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3774CF" w:rsidTr="00554A75">
        <w:trPr>
          <w:trHeight w:val="260"/>
        </w:trPr>
        <w:tc>
          <w:tcPr>
            <w:tcW w:w="3510" w:type="dxa"/>
            <w:vMerge w:val="restart"/>
            <w:vAlign w:val="center"/>
          </w:tcPr>
          <w:p w:rsidR="003774CF" w:rsidRDefault="003774CF" w:rsidP="00554A75">
            <w:pPr>
              <w:pStyle w:val="Header"/>
              <w:jc w:val="center"/>
            </w:pPr>
            <w:r>
              <w:rPr>
                <w:noProof/>
                <w:lang w:val="id-ID" w:eastAsia="id-ID"/>
              </w:rPr>
              <w:drawing>
                <wp:inline distT="0" distB="0" distL="0" distR="0" wp14:anchorId="6352E602" wp14:editId="7E4EBE87">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3774CF" w:rsidRPr="0063483B" w:rsidRDefault="003774CF" w:rsidP="00554A75">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3774CF" w:rsidRPr="00EC59FD" w:rsidRDefault="003774CF" w:rsidP="00554A75">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3774CF" w:rsidRPr="00EC59FD" w:rsidRDefault="002439EB" w:rsidP="00554A75">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1 Aug 2016</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2439EB">
              <w:rPr>
                <w:rFonts w:ascii="Adobe Fan Heiti Std B" w:eastAsia="Adobe Fan Heiti Std B" w:hAnsi="Adobe Fan Heiti Std B"/>
                <w:sz w:val="18"/>
                <w:szCs w:val="18"/>
              </w:rPr>
              <w:t>2016/2017</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3774CF" w:rsidTr="00554A75">
        <w:tc>
          <w:tcPr>
            <w:tcW w:w="3510" w:type="dxa"/>
            <w:vMerge/>
          </w:tcPr>
          <w:p w:rsidR="003774CF" w:rsidRDefault="003774CF" w:rsidP="00554A75">
            <w:pPr>
              <w:pStyle w:val="Header"/>
              <w:rPr>
                <w:noProof/>
              </w:rPr>
            </w:pPr>
          </w:p>
        </w:tc>
        <w:tc>
          <w:tcPr>
            <w:tcW w:w="5490" w:type="dxa"/>
            <w:vMerge/>
          </w:tcPr>
          <w:p w:rsidR="003774CF" w:rsidRPr="00203C79" w:rsidRDefault="003774CF" w:rsidP="00554A75">
            <w:pPr>
              <w:pStyle w:val="Header"/>
              <w:rPr>
                <w:rFonts w:asciiTheme="majorHAnsi" w:hAnsiTheme="majorHAnsi"/>
                <w:sz w:val="18"/>
                <w:szCs w:val="18"/>
              </w:rPr>
            </w:pPr>
          </w:p>
        </w:tc>
        <w:tc>
          <w:tcPr>
            <w:tcW w:w="2416" w:type="dxa"/>
          </w:tcPr>
          <w:p w:rsidR="003774CF" w:rsidRPr="00EC59FD" w:rsidRDefault="003774CF"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3774CF" w:rsidRPr="00EC59FD" w:rsidRDefault="003774CF"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10</w:t>
            </w:r>
            <w:r w:rsidRPr="00EC59FD">
              <w:rPr>
                <w:rFonts w:ascii="Adobe Fan Heiti Std B" w:eastAsia="Adobe Fan Heiti Std B" w:hAnsi="Adobe Fan Heiti Std B"/>
                <w:sz w:val="18"/>
                <w:szCs w:val="18"/>
              </w:rPr>
              <w:t xml:space="preserve"> halaman</w:t>
            </w:r>
          </w:p>
        </w:tc>
      </w:tr>
    </w:tbl>
    <w:p w:rsidR="003774CF" w:rsidRDefault="003774CF" w:rsidP="003774CF">
      <w:pPr>
        <w:pStyle w:val="NoSpacing"/>
        <w:spacing w:line="360" w:lineRule="auto"/>
        <w:rPr>
          <w:rFonts w:ascii="Cambria" w:hAnsi="Cambria"/>
        </w:rPr>
      </w:pPr>
    </w:p>
    <w:p w:rsidR="003774CF" w:rsidRDefault="003774CF" w:rsidP="003774CF">
      <w:pPr>
        <w:pStyle w:val="NoSpacing"/>
        <w:spacing w:line="360" w:lineRule="auto"/>
        <w:rPr>
          <w:rFonts w:ascii="Cambria" w:hAnsi="Cambria"/>
        </w:rPr>
      </w:pPr>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30"/>
        <w:gridCol w:w="2340"/>
        <w:gridCol w:w="4140"/>
      </w:tblGrid>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Mata Kuliah</w:t>
            </w:r>
          </w:p>
        </w:tc>
        <w:tc>
          <w:tcPr>
            <w:tcW w:w="5130" w:type="dxa"/>
          </w:tcPr>
          <w:p w:rsidR="003774CF" w:rsidRPr="00F179FC" w:rsidRDefault="003774CF" w:rsidP="00F179FC">
            <w:pPr>
              <w:pStyle w:val="NoSpacing"/>
              <w:spacing w:line="360" w:lineRule="auto"/>
              <w:rPr>
                <w:rFonts w:eastAsia="Adobe Fan Heiti Std B"/>
                <w:lang w:val="id-ID"/>
              </w:rPr>
            </w:pPr>
            <w:r w:rsidRPr="004D6EAA">
              <w:rPr>
                <w:rFonts w:eastAsia="Adobe Fan Heiti Std B"/>
              </w:rPr>
              <w:t xml:space="preserve">: </w:t>
            </w:r>
            <w:r w:rsidR="00F179FC">
              <w:rPr>
                <w:rFonts w:eastAsia="Adobe Fan Heiti Std B"/>
                <w:lang w:val="id-ID"/>
              </w:rPr>
              <w:t>Teori Komputasi</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Kode MK</w:t>
            </w:r>
          </w:p>
        </w:tc>
        <w:tc>
          <w:tcPr>
            <w:tcW w:w="4140" w:type="dxa"/>
          </w:tcPr>
          <w:p w:rsidR="003774CF" w:rsidRPr="004D6EAA" w:rsidRDefault="003774CF" w:rsidP="003774CF">
            <w:pPr>
              <w:pStyle w:val="NoSpacing"/>
              <w:spacing w:line="360" w:lineRule="auto"/>
              <w:rPr>
                <w:rFonts w:eastAsia="Adobe Fan Heiti Std B"/>
              </w:rPr>
            </w:pPr>
            <w:r w:rsidRPr="004D6EAA">
              <w:rPr>
                <w:rFonts w:eastAsia="Adobe Fan Heiti Std B"/>
              </w:rPr>
              <w:t>:</w:t>
            </w:r>
            <w:r w:rsidR="00F179FC">
              <w:rPr>
                <w:rFonts w:eastAsia="Adobe Fan Heiti Std B"/>
              </w:rPr>
              <w:t xml:space="preserve"> TIF303</w:t>
            </w:r>
          </w:p>
        </w:tc>
      </w:tr>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Program Studi</w:t>
            </w:r>
          </w:p>
        </w:tc>
        <w:tc>
          <w:tcPr>
            <w:tcW w:w="5130" w:type="dxa"/>
          </w:tcPr>
          <w:p w:rsidR="003774CF" w:rsidRPr="004D6EAA" w:rsidRDefault="003774CF" w:rsidP="00554A75">
            <w:pPr>
              <w:pStyle w:val="NoSpacing"/>
              <w:spacing w:line="360" w:lineRule="auto"/>
              <w:rPr>
                <w:rFonts w:eastAsia="Adobe Fan Heiti Std B"/>
              </w:rPr>
            </w:pPr>
            <w:r w:rsidRPr="004D6EAA">
              <w:rPr>
                <w:rFonts w:eastAsia="Adobe Fan Heiti Std B"/>
              </w:rPr>
              <w:t>: Teknik Informatika</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Penyusun</w:t>
            </w:r>
          </w:p>
        </w:tc>
        <w:tc>
          <w:tcPr>
            <w:tcW w:w="4140" w:type="dxa"/>
          </w:tcPr>
          <w:p w:rsidR="003774CF" w:rsidRPr="004D6EAA" w:rsidRDefault="003774CF" w:rsidP="00554A75">
            <w:pPr>
              <w:pStyle w:val="NoSpacing"/>
              <w:spacing w:line="360" w:lineRule="auto"/>
              <w:rPr>
                <w:rFonts w:eastAsia="Adobe Fan Heiti Std B"/>
              </w:rPr>
            </w:pPr>
            <w:r w:rsidRPr="004D6EAA">
              <w:rPr>
                <w:rFonts w:eastAsia="Adobe Fan Heiti Std B"/>
              </w:rPr>
              <w:t>:</w:t>
            </w:r>
            <w:r>
              <w:rPr>
                <w:rFonts w:eastAsia="Adobe Fan Heiti Std B"/>
              </w:rPr>
              <w:t xml:space="preserve"> Safitri Jaya, S.Kom, M.Ti</w:t>
            </w:r>
          </w:p>
        </w:tc>
      </w:tr>
      <w:tr w:rsidR="003774CF" w:rsidRPr="004D6EAA" w:rsidTr="00554A75">
        <w:tc>
          <w:tcPr>
            <w:tcW w:w="1701" w:type="dxa"/>
          </w:tcPr>
          <w:p w:rsidR="003774CF" w:rsidRPr="004D6EAA" w:rsidRDefault="003774CF" w:rsidP="00554A75">
            <w:pPr>
              <w:pStyle w:val="NoSpacing"/>
              <w:spacing w:line="360" w:lineRule="auto"/>
              <w:rPr>
                <w:rFonts w:eastAsia="Adobe Fan Heiti Std B"/>
              </w:rPr>
            </w:pPr>
            <w:r w:rsidRPr="004D6EAA">
              <w:rPr>
                <w:rFonts w:eastAsia="Adobe Fan Heiti Std B"/>
              </w:rPr>
              <w:t>Sks</w:t>
            </w:r>
          </w:p>
        </w:tc>
        <w:tc>
          <w:tcPr>
            <w:tcW w:w="5130" w:type="dxa"/>
          </w:tcPr>
          <w:p w:rsidR="003774CF" w:rsidRPr="004D6EAA" w:rsidRDefault="003774CF" w:rsidP="00554A75">
            <w:pPr>
              <w:pStyle w:val="NoSpacing"/>
              <w:spacing w:line="360" w:lineRule="auto"/>
              <w:rPr>
                <w:rFonts w:eastAsia="Adobe Fan Heiti Std B"/>
              </w:rPr>
            </w:pPr>
            <w:r w:rsidRPr="004D6EAA">
              <w:rPr>
                <w:rFonts w:eastAsia="Adobe Fan Heiti Std B"/>
              </w:rPr>
              <w:t>: 3</w:t>
            </w:r>
          </w:p>
        </w:tc>
        <w:tc>
          <w:tcPr>
            <w:tcW w:w="2340" w:type="dxa"/>
          </w:tcPr>
          <w:p w:rsidR="003774CF" w:rsidRPr="004D6EAA" w:rsidRDefault="003774CF" w:rsidP="00554A75">
            <w:pPr>
              <w:pStyle w:val="NoSpacing"/>
              <w:spacing w:line="360" w:lineRule="auto"/>
              <w:rPr>
                <w:rFonts w:eastAsia="Adobe Fan Heiti Std B"/>
              </w:rPr>
            </w:pPr>
            <w:r w:rsidRPr="004D6EAA">
              <w:rPr>
                <w:rFonts w:eastAsia="Adobe Fan Heiti Std B"/>
              </w:rPr>
              <w:t>Kelompok Mata Kuliah</w:t>
            </w:r>
          </w:p>
        </w:tc>
        <w:tc>
          <w:tcPr>
            <w:tcW w:w="4140" w:type="dxa"/>
          </w:tcPr>
          <w:p w:rsidR="003774CF" w:rsidRPr="004D6EAA" w:rsidRDefault="003774CF" w:rsidP="003774CF">
            <w:pPr>
              <w:pStyle w:val="NoSpacing"/>
              <w:spacing w:line="360" w:lineRule="auto"/>
              <w:rPr>
                <w:rFonts w:eastAsia="Adobe Fan Heiti Std B"/>
              </w:rPr>
            </w:pPr>
            <w:r w:rsidRPr="004D6EAA">
              <w:rPr>
                <w:rFonts w:eastAsia="Adobe Fan Heiti Std B"/>
              </w:rPr>
              <w:t>:</w:t>
            </w:r>
            <w:r>
              <w:rPr>
                <w:rFonts w:eastAsia="Adobe Fan Heiti Std B"/>
              </w:rPr>
              <w:t xml:space="preserve"> MKMI</w:t>
            </w:r>
          </w:p>
        </w:tc>
      </w:tr>
    </w:tbl>
    <w:p w:rsidR="003774CF" w:rsidRDefault="003774CF" w:rsidP="003774CF">
      <w:pPr>
        <w:pStyle w:val="NoSpacing"/>
        <w:spacing w:line="360" w:lineRule="auto"/>
        <w:rPr>
          <w:rFonts w:ascii="Cambria" w:hAnsi="Cambria"/>
        </w:rPr>
      </w:pPr>
    </w:p>
    <w:p w:rsidR="003774CF" w:rsidRPr="00F179FC" w:rsidRDefault="003774CF" w:rsidP="003774CF">
      <w:pPr>
        <w:pStyle w:val="NoSpacing"/>
        <w:numPr>
          <w:ilvl w:val="0"/>
          <w:numId w:val="1"/>
        </w:numPr>
        <w:spacing w:line="276" w:lineRule="auto"/>
        <w:ind w:left="270" w:hanging="270"/>
        <w:rPr>
          <w:rFonts w:eastAsia="Adobe Fan Heiti Std B" w:cstheme="minorHAnsi"/>
          <w:b/>
        </w:rPr>
      </w:pPr>
      <w:r w:rsidRPr="00F179FC">
        <w:rPr>
          <w:rFonts w:eastAsia="Adobe Fan Heiti Std B" w:cstheme="minorHAnsi"/>
          <w:b/>
        </w:rPr>
        <w:t>Deskripsi Singkat</w:t>
      </w:r>
    </w:p>
    <w:p w:rsidR="00F179FC" w:rsidRPr="00F179FC" w:rsidRDefault="00F179FC" w:rsidP="00F179FC">
      <w:pPr>
        <w:spacing w:line="276" w:lineRule="auto"/>
        <w:ind w:left="270" w:right="80"/>
        <w:jc w:val="both"/>
        <w:rPr>
          <w:rFonts w:cstheme="minorHAnsi"/>
          <w:shd w:val="clear" w:color="auto" w:fill="FFFFFF"/>
        </w:rPr>
      </w:pPr>
      <w:r w:rsidRPr="00F179FC">
        <w:rPr>
          <w:rFonts w:cstheme="minorHAnsi"/>
          <w:bCs/>
          <w:shd w:val="clear" w:color="auto" w:fill="FFFFFF"/>
        </w:rPr>
        <w:t>Teori komputasi</w:t>
      </w:r>
      <w:r w:rsidRPr="00F179FC">
        <w:rPr>
          <w:rFonts w:cstheme="minorHAnsi"/>
          <w:shd w:val="clear" w:color="auto" w:fill="FFFFFF"/>
        </w:rPr>
        <w:t> adalah cabang ilmu komputer dan matematika yang membahas apakah dan bagaimanakah suatu masalah dapat dipecahkan pada model</w:t>
      </w:r>
      <w:r w:rsidRPr="00F179FC">
        <w:rPr>
          <w:rFonts w:cstheme="minorHAnsi"/>
          <w:bCs/>
          <w:shd w:val="clear" w:color="auto" w:fill="FFFFFF"/>
        </w:rPr>
        <w:t>komputasi</w:t>
      </w:r>
      <w:r w:rsidRPr="00F179FC">
        <w:rPr>
          <w:rFonts w:cstheme="minorHAnsi"/>
          <w:shd w:val="clear" w:color="auto" w:fill="FFFFFF"/>
        </w:rPr>
        <w:t>, menggunakan algoritme. Bidang ilmu ini terutama membahas hal terkait komputabilitas dan kompleksitas, dalam kaitannya dengan formalisme </w:t>
      </w:r>
      <w:r w:rsidRPr="00F179FC">
        <w:rPr>
          <w:rFonts w:cstheme="minorHAnsi"/>
          <w:bCs/>
          <w:shd w:val="clear" w:color="auto" w:fill="FFFFFF"/>
        </w:rPr>
        <w:t>komputasi</w:t>
      </w:r>
      <w:r w:rsidRPr="00F179FC">
        <w:rPr>
          <w:rFonts w:cstheme="minorHAnsi"/>
          <w:shd w:val="clear" w:color="auto" w:fill="FFFFFF"/>
        </w:rPr>
        <w:t>.</w:t>
      </w:r>
    </w:p>
    <w:p w:rsidR="003774CF"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Unsur Capaian Pembelajaran</w:t>
      </w:r>
    </w:p>
    <w:p w:rsidR="00E8354D" w:rsidRPr="00F179FC" w:rsidRDefault="00F179FC" w:rsidP="003774CF">
      <w:pPr>
        <w:pStyle w:val="NoSpacing"/>
        <w:numPr>
          <w:ilvl w:val="0"/>
          <w:numId w:val="8"/>
        </w:numPr>
        <w:spacing w:line="276" w:lineRule="auto"/>
        <w:jc w:val="both"/>
        <w:rPr>
          <w:rFonts w:eastAsia="Adobe Fan Heiti Std B"/>
          <w:b/>
        </w:rPr>
      </w:pPr>
      <w:r>
        <w:rPr>
          <w:rFonts w:cs="Times New Roman"/>
          <w:color w:val="000000"/>
          <w:lang w:val="id-ID"/>
        </w:rPr>
        <w:t>Mampu mengembangkan sistem dengan cara melakukan perencanaan, analisis, desain dan pengujian sesuai dengan kebutuhan pengguna</w:t>
      </w:r>
    </w:p>
    <w:p w:rsidR="00F179FC" w:rsidRPr="00F179FC" w:rsidRDefault="00F179FC" w:rsidP="003774CF">
      <w:pPr>
        <w:pStyle w:val="NoSpacing"/>
        <w:numPr>
          <w:ilvl w:val="0"/>
          <w:numId w:val="8"/>
        </w:numPr>
        <w:spacing w:line="276" w:lineRule="auto"/>
        <w:jc w:val="both"/>
        <w:rPr>
          <w:rFonts w:eastAsia="Adobe Fan Heiti Std B"/>
        </w:rPr>
      </w:pPr>
      <w:r w:rsidRPr="00F179FC">
        <w:rPr>
          <w:rFonts w:eastAsia="Adobe Fan Heiti Std B"/>
          <w:lang w:val="id-ID"/>
        </w:rPr>
        <w:t xml:space="preserve">Mampu memanfaatkan pengetahuan </w:t>
      </w:r>
      <w:r>
        <w:rPr>
          <w:rFonts w:eastAsia="Adobe Fan Heiti Std B"/>
          <w:lang w:val="id-ID"/>
        </w:rPr>
        <w:t>di bidang sistem cerdas</w:t>
      </w:r>
    </w:p>
    <w:p w:rsidR="00F179FC" w:rsidRPr="00F179FC" w:rsidRDefault="00F179FC" w:rsidP="003774CF">
      <w:pPr>
        <w:pStyle w:val="NoSpacing"/>
        <w:numPr>
          <w:ilvl w:val="0"/>
          <w:numId w:val="8"/>
        </w:numPr>
        <w:spacing w:line="276" w:lineRule="auto"/>
        <w:jc w:val="both"/>
        <w:rPr>
          <w:rFonts w:eastAsia="Adobe Fan Heiti Std B"/>
        </w:rPr>
      </w:pPr>
      <w:r>
        <w:rPr>
          <w:rFonts w:eastAsia="Adobe Fan Heiti Std B"/>
          <w:lang w:val="id-ID"/>
        </w:rPr>
        <w:t>Mampu merancang dan membangun suatu sistem dengan menggunakan pemrograman berbasis sistem cerdas</w:t>
      </w:r>
    </w:p>
    <w:p w:rsidR="00F179FC" w:rsidRPr="00F179FC" w:rsidRDefault="00F179FC" w:rsidP="00F179FC">
      <w:pPr>
        <w:pStyle w:val="NoSpacing"/>
        <w:spacing w:line="276" w:lineRule="auto"/>
        <w:ind w:left="630"/>
        <w:jc w:val="both"/>
        <w:rPr>
          <w:rFonts w:eastAsia="Adobe Fan Heiti Std B"/>
        </w:rPr>
      </w:pPr>
    </w:p>
    <w:p w:rsidR="003774CF" w:rsidRPr="00EC59FD" w:rsidRDefault="003774CF" w:rsidP="003774CF">
      <w:pPr>
        <w:pStyle w:val="NoSpacing"/>
        <w:numPr>
          <w:ilvl w:val="0"/>
          <w:numId w:val="1"/>
        </w:numPr>
        <w:spacing w:line="276" w:lineRule="auto"/>
        <w:ind w:left="270" w:hanging="270"/>
        <w:rPr>
          <w:rFonts w:ascii="Adobe Fan Heiti Std B" w:eastAsia="Adobe Fan Heiti Std B" w:hAnsi="Adobe Fan Heiti Std B"/>
          <w:sz w:val="20"/>
          <w:szCs w:val="20"/>
        </w:rPr>
      </w:pPr>
      <w:r w:rsidRPr="00B83B51">
        <w:rPr>
          <w:rFonts w:ascii="Adobe Fan Heiti Std B" w:eastAsia="Adobe Fan Heiti Std B" w:hAnsi="Adobe Fan Heiti Std B"/>
          <w:b/>
          <w:sz w:val="20"/>
          <w:szCs w:val="20"/>
        </w:rPr>
        <w:t>Komponen Penilaian</w:t>
      </w:r>
    </w:p>
    <w:p w:rsidR="003774CF" w:rsidRDefault="003774CF" w:rsidP="003774CF">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Proses penilaian pada mata kuliah ini dibedakan dalam 4 komponen, diantaranya adalah sebagai </w:t>
      </w:r>
      <w:proofErr w:type="gramStart"/>
      <w:r>
        <w:rPr>
          <w:rFonts w:ascii="Adobe Fan Heiti Std B" w:eastAsia="Adobe Fan Heiti Std B" w:hAnsi="Adobe Fan Heiti Std B"/>
          <w:sz w:val="20"/>
          <w:szCs w:val="20"/>
        </w:rPr>
        <w:t>berikut :</w:t>
      </w:r>
      <w:proofErr w:type="gramEnd"/>
    </w:p>
    <w:p w:rsidR="003774CF" w:rsidRDefault="003774CF" w:rsidP="003774C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Kehadiran</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Komponen ini memiliki poin sebesar 10% dari total pertemuan tatap muka di kelas (14). Kehadiran merupakan salah satu komponen penunjang dalam melakukan proses penilaian karena setiap pertemuan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membahas berbagai macam model persoalan yang akan </w:t>
      </w:r>
      <w:r>
        <w:rPr>
          <w:rFonts w:ascii="Adobe Fan Heiti Std B" w:eastAsia="Adobe Fan Heiti Std B" w:hAnsi="Adobe Fan Heiti Std B"/>
          <w:sz w:val="20"/>
          <w:szCs w:val="20"/>
        </w:rPr>
        <w:lastRenderedPageBreak/>
        <w:t xml:space="preserve">didiskusikan bersama. Setiap persoalan yang dilontarkan menuntut adanya peran aktif mahasiswa untuk dapat mengemukakan pendapat mereka dengan baik. Keaktifan mahasiswa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dijadikan nilai tambah secara objektif untuk penilaian akhir.</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
    <w:p w:rsidR="003774CF" w:rsidRPr="00AF15FD" w:rsidRDefault="003774CF" w:rsidP="003774CF">
      <w:pPr>
        <w:pStyle w:val="NoSpacing"/>
        <w:numPr>
          <w:ilvl w:val="0"/>
          <w:numId w:val="5"/>
        </w:numPr>
        <w:spacing w:line="276" w:lineRule="auto"/>
        <w:jc w:val="both"/>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Tugas</w:t>
      </w:r>
      <w:r w:rsidR="00820AB2">
        <w:rPr>
          <w:rFonts w:ascii="Adobe Fan Heiti Std B" w:eastAsia="Adobe Fan Heiti Std B" w:hAnsi="Adobe Fan Heiti Std B"/>
          <w:b/>
          <w:sz w:val="20"/>
          <w:szCs w:val="20"/>
        </w:rPr>
        <w:t xml:space="preserve"> / Latihan / Kuis</w:t>
      </w:r>
    </w:p>
    <w:p w:rsidR="00820AB2" w:rsidRDefault="00820AB2"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Komponen penilaian kedua adalah tugas / latihan mingguan / kuis. Bobot untuk ketiga kegiatan tersebut adalah 20%. Kegiatan ini dirancang untuk memberikan kemudahan kepada mahasiswa dalam memahami materi melalui soal-soal latihan. Setiap soal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dikerjakan setiap minggunya dan langsung dijawab bersama-sama.</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
    <w:p w:rsidR="003774CF" w:rsidRDefault="003774CF" w:rsidP="003774C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UTS (Ujian Tengah Semester)</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UTS dilakukan pada pertemuan ke 8 melalui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w:t>
      </w:r>
      <w:r w:rsidR="004573BD">
        <w:rPr>
          <w:rFonts w:ascii="Adobe Fan Heiti Std B" w:eastAsia="Adobe Fan Heiti Std B" w:hAnsi="Adobe Fan Heiti Std B"/>
          <w:sz w:val="20"/>
          <w:szCs w:val="20"/>
        </w:rPr>
        <w:t xml:space="preserve"> oleh setiap kelompok</w:t>
      </w:r>
      <w:r>
        <w:rPr>
          <w:rFonts w:ascii="Adobe Fan Heiti Std B" w:eastAsia="Adobe Fan Heiti Std B" w:hAnsi="Adobe Fan Heiti Std B"/>
          <w:sz w:val="20"/>
          <w:szCs w:val="20"/>
        </w:rPr>
        <w:t xml:space="preserve"> dengan bobot yang diberikan sebesar 30%.</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
    <w:p w:rsidR="003774CF" w:rsidRPr="00AF15FD" w:rsidRDefault="003774CF" w:rsidP="003774C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UAS (Ujian Akhir Semester)</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UAS dilakukan pada pertemuan ke 16 dari keseluruhan total pertemuan melalui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w:t>
      </w:r>
      <w:r w:rsidR="004573BD">
        <w:rPr>
          <w:rFonts w:ascii="Adobe Fan Heiti Std B" w:eastAsia="Adobe Fan Heiti Std B" w:hAnsi="Adobe Fan Heiti Std B"/>
          <w:sz w:val="20"/>
          <w:szCs w:val="20"/>
        </w:rPr>
        <w:t xml:space="preserve"> oleh setiap kelompok </w:t>
      </w:r>
      <w:r>
        <w:rPr>
          <w:rFonts w:ascii="Adobe Fan Heiti Std B" w:eastAsia="Adobe Fan Heiti Std B" w:hAnsi="Adobe Fan Heiti Std B"/>
          <w:sz w:val="20"/>
          <w:szCs w:val="20"/>
        </w:rPr>
        <w:t>denga</w:t>
      </w:r>
      <w:r w:rsidR="004573BD">
        <w:rPr>
          <w:rFonts w:ascii="Adobe Fan Heiti Std B" w:eastAsia="Adobe Fan Heiti Std B" w:hAnsi="Adobe Fan Heiti Std B"/>
          <w:sz w:val="20"/>
          <w:szCs w:val="20"/>
        </w:rPr>
        <w:t>n bobot yang diberikan sebesar 4</w:t>
      </w:r>
      <w:r>
        <w:rPr>
          <w:rFonts w:ascii="Adobe Fan Heiti Std B" w:eastAsia="Adobe Fan Heiti Std B" w:hAnsi="Adobe Fan Heiti Std B"/>
          <w:sz w:val="20"/>
          <w:szCs w:val="20"/>
        </w:rPr>
        <w:t>0%.</w:t>
      </w:r>
    </w:p>
    <w:p w:rsidR="003774CF" w:rsidRDefault="003774CF" w:rsidP="003774CF">
      <w:pPr>
        <w:pStyle w:val="NoSpacing"/>
        <w:spacing w:line="276" w:lineRule="auto"/>
        <w:ind w:left="630"/>
        <w:jc w:val="both"/>
        <w:rPr>
          <w:rFonts w:ascii="Adobe Fan Heiti Std B" w:eastAsia="Adobe Fan Heiti Std B" w:hAnsi="Adobe Fan Heiti Std B"/>
          <w:sz w:val="20"/>
          <w:szCs w:val="20"/>
        </w:rPr>
      </w:pPr>
      <w:proofErr w:type="gramStart"/>
      <w:r>
        <w:rPr>
          <w:rFonts w:ascii="Adobe Fan Heiti Std B" w:eastAsia="Adobe Fan Heiti Std B" w:hAnsi="Adobe Fan Heiti Std B"/>
          <w:sz w:val="20"/>
          <w:szCs w:val="20"/>
        </w:rPr>
        <w:t>Catatan :</w:t>
      </w:r>
      <w:proofErr w:type="gramEnd"/>
    </w:p>
    <w:p w:rsidR="003774CF" w:rsidRDefault="004573BD" w:rsidP="003774CF">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Aturan mengikuti ujian susulan disesuaikan dengan ketentuan ujian yang diselenggarakan oleh Biro Pendidikan (BP) Universitas Pembangunan Jaya</w:t>
      </w:r>
    </w:p>
    <w:p w:rsidR="003774CF" w:rsidRDefault="003774CF" w:rsidP="003774CF">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perbaikan nilai Tugas, UTS maupun UAS kecuali diikuti oleh seluruh peserta mata kuliah</w:t>
      </w:r>
    </w:p>
    <w:p w:rsidR="00FC37DF" w:rsidRDefault="00FC37DF" w:rsidP="00FC37DF">
      <w:pPr>
        <w:pStyle w:val="NoSpacing"/>
        <w:spacing w:line="276" w:lineRule="auto"/>
        <w:ind w:left="990"/>
        <w:jc w:val="both"/>
        <w:rPr>
          <w:rFonts w:ascii="Adobe Fan Heiti Std B" w:eastAsia="Adobe Fan Heiti Std B" w:hAnsi="Adobe Fan Heiti Std B"/>
          <w:sz w:val="20"/>
          <w:szCs w:val="20"/>
        </w:rPr>
      </w:pPr>
    </w:p>
    <w:p w:rsidR="003774CF" w:rsidRPr="00B83B51" w:rsidRDefault="003774CF" w:rsidP="003774C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Kriteria Penilaian</w:t>
      </w:r>
    </w:p>
    <w:p w:rsidR="003774CF" w:rsidRDefault="003774CF" w:rsidP="003774CF">
      <w:pPr>
        <w:pStyle w:val="NoSpacing"/>
        <w:spacing w:line="276" w:lineRule="auto"/>
        <w:ind w:left="27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Nilai akhir akan dikonversi ke dalam bentuk angka dan huruf dengan rincian sebagai </w:t>
      </w:r>
      <w:proofErr w:type="gramStart"/>
      <w:r>
        <w:rPr>
          <w:rFonts w:ascii="Adobe Fan Heiti Std B" w:eastAsia="Adobe Fan Heiti Std B" w:hAnsi="Adobe Fan Heiti Std B"/>
          <w:sz w:val="20"/>
          <w:szCs w:val="20"/>
        </w:rPr>
        <w:t>berikut :</w:t>
      </w:r>
      <w:proofErr w:type="gramEnd"/>
    </w:p>
    <w:p w:rsidR="003774CF" w:rsidRDefault="003774CF" w:rsidP="003774CF">
      <w:pPr>
        <w:pStyle w:val="NoSpacing"/>
        <w:spacing w:line="276" w:lineRule="auto"/>
        <w:ind w:left="270"/>
        <w:rPr>
          <w:rFonts w:ascii="Adobe Fan Heiti Std B" w:eastAsia="Adobe Fan Heiti Std B" w:hAnsi="Adobe Fan Heiti Std B"/>
          <w:sz w:val="20"/>
          <w:szCs w:val="20"/>
        </w:rPr>
      </w:pPr>
    </w:p>
    <w:tbl>
      <w:tblPr>
        <w:tblW w:w="12510" w:type="dxa"/>
        <w:tblInd w:w="450" w:type="dxa"/>
        <w:tblLook w:val="04A0" w:firstRow="1" w:lastRow="0" w:firstColumn="1" w:lastColumn="0" w:noHBand="0" w:noVBand="1"/>
      </w:tblPr>
      <w:tblGrid>
        <w:gridCol w:w="957"/>
        <w:gridCol w:w="222"/>
        <w:gridCol w:w="11331"/>
      </w:tblGrid>
      <w:tr w:rsidR="003774CF" w:rsidRPr="00C11989" w:rsidTr="004573BD">
        <w:trPr>
          <w:trHeight w:val="404"/>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E</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554A75">
            <w:pPr>
              <w:spacing w:after="0" w:line="276"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mengikuti tugas, UTS, UAS dan kehadiran &lt; 50</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84"/>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565"/>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w:t>
            </w:r>
            <w:proofErr w:type="gramStart"/>
            <w:r w:rsidRPr="00C11989">
              <w:rPr>
                <w:rFonts w:ascii="Arial" w:eastAsia="Times New Roman" w:hAnsi="Arial" w:cs="Arial"/>
                <w:color w:val="000000"/>
                <w:sz w:val="20"/>
                <w:szCs w:val="20"/>
              </w:rPr>
              <w:t>materi  sehingga</w:t>
            </w:r>
            <w:proofErr w:type="gramEnd"/>
            <w:r w:rsidRPr="00C11989">
              <w:rPr>
                <w:rFonts w:ascii="Arial" w:eastAsia="Times New Roman" w:hAnsi="Arial" w:cs="Arial"/>
                <w:color w:val="000000"/>
                <w:sz w:val="20"/>
                <w:szCs w:val="20"/>
              </w:rPr>
              <w:t xml:space="preserve">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78"/>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w:t>
            </w:r>
            <w:proofErr w:type="gramStart"/>
            <w:r>
              <w:rPr>
                <w:rFonts w:ascii="Arial" w:eastAsia="Times New Roman" w:hAnsi="Arial" w:cs="Arial"/>
                <w:color w:val="000000"/>
                <w:sz w:val="20"/>
                <w:szCs w:val="20"/>
              </w:rPr>
              <w:t xml:space="preserve">tugas </w:t>
            </w:r>
            <w:r w:rsidRPr="00C11989">
              <w:rPr>
                <w:rFonts w:ascii="Arial" w:eastAsia="Times New Roman" w:hAnsi="Arial" w:cs="Arial"/>
                <w:color w:val="000000"/>
                <w:sz w:val="20"/>
                <w:szCs w:val="20"/>
              </w:rPr>
              <w:t xml:space="preserve"> dengan</w:t>
            </w:r>
            <w:proofErr w:type="gramEnd"/>
            <w:r w:rsidRPr="00C11989">
              <w:rPr>
                <w:rFonts w:ascii="Arial" w:eastAsia="Times New Roman" w:hAnsi="Arial" w:cs="Arial"/>
                <w:color w:val="000000"/>
                <w:sz w:val="20"/>
                <w:szCs w:val="20"/>
              </w:rPr>
              <w:t xml:space="preserve"> akurasi yang kurang.</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544"/>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w:t>
            </w:r>
            <w:r>
              <w:rPr>
                <w:rFonts w:ascii="Arial" w:eastAsia="Times New Roman" w:hAnsi="Arial" w:cs="Arial"/>
                <w:color w:val="000000"/>
                <w:sz w:val="20"/>
                <w:szCs w:val="20"/>
              </w:rPr>
              <w:t>ateri namun baru mampu menyeles</w:t>
            </w:r>
            <w:r w:rsidRPr="00C11989">
              <w:rPr>
                <w:rFonts w:ascii="Arial" w:eastAsia="Times New Roman" w:hAnsi="Arial" w:cs="Arial"/>
                <w:color w:val="000000"/>
                <w:sz w:val="20"/>
                <w:szCs w:val="20"/>
              </w:rPr>
              <w:t>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7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565"/>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4573BD">
        <w:trPr>
          <w:trHeight w:val="478"/>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r>
      <w:tr w:rsidR="003774CF" w:rsidRPr="00C11989" w:rsidTr="00554A75">
        <w:trPr>
          <w:trHeight w:val="75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40"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3774CF" w:rsidRPr="00C11989" w:rsidTr="00554A75">
        <w:trPr>
          <w:trHeight w:val="120"/>
        </w:trPr>
        <w:tc>
          <w:tcPr>
            <w:tcW w:w="957" w:type="dxa"/>
            <w:tcBorders>
              <w:top w:val="nil"/>
              <w:left w:val="nil"/>
              <w:bottom w:val="nil"/>
              <w:right w:val="nil"/>
            </w:tcBorders>
            <w:shd w:val="clear" w:color="auto" w:fill="auto"/>
            <w:hideMark/>
          </w:tcPr>
          <w:p w:rsidR="003774CF" w:rsidRPr="00C11989" w:rsidRDefault="003774CF"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3774CF" w:rsidRPr="00C11989" w:rsidRDefault="003774CF" w:rsidP="004573BD">
            <w:pPr>
              <w:spacing w:after="0" w:line="240" w:lineRule="auto"/>
              <w:jc w:val="both"/>
              <w:rPr>
                <w:rFonts w:ascii="Times New Roman" w:eastAsia="Times New Roman" w:hAnsi="Times New Roman" w:cs="Times New Roman"/>
                <w:sz w:val="20"/>
                <w:szCs w:val="20"/>
              </w:rPr>
            </w:pPr>
          </w:p>
        </w:tc>
      </w:tr>
      <w:tr w:rsidR="003774CF" w:rsidRPr="00C11989" w:rsidTr="004573BD">
        <w:trPr>
          <w:trHeight w:val="1000"/>
        </w:trPr>
        <w:tc>
          <w:tcPr>
            <w:tcW w:w="957" w:type="dxa"/>
            <w:tcBorders>
              <w:top w:val="nil"/>
              <w:left w:val="nil"/>
              <w:bottom w:val="nil"/>
              <w:right w:val="nil"/>
            </w:tcBorders>
            <w:shd w:val="clear" w:color="000000" w:fill="D9D9D9"/>
            <w:hideMark/>
          </w:tcPr>
          <w:p w:rsidR="003774CF" w:rsidRPr="00C11989" w:rsidRDefault="003774CF"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3774CF" w:rsidRPr="00C11989" w:rsidRDefault="003774CF"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3774CF" w:rsidRPr="00C11989" w:rsidRDefault="003774CF" w:rsidP="004573BD">
            <w:pPr>
              <w:spacing w:after="0" w:line="276" w:lineRule="auto"/>
              <w:jc w:val="both"/>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F179FC" w:rsidRDefault="00F179FC" w:rsidP="00F179FC">
      <w:pPr>
        <w:pStyle w:val="NoSpacing"/>
        <w:spacing w:line="276" w:lineRule="auto"/>
        <w:ind w:left="284"/>
        <w:rPr>
          <w:rFonts w:ascii="Adobe Fan Heiti Std B" w:eastAsia="Adobe Fan Heiti Std B" w:hAnsi="Adobe Fan Heiti Std B"/>
          <w:b/>
          <w:sz w:val="20"/>
          <w:szCs w:val="20"/>
        </w:rPr>
      </w:pPr>
    </w:p>
    <w:p w:rsidR="003774CF" w:rsidRPr="00B83B51" w:rsidRDefault="003774CF" w:rsidP="00EA7CCD">
      <w:pPr>
        <w:pStyle w:val="NoSpacing"/>
        <w:numPr>
          <w:ilvl w:val="0"/>
          <w:numId w:val="1"/>
        </w:numPr>
        <w:spacing w:line="276" w:lineRule="auto"/>
        <w:ind w:left="284" w:hanging="284"/>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Daftar Referensi</w:t>
      </w:r>
    </w:p>
    <w:p w:rsidR="00F179FC" w:rsidRPr="00F179FC" w:rsidRDefault="00F179FC" w:rsidP="00F179FC">
      <w:pPr>
        <w:pStyle w:val="ListParagraph"/>
        <w:numPr>
          <w:ilvl w:val="0"/>
          <w:numId w:val="20"/>
        </w:numPr>
        <w:spacing w:after="0" w:line="276" w:lineRule="auto"/>
        <w:ind w:left="567" w:hanging="283"/>
        <w:rPr>
          <w:rFonts w:ascii="Adobe Fan Heiti Std B" w:eastAsia="Adobe Fan Heiti Std B" w:hAnsi="Adobe Fan Heiti Std B"/>
          <w:sz w:val="20"/>
          <w:szCs w:val="20"/>
        </w:rPr>
      </w:pPr>
      <w:r>
        <w:t>Brookshear, Glen J., "Theory of Computation : Formal Language, Automata and Complexity", The Benjamin/Cummings Publishing Company, 1989</w:t>
      </w:r>
    </w:p>
    <w:p w:rsidR="00F179FC" w:rsidRPr="00F179FC" w:rsidRDefault="00F179FC" w:rsidP="00F179FC">
      <w:pPr>
        <w:pStyle w:val="ListParagraph"/>
        <w:numPr>
          <w:ilvl w:val="0"/>
          <w:numId w:val="20"/>
        </w:numPr>
        <w:spacing w:after="0" w:line="276" w:lineRule="auto"/>
        <w:ind w:left="567" w:hanging="283"/>
        <w:rPr>
          <w:rFonts w:ascii="Adobe Fan Heiti Std B" w:eastAsia="Adobe Fan Heiti Std B" w:hAnsi="Adobe Fan Heiti Std B"/>
          <w:sz w:val="20"/>
          <w:szCs w:val="20"/>
        </w:rPr>
      </w:pPr>
      <w:r>
        <w:t xml:space="preserve">Revesz, Gyorgy E., "Introduction to Formal Languages", McGraw Hill Book Company, 1985 </w:t>
      </w:r>
    </w:p>
    <w:p w:rsidR="003774CF" w:rsidRPr="00F179FC" w:rsidRDefault="00F179FC" w:rsidP="00F179FC">
      <w:pPr>
        <w:pStyle w:val="ListParagraph"/>
        <w:numPr>
          <w:ilvl w:val="0"/>
          <w:numId w:val="20"/>
        </w:numPr>
        <w:spacing w:after="0" w:line="276" w:lineRule="auto"/>
        <w:ind w:left="567" w:hanging="283"/>
        <w:rPr>
          <w:rFonts w:ascii="Adobe Fan Heiti Std B" w:eastAsia="Adobe Fan Heiti Std B" w:hAnsi="Adobe Fan Heiti Std B"/>
          <w:sz w:val="20"/>
          <w:szCs w:val="20"/>
        </w:rPr>
      </w:pPr>
      <w:r>
        <w:t>Hopcroft, Jhon E., and Jeffery D. Ullman, "Introduction to Automata Theory, Language, and Computation"</w:t>
      </w:r>
    </w:p>
    <w:p w:rsidR="00F179FC" w:rsidRDefault="00F179FC" w:rsidP="00F179FC">
      <w:pPr>
        <w:spacing w:after="0" w:line="276" w:lineRule="auto"/>
        <w:rPr>
          <w:rFonts w:ascii="Adobe Fan Heiti Std B" w:eastAsia="Adobe Fan Heiti Std B" w:hAnsi="Adobe Fan Heiti Std B"/>
          <w:sz w:val="20"/>
          <w:szCs w:val="20"/>
        </w:rPr>
      </w:pPr>
    </w:p>
    <w:p w:rsidR="00F179FC" w:rsidRPr="00F179FC" w:rsidRDefault="00F179FC" w:rsidP="00F179FC">
      <w:pPr>
        <w:spacing w:after="0" w:line="276" w:lineRule="auto"/>
        <w:rPr>
          <w:rFonts w:ascii="Adobe Fan Heiti Std B" w:eastAsia="Adobe Fan Heiti Std B" w:hAnsi="Adobe Fan Heiti Std B"/>
          <w:sz w:val="20"/>
          <w:szCs w:val="20"/>
        </w:rPr>
      </w:pPr>
    </w:p>
    <w:p w:rsidR="003774CF" w:rsidRPr="0063778B" w:rsidRDefault="003774CF" w:rsidP="003774CF">
      <w:pPr>
        <w:pStyle w:val="NoSpacing"/>
        <w:numPr>
          <w:ilvl w:val="0"/>
          <w:numId w:val="1"/>
        </w:numPr>
        <w:spacing w:line="360"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lastRenderedPageBreak/>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3774CF" w:rsidRPr="00EC59FD" w:rsidTr="00554A75">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3774CF" w:rsidRPr="00EC59FD" w:rsidRDefault="003774CF"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3774CF" w:rsidRPr="00EC59FD" w:rsidTr="00554A75">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B622F6">
            <w:pPr>
              <w:spacing w:after="0" w:line="276" w:lineRule="auto"/>
              <w:jc w:val="center"/>
              <w:rPr>
                <w:rFonts w:eastAsia="Adobe Fan Heiti Std B"/>
                <w:sz w:val="20"/>
                <w:szCs w:val="20"/>
              </w:rPr>
            </w:pPr>
            <w:r w:rsidRPr="00500ED9">
              <w:rPr>
                <w:rFonts w:eastAsia="MS Gothic" w:cs="MS Gothic"/>
                <w:sz w:val="20"/>
                <w:szCs w:val="20"/>
              </w:rPr>
              <w:t>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90E18" w:rsidRPr="00E90E18" w:rsidRDefault="00E90E18" w:rsidP="009B40FB">
            <w:pPr>
              <w:pStyle w:val="ListParagraph"/>
              <w:numPr>
                <w:ilvl w:val="0"/>
                <w:numId w:val="7"/>
              </w:numPr>
              <w:spacing w:after="0" w:line="276" w:lineRule="auto"/>
              <w:ind w:left="294" w:right="-58" w:hanging="284"/>
              <w:jc w:val="both"/>
              <w:rPr>
                <w:rFonts w:eastAsia="MS Gothic" w:cs="Times New Roman"/>
                <w:sz w:val="20"/>
                <w:szCs w:val="20"/>
              </w:rPr>
            </w:pPr>
            <w:r w:rsidRPr="00E90E18">
              <w:rPr>
                <w:sz w:val="20"/>
              </w:rPr>
              <w:t xml:space="preserve">Pengenalan terhadap mata kuliah Teori Komputasi yang </w:t>
            </w:r>
            <w:proofErr w:type="gramStart"/>
            <w:r w:rsidRPr="00E90E18">
              <w:rPr>
                <w:sz w:val="20"/>
              </w:rPr>
              <w:t>akan</w:t>
            </w:r>
            <w:proofErr w:type="gramEnd"/>
            <w:r w:rsidRPr="00E90E18">
              <w:rPr>
                <w:sz w:val="20"/>
              </w:rPr>
              <w:t xml:space="preserve"> diajarkan dan pemahaman terhadap lingkup pembelajaran, aturan kuliah, komponen pe</w:t>
            </w:r>
            <w:r>
              <w:rPr>
                <w:sz w:val="20"/>
              </w:rPr>
              <w:t>nilaian, dan referensi acuan.</w:t>
            </w:r>
          </w:p>
          <w:p w:rsidR="003774CF" w:rsidRPr="00500ED9" w:rsidRDefault="00E90E18" w:rsidP="009B40FB">
            <w:pPr>
              <w:pStyle w:val="ListParagraph"/>
              <w:numPr>
                <w:ilvl w:val="0"/>
                <w:numId w:val="7"/>
              </w:numPr>
              <w:spacing w:after="0" w:line="276" w:lineRule="auto"/>
              <w:ind w:left="294" w:right="-58" w:hanging="284"/>
              <w:jc w:val="both"/>
              <w:rPr>
                <w:rFonts w:eastAsia="MS Gothic" w:cs="Times New Roman"/>
                <w:sz w:val="20"/>
                <w:szCs w:val="20"/>
              </w:rPr>
            </w:pPr>
            <w:r w:rsidRPr="00E90E18">
              <w:rPr>
                <w:sz w:val="20"/>
              </w:rPr>
              <w:t xml:space="preserve">Review dan pemahaman kembali terhadap permasalahan dan terminologi mengenai himpunan, graph, </w:t>
            </w:r>
            <w:proofErr w:type="gramStart"/>
            <w:r w:rsidRPr="00E90E18">
              <w:rPr>
                <w:sz w:val="20"/>
              </w:rPr>
              <w:t>dan</w:t>
            </w:r>
            <w:proofErr w:type="gramEnd"/>
            <w:r w:rsidRPr="00E90E18">
              <w:rPr>
                <w:sz w:val="20"/>
              </w:rPr>
              <w:t xml:space="preserve"> fungsi.</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E90E18" w:rsidRDefault="003774CF" w:rsidP="00554A75">
            <w:pPr>
              <w:spacing w:after="0" w:line="276" w:lineRule="auto"/>
              <w:jc w:val="both"/>
              <w:rPr>
                <w:rFonts w:eastAsia="MS Gothic" w:cs="MS Gothic"/>
                <w:sz w:val="20"/>
                <w:szCs w:val="20"/>
              </w:rPr>
            </w:pPr>
            <w:r w:rsidRPr="00E90E18">
              <w:rPr>
                <w:rFonts w:eastAsia="MS Gothic" w:cs="MS Gothic"/>
                <w:sz w:val="20"/>
                <w:szCs w:val="20"/>
              </w:rPr>
              <w:t>RPS</w:t>
            </w:r>
          </w:p>
          <w:p w:rsidR="003774CF" w:rsidRPr="00E90E18" w:rsidRDefault="003774CF" w:rsidP="00554A75">
            <w:pPr>
              <w:spacing w:after="0" w:line="276" w:lineRule="auto"/>
              <w:jc w:val="both"/>
              <w:rPr>
                <w:rFonts w:eastAsia="MS Gothic" w:cs="MS Gothic"/>
                <w:sz w:val="20"/>
                <w:szCs w:val="20"/>
              </w:rPr>
            </w:pPr>
            <w:r w:rsidRPr="00E90E18">
              <w:rPr>
                <w:rFonts w:eastAsia="MS Gothic" w:cs="MS Gothic"/>
                <w:sz w:val="20"/>
                <w:szCs w:val="20"/>
              </w:rPr>
              <w:t>Kontrak kuliah</w:t>
            </w:r>
          </w:p>
          <w:p w:rsidR="00E90E18" w:rsidRPr="00E90E18" w:rsidRDefault="00E90E18" w:rsidP="00554A75">
            <w:pPr>
              <w:spacing w:after="0" w:line="276" w:lineRule="auto"/>
              <w:jc w:val="both"/>
              <w:rPr>
                <w:sz w:val="20"/>
                <w:szCs w:val="20"/>
              </w:rPr>
            </w:pPr>
            <w:r w:rsidRPr="00E90E18">
              <w:rPr>
                <w:sz w:val="20"/>
                <w:szCs w:val="20"/>
              </w:rPr>
              <w:t>Pendahuluan</w:t>
            </w:r>
          </w:p>
          <w:p w:rsidR="003774CF" w:rsidRPr="00500ED9" w:rsidRDefault="00E90E18" w:rsidP="00554A75">
            <w:pPr>
              <w:spacing w:after="0" w:line="276" w:lineRule="auto"/>
              <w:jc w:val="both"/>
              <w:rPr>
                <w:rFonts w:eastAsia="Adobe Fan Heiti Std B"/>
                <w:sz w:val="20"/>
                <w:szCs w:val="20"/>
              </w:rPr>
            </w:pPr>
            <w:r w:rsidRPr="00E90E18">
              <w:rPr>
                <w:sz w:val="20"/>
                <w:szCs w:val="20"/>
              </w:rPr>
              <w:t>Teori Himpunan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Ceramah dan Tanya jawab</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90E18" w:rsidRPr="00E90E18" w:rsidRDefault="00E90E18" w:rsidP="00E90E18">
            <w:pPr>
              <w:pStyle w:val="ListParagraph"/>
              <w:numPr>
                <w:ilvl w:val="0"/>
                <w:numId w:val="21"/>
              </w:numPr>
              <w:spacing w:after="0" w:line="276" w:lineRule="auto"/>
              <w:ind w:left="206" w:hanging="206"/>
              <w:rPr>
                <w:rFonts w:eastAsia="Adobe Fan Heiti Std B"/>
                <w:sz w:val="20"/>
                <w:szCs w:val="20"/>
              </w:rPr>
            </w:pPr>
            <w:r w:rsidRPr="00E90E18">
              <w:rPr>
                <w:sz w:val="20"/>
              </w:rPr>
              <w:t xml:space="preserve">Mahasiswa mengenal mata kuliah Teori Komputasi yang </w:t>
            </w:r>
            <w:proofErr w:type="gramStart"/>
            <w:r w:rsidRPr="00E90E18">
              <w:rPr>
                <w:sz w:val="20"/>
              </w:rPr>
              <w:t>akan</w:t>
            </w:r>
            <w:proofErr w:type="gramEnd"/>
            <w:r w:rsidRPr="00E90E18">
              <w:rPr>
                <w:sz w:val="20"/>
              </w:rPr>
              <w:t xml:space="preserve"> diajarkan dan memahami lingkup pembelajaran, aturan kuliah, komponen pe</w:t>
            </w:r>
            <w:r>
              <w:rPr>
                <w:sz w:val="20"/>
              </w:rPr>
              <w:t>nilaian, dan referensi acuan.</w:t>
            </w:r>
          </w:p>
          <w:p w:rsidR="003774CF" w:rsidRPr="00E90E18" w:rsidRDefault="00E90E18" w:rsidP="00E90E18">
            <w:pPr>
              <w:pStyle w:val="ListParagraph"/>
              <w:numPr>
                <w:ilvl w:val="0"/>
                <w:numId w:val="21"/>
              </w:numPr>
              <w:spacing w:after="0" w:line="276" w:lineRule="auto"/>
              <w:ind w:left="206" w:hanging="206"/>
              <w:rPr>
                <w:rFonts w:eastAsia="Adobe Fan Heiti Std B"/>
                <w:sz w:val="20"/>
                <w:szCs w:val="20"/>
              </w:rPr>
            </w:pPr>
            <w:r w:rsidRPr="00E90E18">
              <w:rPr>
                <w:sz w:val="20"/>
              </w:rPr>
              <w:t>Mahasiswa mengingat dan memahami kembali permasalahan dan terminologi mengenai himpunan, graph, dan fungsi.</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E90E18" w:rsidRDefault="00E90E18" w:rsidP="00554A75">
            <w:pPr>
              <w:spacing w:after="0" w:line="276" w:lineRule="auto"/>
              <w:jc w:val="both"/>
              <w:rPr>
                <w:rFonts w:eastAsia="Adobe Fan Heiti Std B"/>
                <w:sz w:val="20"/>
                <w:szCs w:val="20"/>
                <w:lang w:val="id-ID"/>
              </w:rPr>
            </w:pPr>
            <w:r>
              <w:rPr>
                <w:rFonts w:eastAsia="MS Gothic" w:cs="MS Gothic"/>
                <w:sz w:val="20"/>
                <w:szCs w:val="20"/>
                <w:lang w:val="id-ID"/>
              </w:rPr>
              <w:t>2</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774CF" w:rsidRPr="00500ED9" w:rsidRDefault="003774CF" w:rsidP="00554A75">
            <w:pPr>
              <w:spacing w:after="0" w:line="276" w:lineRule="auto"/>
              <w:jc w:val="both"/>
              <w:rPr>
                <w:rFonts w:eastAsia="Adobe Fan Heiti Std B"/>
                <w:sz w:val="20"/>
                <w:szCs w:val="20"/>
              </w:rPr>
            </w:pPr>
            <w:r>
              <w:rPr>
                <w:rFonts w:eastAsia="MS Gothic" w:cs="MS Gothic"/>
                <w:sz w:val="20"/>
                <w:szCs w:val="20"/>
              </w:rPr>
              <w:t>Kompetensi umum</w:t>
            </w:r>
          </w:p>
        </w:tc>
      </w:tr>
      <w:tr w:rsidR="003774CF" w:rsidRPr="00EC59FD" w:rsidTr="009B40FB">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B622F6">
            <w:pPr>
              <w:spacing w:after="0" w:line="276" w:lineRule="auto"/>
              <w:jc w:val="center"/>
              <w:rPr>
                <w:rFonts w:eastAsia="Adobe Fan Heiti Std B"/>
                <w:sz w:val="20"/>
                <w:szCs w:val="20"/>
              </w:rPr>
            </w:pPr>
            <w:r w:rsidRPr="00AA45D6">
              <w:rPr>
                <w:rFonts w:eastAsia="MS Gothic" w:cs="MS Gothic"/>
                <w:sz w:val="20"/>
                <w:szCs w:val="20"/>
              </w:rPr>
              <w:t>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D3964" w:rsidRPr="00E90E18" w:rsidRDefault="00E90E18" w:rsidP="00E90E18">
            <w:pPr>
              <w:spacing w:after="0" w:line="276" w:lineRule="auto"/>
              <w:jc w:val="both"/>
              <w:rPr>
                <w:rFonts w:eastAsia="Adobe Fan Heiti Std B"/>
                <w:sz w:val="20"/>
                <w:szCs w:val="20"/>
              </w:rPr>
            </w:pPr>
            <w:r w:rsidRPr="00E90E18">
              <w:rPr>
                <w:sz w:val="20"/>
              </w:rPr>
              <w:t>Pemahaman terhadap manfaat model bahasa, konsep sentral dan pembangun bahasa, serta kemampuan untuk membedakan golongan bahasa menurut aturan Chomsky.</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E90E18" w:rsidP="00554A75">
            <w:pPr>
              <w:spacing w:after="0" w:line="276" w:lineRule="auto"/>
              <w:rPr>
                <w:rFonts w:eastAsia="Adobe Fan Heiti Std B"/>
                <w:sz w:val="20"/>
                <w:szCs w:val="20"/>
              </w:rPr>
            </w:pPr>
            <w:r w:rsidRPr="00E90E18">
              <w:rPr>
                <w:sz w:val="20"/>
              </w:rPr>
              <w:t>Grammer dan Tingkat Bahasa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6441" w:rsidP="00554A75">
            <w:pPr>
              <w:spacing w:after="0" w:line="240" w:lineRule="auto"/>
              <w:rPr>
                <w:rFonts w:eastAsia="MS Gothic" w:cs="MS Gothic"/>
                <w:sz w:val="20"/>
                <w:szCs w:val="20"/>
              </w:rPr>
            </w:pPr>
            <w:r w:rsidRPr="00376441">
              <w:rPr>
                <w:sz w:val="20"/>
              </w:rPr>
              <w:t xml:space="preserve">Mahasiswa memahami manfaat model bahasa, konsep sentral dan pembangun bahasa, serta mampu membedakan golongan bahasa </w:t>
            </w:r>
            <w:r w:rsidRPr="00376441">
              <w:rPr>
                <w:sz w:val="20"/>
              </w:rPr>
              <w:lastRenderedPageBreak/>
              <w:t>menurut aturan Chomsky</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774CF" w:rsidRPr="00E90E18" w:rsidRDefault="00E90E18" w:rsidP="00554A75">
            <w:pPr>
              <w:spacing w:after="0" w:line="276" w:lineRule="auto"/>
              <w:jc w:val="both"/>
              <w:rPr>
                <w:rFonts w:eastAsia="Adobe Fan Heiti Std B"/>
                <w:sz w:val="20"/>
                <w:szCs w:val="20"/>
                <w:lang w:val="id-ID"/>
              </w:rPr>
            </w:pPr>
            <w:r>
              <w:rPr>
                <w:rFonts w:eastAsia="MS Gothic" w:cs="MS Gothic"/>
                <w:sz w:val="20"/>
                <w:szCs w:val="20"/>
                <w:lang w:val="id-ID"/>
              </w:rPr>
              <w:lastRenderedPageBreak/>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376441">
            <w:pPr>
              <w:spacing w:after="0" w:line="276" w:lineRule="auto"/>
              <w:jc w:val="center"/>
              <w:rPr>
                <w:rFonts w:eastAsia="Adobe Fan Heiti Std B"/>
                <w:sz w:val="20"/>
                <w:szCs w:val="20"/>
              </w:rPr>
            </w:pPr>
            <w:r w:rsidRPr="00AA45D6">
              <w:rPr>
                <w:rFonts w:eastAsia="Adobe Fan Heiti Std B"/>
                <w:sz w:val="20"/>
                <w:szCs w:val="20"/>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6441" w:rsidRPr="00376441" w:rsidRDefault="00376441" w:rsidP="00376441">
            <w:pPr>
              <w:pStyle w:val="ListParagraph"/>
              <w:numPr>
                <w:ilvl w:val="0"/>
                <w:numId w:val="22"/>
              </w:numPr>
              <w:spacing w:after="0" w:line="276" w:lineRule="auto"/>
              <w:ind w:left="262" w:hanging="284"/>
              <w:jc w:val="both"/>
              <w:rPr>
                <w:rFonts w:eastAsia="Adobe Fan Heiti Std B"/>
                <w:sz w:val="20"/>
                <w:szCs w:val="20"/>
              </w:rPr>
            </w:pPr>
            <w:r w:rsidRPr="00376441">
              <w:rPr>
                <w:sz w:val="20"/>
              </w:rPr>
              <w:t xml:space="preserve">Kemampuan untuk membedakan kedua kakas (diagram transisi dan tabel transisi) pada Finite Automata (FA), memanfaatkannya, dan mengetahui peranan kakas tersebut pada FA, disertai kelebihan dan kekurangannya masing-masing. </w:t>
            </w:r>
          </w:p>
          <w:p w:rsidR="009E2DAB" w:rsidRPr="00376441" w:rsidRDefault="00376441" w:rsidP="00376441">
            <w:pPr>
              <w:pStyle w:val="ListParagraph"/>
              <w:numPr>
                <w:ilvl w:val="0"/>
                <w:numId w:val="22"/>
              </w:numPr>
              <w:spacing w:after="0" w:line="276" w:lineRule="auto"/>
              <w:ind w:left="262" w:hanging="284"/>
              <w:jc w:val="both"/>
              <w:rPr>
                <w:rFonts w:eastAsia="Adobe Fan Heiti Std B"/>
                <w:sz w:val="20"/>
                <w:szCs w:val="20"/>
              </w:rPr>
            </w:pPr>
            <w:r w:rsidRPr="00376441">
              <w:rPr>
                <w:sz w:val="20"/>
              </w:rPr>
              <w:t>Pemahaman terhadap DFA dan perbedaannya dengan NDFA, definisi formal DFA, bagaimana membangun DFA, dan kemampuan untuk mengubah FA menjadi DFA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6441" w:rsidRPr="00376441" w:rsidRDefault="00376441" w:rsidP="00376441">
            <w:pPr>
              <w:pStyle w:val="ListParagraph"/>
              <w:numPr>
                <w:ilvl w:val="0"/>
                <w:numId w:val="23"/>
              </w:numPr>
              <w:spacing w:after="0" w:line="276" w:lineRule="auto"/>
              <w:ind w:left="152" w:hanging="152"/>
              <w:rPr>
                <w:rFonts w:eastAsia="Adobe Fan Heiti Std B"/>
                <w:sz w:val="18"/>
                <w:szCs w:val="20"/>
              </w:rPr>
            </w:pPr>
            <w:r w:rsidRPr="00376441">
              <w:rPr>
                <w:sz w:val="20"/>
              </w:rPr>
              <w:t xml:space="preserve">Finite Automata (FA) </w:t>
            </w:r>
          </w:p>
          <w:p w:rsidR="00376441" w:rsidRPr="00376441" w:rsidRDefault="00376441" w:rsidP="00376441">
            <w:pPr>
              <w:pStyle w:val="ListParagraph"/>
              <w:numPr>
                <w:ilvl w:val="0"/>
                <w:numId w:val="23"/>
              </w:numPr>
              <w:spacing w:after="0" w:line="276" w:lineRule="auto"/>
              <w:ind w:left="152" w:hanging="152"/>
              <w:rPr>
                <w:rFonts w:eastAsia="Adobe Fan Heiti Std B"/>
                <w:sz w:val="18"/>
                <w:szCs w:val="20"/>
              </w:rPr>
            </w:pPr>
            <w:r w:rsidRPr="00376441">
              <w:rPr>
                <w:sz w:val="20"/>
              </w:rPr>
              <w:t>Diagram dan</w:t>
            </w:r>
            <w:r w:rsidRPr="00376441">
              <w:rPr>
                <w:sz w:val="20"/>
              </w:rPr>
              <w:t xml:space="preserve"> Tabel Transisi Deterministik</w:t>
            </w:r>
          </w:p>
          <w:p w:rsidR="003774CF" w:rsidRPr="00376441" w:rsidRDefault="00376441" w:rsidP="00376441">
            <w:pPr>
              <w:pStyle w:val="ListParagraph"/>
              <w:numPr>
                <w:ilvl w:val="0"/>
                <w:numId w:val="23"/>
              </w:numPr>
              <w:spacing w:after="0" w:line="276" w:lineRule="auto"/>
              <w:ind w:left="152" w:hanging="152"/>
              <w:rPr>
                <w:rFonts w:eastAsia="Adobe Fan Heiti Std B"/>
                <w:sz w:val="20"/>
                <w:szCs w:val="20"/>
              </w:rPr>
            </w:pPr>
            <w:r w:rsidRPr="00376441">
              <w:rPr>
                <w:sz w:val="20"/>
              </w:rPr>
              <w:t>Finite Automata (DFA)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6441" w:rsidP="00554A75">
            <w:pPr>
              <w:spacing w:after="0" w:line="240" w:lineRule="auto"/>
              <w:rPr>
                <w:rFonts w:eastAsia="MS Gothic" w:cs="MS Gothic"/>
                <w:sz w:val="20"/>
                <w:szCs w:val="20"/>
              </w:rPr>
            </w:pPr>
            <w:r w:rsidRPr="00376441">
              <w:rPr>
                <w:sz w:val="20"/>
              </w:rPr>
              <w:t>Mahasiswa mampu membedakan kedua kakas (diagram transisi dan tabel transisi) pada Finite Automata (FA), memanfaatkannya, dan mengetahui peranan kakas tersebut pada FA, disertai kelebihan dan kekurangannya masing-masing. - Mahasiswa memahami DFA dan perbedaannya dengan NDFA, definisi formal DFA, bagaimana membangun DFA, dan mampu mengubah FA menjadi DFA.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554A75">
            <w:pPr>
              <w:spacing w:after="0" w:line="276" w:lineRule="auto"/>
              <w:jc w:val="both"/>
              <w:rPr>
                <w:rFonts w:eastAsia="Adobe Fan Heiti Std B"/>
                <w:sz w:val="20"/>
                <w:szCs w:val="20"/>
                <w:lang w:val="id-ID"/>
              </w:rPr>
            </w:pPr>
            <w:r>
              <w:rPr>
                <w:rFonts w:eastAsia="MS Gothic" w:cs="MS Gothic"/>
                <w:sz w:val="20"/>
                <w:szCs w:val="20"/>
                <w:lang w:val="id-ID"/>
              </w:rPr>
              <w:t>12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AA45D6" w:rsidRDefault="003774CF"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376441">
            <w:pPr>
              <w:spacing w:after="0" w:line="276" w:lineRule="auto"/>
              <w:jc w:val="center"/>
              <w:rPr>
                <w:rFonts w:eastAsia="Adobe Fan Heiti Std B"/>
                <w:sz w:val="20"/>
                <w:szCs w:val="20"/>
                <w:lang w:val="id-ID"/>
              </w:rPr>
            </w:pPr>
            <w:r>
              <w:rPr>
                <w:rFonts w:eastAsia="Adobe Fan Heiti Std B"/>
                <w:sz w:val="20"/>
                <w:szCs w:val="20"/>
                <w:lang w:val="id-ID"/>
              </w:rPr>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DAB" w:rsidRPr="00376441" w:rsidRDefault="00376441" w:rsidP="009E2DAB">
            <w:pPr>
              <w:pStyle w:val="ListParagraph"/>
              <w:numPr>
                <w:ilvl w:val="0"/>
                <w:numId w:val="12"/>
              </w:numPr>
              <w:spacing w:after="0" w:line="276" w:lineRule="auto"/>
              <w:ind w:left="294" w:hanging="284"/>
              <w:jc w:val="both"/>
              <w:rPr>
                <w:rFonts w:eastAsia="Adobe Fan Heiti Std B"/>
                <w:sz w:val="20"/>
                <w:szCs w:val="20"/>
              </w:rPr>
            </w:pPr>
            <w:r w:rsidRPr="00376441">
              <w:rPr>
                <w:sz w:val="20"/>
              </w:rPr>
              <w:t>Pemahaman terhadap definisi formal dan karakteristik NDFA, bagaimana membangun NDFA, serta kemampuan untuk mengubah NDFA menjadi DFA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6441" w:rsidP="00554A75">
            <w:pPr>
              <w:spacing w:after="0" w:line="276" w:lineRule="auto"/>
              <w:rPr>
                <w:rFonts w:eastAsia="Adobe Fan Heiti Std B"/>
                <w:sz w:val="20"/>
                <w:szCs w:val="20"/>
              </w:rPr>
            </w:pPr>
            <w:r w:rsidRPr="00376441">
              <w:rPr>
                <w:sz w:val="20"/>
              </w:rPr>
              <w:t>NonDeterministik Finite Automata (NDFA)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6441" w:rsidP="00554A75">
            <w:pPr>
              <w:spacing w:after="0" w:line="240" w:lineRule="auto"/>
              <w:rPr>
                <w:rFonts w:eastAsia="MS Gothic" w:cs="MS Gothic"/>
                <w:sz w:val="20"/>
                <w:szCs w:val="20"/>
              </w:rPr>
            </w:pPr>
            <w:r w:rsidRPr="00376441">
              <w:rPr>
                <w:sz w:val="20"/>
              </w:rPr>
              <w:t>Mahasiswa memahami definisi formal dan karakteristik NDFA, bagaimana membangun NDFA, serta mampu mengubah NDFA menjadi DFA.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6B5E52" w:rsidP="00554A75">
            <w:pPr>
              <w:spacing w:after="0" w:line="276" w:lineRule="auto"/>
              <w:jc w:val="both"/>
              <w:rPr>
                <w:rFonts w:eastAsia="Adobe Fan Heiti Std B"/>
                <w:sz w:val="20"/>
                <w:szCs w:val="20"/>
              </w:rPr>
            </w:pPr>
            <w:r>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6441" w:rsidP="00376441">
            <w:pPr>
              <w:spacing w:after="0" w:line="276" w:lineRule="auto"/>
              <w:jc w:val="center"/>
              <w:rPr>
                <w:rFonts w:eastAsia="Adobe Fan Heiti Std B"/>
                <w:sz w:val="20"/>
                <w:szCs w:val="20"/>
              </w:rPr>
            </w:pPr>
            <w:r>
              <w:rPr>
                <w:rFonts w:eastAsia="Adobe Fan Heiti Std B"/>
                <w:sz w:val="20"/>
                <w:szCs w:val="20"/>
              </w:rPr>
              <w:lastRenderedPageBreak/>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287902" w:rsidRDefault="00376441" w:rsidP="00287902">
            <w:pPr>
              <w:pStyle w:val="ListParagraph"/>
              <w:numPr>
                <w:ilvl w:val="0"/>
                <w:numId w:val="13"/>
              </w:numPr>
              <w:spacing w:after="0" w:line="276" w:lineRule="auto"/>
              <w:ind w:left="294" w:hanging="284"/>
              <w:jc w:val="both"/>
              <w:rPr>
                <w:rFonts w:eastAsia="Adobe Fan Heiti Std B"/>
                <w:sz w:val="20"/>
                <w:szCs w:val="20"/>
              </w:rPr>
            </w:pPr>
            <w:r w:rsidRPr="00376441">
              <w:rPr>
                <w:sz w:val="20"/>
              </w:rPr>
              <w:t>Pemahaman terhadap definisi formal dan karakteristik NDFA dengan ε-Move, serta kemampuan untuk mengubah NDFA dengan ε-Move menjadi NDFA atau DFA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6441" w:rsidP="00554A75">
            <w:pPr>
              <w:spacing w:after="0" w:line="276" w:lineRule="auto"/>
              <w:rPr>
                <w:rFonts w:eastAsia="Adobe Fan Heiti Std B"/>
                <w:sz w:val="20"/>
                <w:szCs w:val="20"/>
              </w:rPr>
            </w:pPr>
            <w:r>
              <w:t>NDFA dengan εMove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9E2DAB" w:rsidP="00554A75">
            <w:pPr>
              <w:spacing w:after="0" w:line="276" w:lineRule="auto"/>
              <w:jc w:val="both"/>
              <w:rPr>
                <w:rFonts w:eastAsia="Adobe Fan Heiti Std B"/>
                <w:sz w:val="20"/>
                <w:szCs w:val="20"/>
              </w:rPr>
            </w:pPr>
            <w:r>
              <w:rPr>
                <w:rFonts w:eastAsia="MS Gothic" w:cs="MS Gothic"/>
                <w:sz w:val="20"/>
                <w:szCs w:val="20"/>
              </w:rPr>
              <w:t>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6441" w:rsidP="00554A75">
            <w:pPr>
              <w:spacing w:after="0" w:line="240" w:lineRule="auto"/>
              <w:rPr>
                <w:rFonts w:eastAsia="MS Gothic" w:cs="MS Gothic"/>
                <w:sz w:val="20"/>
                <w:szCs w:val="20"/>
              </w:rPr>
            </w:pPr>
            <w:r>
              <w:t>Mahasiswa memahami definisi formal dan karakteristik NDFA dengan εMove, serta mampu mengubah NDFA dengan ε-Move menjadi NDFA atau DFA.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 </w:t>
            </w:r>
            <w:r w:rsidR="006B5E52">
              <w:rPr>
                <w:rFonts w:eastAsia="MS Gothic" w:cs="MS Gothic"/>
                <w:sz w:val="20"/>
                <w:szCs w:val="20"/>
              </w:rPr>
              <w:t>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8E6986" w:rsidRDefault="003774CF" w:rsidP="00554A75">
            <w:pPr>
              <w:spacing w:after="0" w:line="276" w:lineRule="auto"/>
              <w:jc w:val="both"/>
              <w:rPr>
                <w:rFonts w:eastAsia="Adobe Fan Heiti Std B"/>
                <w:sz w:val="20"/>
                <w:szCs w:val="20"/>
              </w:rPr>
            </w:pPr>
            <w:r w:rsidRPr="008E6986">
              <w:rPr>
                <w:rFonts w:eastAsia="MS Gothic" w:cs="MS Gothic"/>
                <w:sz w:val="20"/>
                <w:szCs w:val="20"/>
              </w:rPr>
              <w:t>Kompetensi khusus</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376441">
            <w:pPr>
              <w:spacing w:after="0" w:line="276" w:lineRule="auto"/>
              <w:jc w:val="center"/>
              <w:rPr>
                <w:rFonts w:eastAsia="Adobe Fan Heiti Std B"/>
                <w:sz w:val="20"/>
                <w:szCs w:val="20"/>
              </w:rPr>
            </w:pPr>
            <w:r w:rsidRPr="00376441">
              <w:rPr>
                <w:rFonts w:eastAsia="Adobe Fan Heiti Std B"/>
                <w:sz w:val="20"/>
                <w:szCs w:val="20"/>
              </w:rPr>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376441" w:rsidRDefault="00376441" w:rsidP="00554A75">
            <w:pPr>
              <w:spacing w:after="0" w:line="240" w:lineRule="auto"/>
              <w:ind w:left="-54"/>
              <w:rPr>
                <w:rFonts w:eastAsia="Adobe Fan Heiti Std B" w:cs="Times New Roman"/>
                <w:sz w:val="20"/>
                <w:szCs w:val="20"/>
              </w:rPr>
            </w:pPr>
            <w:r w:rsidRPr="00376441">
              <w:rPr>
                <w:sz w:val="20"/>
                <w:szCs w:val="20"/>
              </w:rPr>
              <w:t>Pemahaman terhadap karakteristik Minimum DFA dan kemampuan untuk mereduksi FA yang belum minimum sehingga diperoleh Minimum DFA.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376441" w:rsidRDefault="00376441" w:rsidP="00554A75">
            <w:pPr>
              <w:spacing w:after="0" w:line="240" w:lineRule="auto"/>
              <w:ind w:left="-54" w:right="-54"/>
              <w:rPr>
                <w:rFonts w:eastAsia="MS Gothic" w:cs="Times New Roman"/>
                <w:sz w:val="20"/>
                <w:szCs w:val="20"/>
              </w:rPr>
            </w:pPr>
            <w:r w:rsidRPr="00376441">
              <w:rPr>
                <w:sz w:val="20"/>
                <w:szCs w:val="20"/>
              </w:rPr>
              <w:t>Minimum DFA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376441" w:rsidRDefault="00376441" w:rsidP="00554A75">
            <w:pPr>
              <w:spacing w:after="0" w:line="240" w:lineRule="auto"/>
              <w:rPr>
                <w:rFonts w:eastAsia="Adobe Fan Heiti Std B" w:cs="Times New Roman"/>
                <w:sz w:val="20"/>
                <w:szCs w:val="20"/>
              </w:rPr>
            </w:pPr>
            <w:r w:rsidRPr="00376441">
              <w:rPr>
                <w:sz w:val="20"/>
                <w:szCs w:val="20"/>
              </w:rPr>
              <w:t>Ceramah - Diskusi - Tugas/latihan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376441" w:rsidRDefault="00376441" w:rsidP="00554A75">
            <w:pPr>
              <w:spacing w:after="0" w:line="240" w:lineRule="auto"/>
              <w:ind w:left="-54"/>
              <w:rPr>
                <w:rFonts w:eastAsia="Adobe Fan Heiti Std B" w:cs="Times New Roman"/>
                <w:sz w:val="20"/>
                <w:szCs w:val="20"/>
              </w:rPr>
            </w:pPr>
            <w:r w:rsidRPr="00376441">
              <w:rPr>
                <w:sz w:val="20"/>
                <w:szCs w:val="20"/>
              </w:rPr>
              <w:t>Mahasiswa memahami karakteristik Minimum DFA dan mampu mereduksi FA yang belum minimum sehingga diperoleh Minimum DFA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376441" w:rsidRDefault="003774CF" w:rsidP="00554A75">
            <w:pPr>
              <w:rPr>
                <w:sz w:val="20"/>
                <w:szCs w:val="20"/>
              </w:rPr>
            </w:pPr>
            <w:r w:rsidRPr="00376441">
              <w:rPr>
                <w:rFonts w:eastAsia="MS Gothic" w:cs="Times New Roman"/>
                <w:sz w:val="20"/>
                <w:szCs w:val="20"/>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500ED9" w:rsidRDefault="003774CF" w:rsidP="00554A75">
            <w:pPr>
              <w:spacing w:after="0" w:line="276" w:lineRule="auto"/>
              <w:jc w:val="both"/>
              <w:rPr>
                <w:rFonts w:eastAsia="Adobe Fan Heiti Std B"/>
                <w:sz w:val="20"/>
                <w:szCs w:val="20"/>
              </w:rPr>
            </w:pP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376441">
            <w:pPr>
              <w:spacing w:after="0" w:line="276" w:lineRule="auto"/>
              <w:jc w:val="center"/>
              <w:rPr>
                <w:rFonts w:eastAsia="Adobe Fan Heiti Std B"/>
                <w:sz w:val="20"/>
                <w:szCs w:val="20"/>
                <w:lang w:val="id-ID"/>
              </w:rPr>
            </w:pPr>
            <w:r w:rsidRPr="00376441">
              <w:rPr>
                <w:rFonts w:eastAsia="Adobe Fan Heiti Std B"/>
                <w:sz w:val="20"/>
                <w:szCs w:val="20"/>
                <w:lang w:val="id-ID"/>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2DAB" w:rsidRPr="00376441" w:rsidRDefault="00376441" w:rsidP="00287902">
            <w:pPr>
              <w:pStyle w:val="ListParagraph"/>
              <w:numPr>
                <w:ilvl w:val="0"/>
                <w:numId w:val="14"/>
              </w:numPr>
              <w:spacing w:after="0" w:line="276" w:lineRule="auto"/>
              <w:ind w:left="294" w:hanging="294"/>
              <w:jc w:val="both"/>
              <w:rPr>
                <w:rFonts w:eastAsia="Adobe Fan Heiti Std B"/>
                <w:sz w:val="20"/>
                <w:szCs w:val="20"/>
              </w:rPr>
            </w:pPr>
            <w:r w:rsidRPr="00376441">
              <w:rPr>
                <w:sz w:val="20"/>
                <w:szCs w:val="20"/>
              </w:rPr>
              <w:t>Kemampuan untuk melakukan operasi terhadap beberapa FA, membentuk grammer yang lebih kompleks, membangun dan mengidentifikasi ekspresi regular, serta melakukan konversi antara ekspresi regular dengan FA.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554A75">
            <w:pPr>
              <w:spacing w:after="0" w:line="276" w:lineRule="auto"/>
              <w:rPr>
                <w:rFonts w:eastAsia="Adobe Fan Heiti Std B"/>
                <w:sz w:val="20"/>
                <w:szCs w:val="20"/>
              </w:rPr>
            </w:pPr>
            <w:r w:rsidRPr="00376441">
              <w:rPr>
                <w:sz w:val="20"/>
                <w:szCs w:val="20"/>
              </w:rPr>
              <w:t>Operasi FA dan Regular Expression - Studi Kasus Grammer, FA, dan Regular Expression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74CF" w:rsidP="00554A75">
            <w:pPr>
              <w:spacing w:after="0" w:line="276" w:lineRule="auto"/>
              <w:jc w:val="both"/>
              <w:rPr>
                <w:rFonts w:eastAsia="Adobe Fan Heiti Std B"/>
                <w:sz w:val="20"/>
                <w:szCs w:val="20"/>
              </w:rPr>
            </w:pPr>
            <w:r w:rsidRPr="00376441">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554A75">
            <w:pPr>
              <w:spacing w:after="0" w:line="240" w:lineRule="auto"/>
              <w:rPr>
                <w:rFonts w:eastAsia="MS Gothic" w:cs="MS Gothic"/>
                <w:sz w:val="20"/>
                <w:szCs w:val="20"/>
              </w:rPr>
            </w:pPr>
            <w:r w:rsidRPr="00376441">
              <w:rPr>
                <w:sz w:val="20"/>
                <w:szCs w:val="20"/>
              </w:rPr>
              <w:t>Mahasiswa mampu melakukan operasi terhadap beberapa FA, membentuk grammer yang lebih kompleks, membangun dan mengidentifikasi ekspresi regular, serta melakukan konversi antara ekspresi regular dengan FA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74CF" w:rsidP="009B40FB">
            <w:pPr>
              <w:spacing w:after="0" w:line="276" w:lineRule="auto"/>
              <w:jc w:val="both"/>
              <w:rPr>
                <w:rFonts w:eastAsia="Adobe Fan Heiti Std B"/>
                <w:sz w:val="20"/>
                <w:szCs w:val="20"/>
              </w:rPr>
            </w:pPr>
            <w:r w:rsidRPr="00376441">
              <w:rPr>
                <w:rFonts w:eastAsia="MS Gothic" w:cs="MS Gothic"/>
                <w:sz w:val="20"/>
                <w:szCs w:val="20"/>
              </w:rPr>
              <w:t> </w:t>
            </w:r>
            <w:r w:rsidR="006B5E52" w:rsidRPr="00376441">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74CF" w:rsidP="00554A75">
            <w:pPr>
              <w:spacing w:after="0" w:line="276" w:lineRule="auto"/>
              <w:jc w:val="both"/>
              <w:rPr>
                <w:rFonts w:eastAsia="Adobe Fan Heiti Std B"/>
                <w:sz w:val="20"/>
                <w:szCs w:val="20"/>
              </w:rPr>
            </w:pPr>
            <w:r w:rsidRPr="00376441">
              <w:rPr>
                <w:rFonts w:eastAsia="MS Gothic" w:cs="MS Gothic"/>
                <w:sz w:val="20"/>
                <w:szCs w:val="20"/>
              </w:rPr>
              <w:t>Kompetensi umum</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376441">
            <w:pPr>
              <w:spacing w:after="0" w:line="276" w:lineRule="auto"/>
              <w:jc w:val="center"/>
              <w:rPr>
                <w:rFonts w:eastAsia="Adobe Fan Heiti Std B"/>
                <w:sz w:val="20"/>
                <w:szCs w:val="20"/>
                <w:lang w:val="id-ID"/>
              </w:rPr>
            </w:pPr>
            <w:r w:rsidRPr="00376441">
              <w:rPr>
                <w:rFonts w:eastAsia="Adobe Fan Heiti Std B"/>
                <w:sz w:val="20"/>
                <w:szCs w:val="20"/>
                <w:lang w:val="id-ID"/>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376441" w:rsidRDefault="00376441" w:rsidP="00376441">
            <w:pPr>
              <w:pStyle w:val="ListParagraph"/>
              <w:numPr>
                <w:ilvl w:val="0"/>
                <w:numId w:val="15"/>
              </w:numPr>
              <w:spacing w:after="0" w:line="276" w:lineRule="auto"/>
              <w:ind w:left="294" w:hanging="294"/>
              <w:jc w:val="both"/>
              <w:rPr>
                <w:rFonts w:eastAsia="Adobe Fan Heiti Std B"/>
                <w:sz w:val="20"/>
                <w:szCs w:val="20"/>
              </w:rPr>
            </w:pPr>
            <w:r w:rsidRPr="00376441">
              <w:rPr>
                <w:sz w:val="20"/>
                <w:szCs w:val="20"/>
              </w:rPr>
              <w:t>Pemahaman terhadap penggunaan dan pembangunan alternatif mesin automata, yaitu Mesin Mealy dan Moore</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554A75">
            <w:pPr>
              <w:spacing w:after="0" w:line="276" w:lineRule="auto"/>
              <w:rPr>
                <w:rFonts w:eastAsia="Adobe Fan Heiti Std B"/>
                <w:sz w:val="20"/>
                <w:szCs w:val="20"/>
              </w:rPr>
            </w:pPr>
            <w:r w:rsidRPr="00376441">
              <w:rPr>
                <w:sz w:val="20"/>
                <w:szCs w:val="20"/>
              </w:rPr>
              <w:t>Mesin Mealy dan Moore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74CF" w:rsidP="00554A75">
            <w:pPr>
              <w:spacing w:after="0" w:line="276" w:lineRule="auto"/>
              <w:jc w:val="both"/>
              <w:rPr>
                <w:rFonts w:eastAsia="Adobe Fan Heiti Std B"/>
                <w:sz w:val="20"/>
                <w:szCs w:val="20"/>
              </w:rPr>
            </w:pPr>
            <w:r w:rsidRPr="00376441">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6441" w:rsidP="00376441">
            <w:pPr>
              <w:spacing w:after="0" w:line="240" w:lineRule="auto"/>
              <w:rPr>
                <w:rFonts w:eastAsia="MS Gothic" w:cs="MS Gothic"/>
                <w:sz w:val="20"/>
                <w:szCs w:val="20"/>
              </w:rPr>
            </w:pPr>
            <w:r w:rsidRPr="00376441">
              <w:rPr>
                <w:sz w:val="20"/>
                <w:szCs w:val="20"/>
              </w:rPr>
              <w:t xml:space="preserve">Mahasiswa memahami penggunaan dan pembangunan alternatif mesin </w:t>
            </w:r>
            <w:r w:rsidRPr="00376441">
              <w:rPr>
                <w:sz w:val="20"/>
                <w:szCs w:val="20"/>
              </w:rPr>
              <w:lastRenderedPageBreak/>
              <w:t>automata, yaitu Mesin Mealy dan Moore</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74CF" w:rsidP="002047E9">
            <w:pPr>
              <w:spacing w:after="0" w:line="276" w:lineRule="auto"/>
              <w:jc w:val="both"/>
              <w:rPr>
                <w:rFonts w:eastAsia="Adobe Fan Heiti Std B"/>
                <w:sz w:val="20"/>
                <w:szCs w:val="20"/>
              </w:rPr>
            </w:pPr>
            <w:r w:rsidRPr="00376441">
              <w:rPr>
                <w:rFonts w:eastAsia="MS Gothic" w:cs="MS Gothic"/>
                <w:sz w:val="20"/>
                <w:szCs w:val="20"/>
              </w:rPr>
              <w:lastRenderedPageBreak/>
              <w:t> </w:t>
            </w:r>
            <w:r w:rsidR="006B5E52" w:rsidRPr="00376441">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376441" w:rsidRDefault="003774CF" w:rsidP="00554A75">
            <w:pPr>
              <w:spacing w:after="0" w:line="276" w:lineRule="auto"/>
              <w:jc w:val="both"/>
              <w:rPr>
                <w:rFonts w:eastAsia="Adobe Fan Heiti Std B"/>
                <w:sz w:val="20"/>
                <w:szCs w:val="20"/>
              </w:rPr>
            </w:pPr>
            <w:r w:rsidRPr="00376441">
              <w:rPr>
                <w:rFonts w:eastAsia="MS Gothic" w:cs="MS Gothic"/>
                <w:sz w:val="20"/>
                <w:szCs w:val="20"/>
              </w:rPr>
              <w:t>Kompetensi khusus</w:t>
            </w:r>
          </w:p>
        </w:tc>
      </w:tr>
      <w:tr w:rsidR="003774CF"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B622F6" w:rsidRDefault="00376441" w:rsidP="00376441">
            <w:pPr>
              <w:spacing w:after="0" w:line="276" w:lineRule="auto"/>
              <w:jc w:val="center"/>
              <w:rPr>
                <w:rFonts w:eastAsia="Adobe Fan Heiti Std B"/>
                <w:sz w:val="20"/>
                <w:szCs w:val="20"/>
                <w:lang w:val="id-ID"/>
              </w:rPr>
            </w:pPr>
            <w:r w:rsidRPr="00B622F6">
              <w:rPr>
                <w:rFonts w:eastAsia="Adobe Fan Heiti Std B"/>
                <w:sz w:val="20"/>
                <w:szCs w:val="20"/>
                <w:lang w:val="id-ID"/>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87902" w:rsidRPr="00B622F6" w:rsidRDefault="00B622F6" w:rsidP="00287902">
            <w:pPr>
              <w:pStyle w:val="ListParagraph"/>
              <w:numPr>
                <w:ilvl w:val="0"/>
                <w:numId w:val="16"/>
              </w:numPr>
              <w:spacing w:after="0" w:line="276" w:lineRule="auto"/>
              <w:ind w:left="294" w:hanging="294"/>
              <w:jc w:val="both"/>
              <w:rPr>
                <w:rFonts w:eastAsia="Adobe Fan Heiti Std B"/>
                <w:sz w:val="20"/>
                <w:szCs w:val="20"/>
              </w:rPr>
            </w:pPr>
            <w:r w:rsidRPr="00B622F6">
              <w:rPr>
                <w:sz w:val="20"/>
                <w:szCs w:val="20"/>
              </w:rPr>
              <w:t>Pemahaman terhadap Pushdown Automata (PDA), kelebihan kelebihan dan karakteristik PDA, representasi PDA, dan penggunaan PDA sebagai penerima bahasa.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B622F6" w:rsidRDefault="00B622F6" w:rsidP="00554A75">
            <w:pPr>
              <w:spacing w:after="0" w:line="276" w:lineRule="auto"/>
              <w:rPr>
                <w:rFonts w:eastAsia="Adobe Fan Heiti Std B"/>
                <w:sz w:val="20"/>
                <w:szCs w:val="20"/>
              </w:rPr>
            </w:pPr>
            <w:r w:rsidRPr="00B622F6">
              <w:rPr>
                <w:sz w:val="20"/>
                <w:szCs w:val="20"/>
              </w:rPr>
              <w:t>Pushdown Automata (PDA)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B622F6" w:rsidRDefault="003774CF" w:rsidP="00554A75">
            <w:pPr>
              <w:spacing w:after="0" w:line="276" w:lineRule="auto"/>
              <w:jc w:val="both"/>
              <w:rPr>
                <w:rFonts w:eastAsia="Adobe Fan Heiti Std B"/>
                <w:sz w:val="20"/>
                <w:szCs w:val="20"/>
              </w:rPr>
            </w:pPr>
            <w:r w:rsidRPr="00B622F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B622F6" w:rsidRDefault="00B622F6" w:rsidP="00554A75">
            <w:pPr>
              <w:spacing w:after="0" w:line="240" w:lineRule="auto"/>
              <w:rPr>
                <w:rFonts w:eastAsia="MS Gothic" w:cs="MS Gothic"/>
                <w:sz w:val="20"/>
                <w:szCs w:val="20"/>
              </w:rPr>
            </w:pPr>
            <w:r w:rsidRPr="00B622F6">
              <w:rPr>
                <w:sz w:val="20"/>
                <w:szCs w:val="20"/>
              </w:rPr>
              <w:t>Mahasiswa memahami Pushdown Automata (PDA), kelebihan kelebihan dan karakteristik PDA, representasi PDA, dan penggunaan PDA sebagai penerima bahasa.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74CF" w:rsidRPr="00B622F6" w:rsidRDefault="003774CF" w:rsidP="009B40FB">
            <w:pPr>
              <w:spacing w:after="0" w:line="276" w:lineRule="auto"/>
              <w:jc w:val="both"/>
              <w:rPr>
                <w:rFonts w:eastAsia="Adobe Fan Heiti Std B"/>
                <w:sz w:val="20"/>
                <w:szCs w:val="20"/>
              </w:rPr>
            </w:pPr>
            <w:r w:rsidRPr="00B622F6">
              <w:rPr>
                <w:rFonts w:eastAsia="MS Gothic" w:cs="MS Gothic"/>
                <w:sz w:val="20"/>
                <w:szCs w:val="20"/>
              </w:rPr>
              <w:t> </w:t>
            </w:r>
            <w:r w:rsidR="006B5E52" w:rsidRPr="00B622F6">
              <w:rPr>
                <w:rFonts w:eastAsia="MS Gothic" w:cs="MS Gothic"/>
                <w:sz w:val="20"/>
                <w:szCs w:val="20"/>
              </w:rPr>
              <w:t>4.2</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774CF" w:rsidRPr="00B622F6" w:rsidRDefault="003774CF" w:rsidP="00554A75">
            <w:pPr>
              <w:spacing w:after="0" w:line="276" w:lineRule="auto"/>
              <w:jc w:val="both"/>
              <w:rPr>
                <w:rFonts w:eastAsia="Adobe Fan Heiti Std B"/>
                <w:sz w:val="20"/>
                <w:szCs w:val="20"/>
              </w:rPr>
            </w:pPr>
            <w:r w:rsidRPr="00B622F6">
              <w:rPr>
                <w:rFonts w:eastAsia="MS Gothic" w:cs="MS Gothic"/>
                <w:sz w:val="20"/>
                <w:szCs w:val="20"/>
              </w:rPr>
              <w:t>Kompetensi khusus</w:t>
            </w:r>
          </w:p>
        </w:tc>
      </w:tr>
      <w:tr w:rsidR="002047E9" w:rsidRPr="00EC59FD" w:rsidTr="004C7E11">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B622F6" w:rsidRDefault="00B622F6" w:rsidP="00B622F6">
            <w:pPr>
              <w:spacing w:after="0" w:line="276" w:lineRule="auto"/>
              <w:jc w:val="center"/>
              <w:rPr>
                <w:rFonts w:eastAsia="Adobe Fan Heiti Std B"/>
                <w:sz w:val="20"/>
                <w:szCs w:val="20"/>
                <w:lang w:val="id-ID"/>
              </w:rPr>
            </w:pPr>
            <w:r w:rsidRPr="00B622F6">
              <w:rPr>
                <w:rFonts w:eastAsia="Adobe Fan Heiti Std B"/>
                <w:sz w:val="20"/>
                <w:szCs w:val="20"/>
                <w:lang w:val="id-ID"/>
              </w:rPr>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B622F6" w:rsidRDefault="00B622F6" w:rsidP="002047E9">
            <w:pPr>
              <w:pStyle w:val="ListParagraph"/>
              <w:numPr>
                <w:ilvl w:val="0"/>
                <w:numId w:val="13"/>
              </w:numPr>
              <w:spacing w:after="0" w:line="276" w:lineRule="auto"/>
              <w:ind w:left="294" w:hanging="284"/>
              <w:jc w:val="both"/>
              <w:rPr>
                <w:rFonts w:eastAsia="Adobe Fan Heiti Std B"/>
                <w:sz w:val="20"/>
                <w:szCs w:val="20"/>
              </w:rPr>
            </w:pPr>
            <w:r w:rsidRPr="00B622F6">
              <w:rPr>
                <w:sz w:val="20"/>
                <w:szCs w:val="20"/>
              </w:rPr>
              <w:t>Pemahaman terhadap Context Free Grammer (CFG), definisi dan karakteristiknya, serta kemampuan untuk membuat dan mengurai string bahasa yang dibangun oleh CFG. - Pemahaman terhadap hubungan antara CFG dengan PDA dan mengkonversikan CFG menjadi PDA ataupun sebaliknya.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B622F6" w:rsidRDefault="00B622F6" w:rsidP="002047E9">
            <w:pPr>
              <w:spacing w:after="0" w:line="276" w:lineRule="auto"/>
              <w:rPr>
                <w:rFonts w:eastAsia="Adobe Fan Heiti Std B"/>
                <w:sz w:val="20"/>
                <w:szCs w:val="20"/>
              </w:rPr>
            </w:pPr>
            <w:r w:rsidRPr="00B622F6">
              <w:rPr>
                <w:sz w:val="20"/>
                <w:szCs w:val="20"/>
              </w:rPr>
              <w:t>Contect Free Grammer (CFG) - PDA vs. CFG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B622F6" w:rsidRDefault="002047E9" w:rsidP="002047E9">
            <w:pPr>
              <w:spacing w:after="0" w:line="276" w:lineRule="auto"/>
              <w:jc w:val="both"/>
              <w:rPr>
                <w:rFonts w:eastAsia="Adobe Fan Heiti Std B"/>
                <w:sz w:val="20"/>
                <w:szCs w:val="20"/>
              </w:rPr>
            </w:pPr>
            <w:r w:rsidRPr="00B622F6">
              <w:rPr>
                <w:rFonts w:eastAsia="MS Gothic" w:cs="MS Gothic"/>
                <w:sz w:val="20"/>
                <w:szCs w:val="20"/>
              </w:rPr>
              <w:t>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B622F6" w:rsidRDefault="00B622F6" w:rsidP="002047E9">
            <w:pPr>
              <w:spacing w:after="0" w:line="240" w:lineRule="auto"/>
              <w:rPr>
                <w:rFonts w:eastAsia="MS Gothic" w:cs="MS Gothic"/>
                <w:sz w:val="20"/>
                <w:szCs w:val="20"/>
              </w:rPr>
            </w:pPr>
            <w:r w:rsidRPr="00B622F6">
              <w:rPr>
                <w:sz w:val="20"/>
                <w:szCs w:val="20"/>
              </w:rPr>
              <w:t>- Mahasiswa memahami Context Free Grammer (CFG), definisi dan karakteristiknya, serta mampu membuat dan mengurai string bahasa yang dibangun oleh CFG. - Mahasiswa memahami hubungan antara CFG dengan PDA dan mengkonversikan CFG menjadi PDA ataupun sebaliknya</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047E9" w:rsidRPr="00B622F6" w:rsidRDefault="002047E9" w:rsidP="002047E9">
            <w:pPr>
              <w:spacing w:after="0" w:line="276" w:lineRule="auto"/>
              <w:jc w:val="both"/>
              <w:rPr>
                <w:rFonts w:eastAsia="Adobe Fan Heiti Std B"/>
                <w:sz w:val="20"/>
                <w:szCs w:val="20"/>
              </w:rPr>
            </w:pPr>
            <w:r w:rsidRPr="00B622F6">
              <w:rPr>
                <w:rFonts w:eastAsia="MS Gothic" w:cs="MS Gothic"/>
                <w:sz w:val="20"/>
                <w:szCs w:val="20"/>
              </w:rPr>
              <w:t> </w:t>
            </w:r>
            <w:r w:rsidR="006B5E52" w:rsidRPr="00B622F6">
              <w:rPr>
                <w:rFonts w:eastAsia="MS Gothic" w:cs="MS Gothic"/>
                <w:sz w:val="20"/>
                <w:szCs w:val="20"/>
              </w:rPr>
              <w:t>2.1</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047E9" w:rsidRPr="00B622F6" w:rsidRDefault="002047E9" w:rsidP="002047E9">
            <w:pPr>
              <w:spacing w:after="0" w:line="276" w:lineRule="auto"/>
              <w:jc w:val="both"/>
              <w:rPr>
                <w:rFonts w:eastAsia="Adobe Fan Heiti Std B"/>
                <w:sz w:val="20"/>
                <w:szCs w:val="20"/>
              </w:rPr>
            </w:pPr>
            <w:r w:rsidRPr="00B622F6">
              <w:rPr>
                <w:rFonts w:eastAsia="MS Gothic" w:cs="MS Gothic"/>
                <w:sz w:val="20"/>
                <w:szCs w:val="20"/>
              </w:rPr>
              <w:t>Kompetensi khusus</w:t>
            </w:r>
          </w:p>
        </w:tc>
      </w:tr>
      <w:tr w:rsidR="002047E9"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B622F6" w:rsidRDefault="00B622F6" w:rsidP="00B622F6">
            <w:pPr>
              <w:spacing w:after="0" w:line="240" w:lineRule="auto"/>
              <w:jc w:val="center"/>
              <w:rPr>
                <w:rFonts w:eastAsia="Adobe Fan Heiti Std B" w:cs="Times New Roman"/>
                <w:sz w:val="20"/>
                <w:szCs w:val="20"/>
                <w:lang w:val="id-ID"/>
              </w:rPr>
            </w:pPr>
            <w:r w:rsidRPr="00B622F6">
              <w:rPr>
                <w:rFonts w:eastAsia="Adobe Fan Heiti Std B" w:cs="Times New Roman"/>
                <w:sz w:val="20"/>
                <w:szCs w:val="20"/>
                <w:lang w:val="id-ID"/>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B622F6" w:rsidRDefault="00B622F6" w:rsidP="002047E9">
            <w:pPr>
              <w:spacing w:after="0" w:line="240" w:lineRule="auto"/>
              <w:ind w:left="-54"/>
              <w:rPr>
                <w:rFonts w:eastAsia="Adobe Fan Heiti Std B" w:cs="Times New Roman"/>
                <w:sz w:val="20"/>
                <w:szCs w:val="20"/>
              </w:rPr>
            </w:pPr>
            <w:r w:rsidRPr="00B622F6">
              <w:rPr>
                <w:sz w:val="20"/>
                <w:szCs w:val="20"/>
              </w:rPr>
              <w:t>- Pengenalan terhadap definisi dan kelebihan Deterministik PDA (DPDA) dan implementasinya dalam sebuah LL Parser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B622F6" w:rsidRDefault="00B622F6" w:rsidP="002047E9">
            <w:pPr>
              <w:spacing w:after="0" w:line="240" w:lineRule="auto"/>
              <w:ind w:left="-54" w:right="-54"/>
              <w:rPr>
                <w:rFonts w:eastAsia="MS Gothic" w:cs="Times New Roman"/>
                <w:sz w:val="20"/>
                <w:szCs w:val="20"/>
              </w:rPr>
            </w:pPr>
            <w:r w:rsidRPr="00B622F6">
              <w:rPr>
                <w:sz w:val="20"/>
                <w:szCs w:val="20"/>
              </w:rPr>
              <w:t>Deterministik PDA dan LL Parser</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B622F6" w:rsidRDefault="002047E9" w:rsidP="002047E9">
            <w:pPr>
              <w:spacing w:after="0" w:line="240" w:lineRule="auto"/>
              <w:rPr>
                <w:rFonts w:eastAsia="Adobe Fan Heiti Std B" w:cs="Times New Roman"/>
                <w:sz w:val="20"/>
                <w:szCs w:val="20"/>
              </w:rPr>
            </w:pPr>
            <w:r w:rsidRPr="00B622F6">
              <w:rPr>
                <w:rFonts w:eastAsia="Adobe Fan Heiti Std B" w:cs="Times New Roman"/>
                <w:sz w:val="20"/>
                <w:szCs w:val="20"/>
              </w:rPr>
              <w:t>Mini project</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B622F6" w:rsidRDefault="00B622F6" w:rsidP="002047E9">
            <w:pPr>
              <w:spacing w:after="0" w:line="240" w:lineRule="auto"/>
              <w:ind w:left="-54"/>
              <w:rPr>
                <w:rFonts w:eastAsia="Adobe Fan Heiti Std B" w:cs="Times New Roman"/>
                <w:sz w:val="20"/>
                <w:szCs w:val="20"/>
              </w:rPr>
            </w:pPr>
            <w:r w:rsidRPr="00B622F6">
              <w:rPr>
                <w:sz w:val="20"/>
                <w:szCs w:val="20"/>
              </w:rPr>
              <w:t xml:space="preserve">- Mahasiswa mengenal definisi dan kelebihan Deterministik PDA (DPDA) dan </w:t>
            </w:r>
            <w:r w:rsidRPr="00B622F6">
              <w:rPr>
                <w:sz w:val="20"/>
                <w:szCs w:val="20"/>
              </w:rPr>
              <w:lastRenderedPageBreak/>
              <w:t>implementasinya dalam sebuah LL Parser</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047E9" w:rsidRPr="00EC601F" w:rsidRDefault="006B5E52" w:rsidP="002047E9">
            <w:pPr>
              <w:rPr>
                <w:sz w:val="20"/>
                <w:szCs w:val="20"/>
              </w:rPr>
            </w:pPr>
            <w:r>
              <w:rPr>
                <w:rFonts w:eastAsia="MS Gothic" w:cs="Times New Roman"/>
                <w:sz w:val="20"/>
                <w:szCs w:val="20"/>
              </w:rPr>
              <w:lastRenderedPageBreak/>
              <w:t>40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2047E9" w:rsidRPr="0035683F" w:rsidRDefault="002047E9" w:rsidP="002047E9">
            <w:pPr>
              <w:spacing w:after="0" w:line="240" w:lineRule="auto"/>
              <w:rPr>
                <w:rFonts w:eastAsia="Adobe Fan Heiti Std B" w:cs="Times New Roman"/>
                <w:sz w:val="20"/>
                <w:szCs w:val="20"/>
              </w:rPr>
            </w:pPr>
          </w:p>
        </w:tc>
      </w:tr>
      <w:tr w:rsidR="00B622F6"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B622F6">
            <w:pPr>
              <w:spacing w:after="0" w:line="240" w:lineRule="auto"/>
              <w:jc w:val="center"/>
              <w:rPr>
                <w:rFonts w:eastAsia="Adobe Fan Heiti Std B" w:cs="Times New Roman"/>
                <w:sz w:val="20"/>
                <w:szCs w:val="20"/>
                <w:lang w:val="id-ID"/>
              </w:rPr>
            </w:pPr>
            <w:bookmarkStart w:id="0" w:name="_GoBack" w:colFirst="0" w:colLast="4"/>
            <w:r w:rsidRPr="00B622F6">
              <w:rPr>
                <w:rFonts w:eastAsia="Adobe Fan Heiti Std B" w:cs="Times New Roman"/>
                <w:sz w:val="20"/>
                <w:szCs w:val="20"/>
                <w:lang w:val="id-ID"/>
              </w:rPr>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Pr>
                <w:sz w:val="20"/>
                <w:szCs w:val="20"/>
              </w:rPr>
            </w:pPr>
            <w:r w:rsidRPr="00B622F6">
              <w:rPr>
                <w:sz w:val="20"/>
                <w:szCs w:val="20"/>
              </w:rPr>
              <w:t>Pemahaman terhadap konsep deterministic mesin sebagai mesin unrestricted grammer, konsep dan definisi formal dari Turing Machine, diagram transisinya, serta membangun Turing Machine.</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ight="-54"/>
              <w:rPr>
                <w:sz w:val="20"/>
                <w:szCs w:val="20"/>
              </w:rPr>
            </w:pPr>
            <w:r w:rsidRPr="00B622F6">
              <w:rPr>
                <w:sz w:val="20"/>
                <w:szCs w:val="20"/>
              </w:rPr>
              <w:t>Turing Machine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rPr>
                <w:rFonts w:eastAsia="Adobe Fan Heiti Std B" w:cs="Times New Roman"/>
                <w:sz w:val="20"/>
                <w:szCs w:val="20"/>
              </w:rPr>
            </w:pPr>
            <w:r w:rsidRPr="00B622F6">
              <w:rPr>
                <w:sz w:val="20"/>
                <w:szCs w:val="20"/>
              </w:rPr>
              <w:t>Ceramah - Diskusi - Tugas/latihan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Pr>
                <w:sz w:val="20"/>
                <w:szCs w:val="20"/>
              </w:rPr>
            </w:pPr>
            <w:r w:rsidRPr="00B622F6">
              <w:rPr>
                <w:sz w:val="20"/>
                <w:szCs w:val="20"/>
              </w:rPr>
              <w:t>Mahasiswa memahami konsep deterministic mesin sebagai mesin unrestricted grammer, konsep dan definisi formal dari Turing Machine, diagram transisinya, serta membangun Turing Machine.</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Default="00B622F6" w:rsidP="002047E9">
            <w:pPr>
              <w:rPr>
                <w:rFonts w:eastAsia="MS Gothic" w:cs="Times New Roman"/>
                <w:sz w:val="20"/>
                <w:szCs w:val="20"/>
              </w:rPr>
            </w:pP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B622F6" w:rsidRPr="0035683F" w:rsidRDefault="00B622F6" w:rsidP="002047E9">
            <w:pPr>
              <w:spacing w:after="0" w:line="240" w:lineRule="auto"/>
              <w:rPr>
                <w:rFonts w:eastAsia="Adobe Fan Heiti Std B" w:cs="Times New Roman"/>
                <w:sz w:val="20"/>
                <w:szCs w:val="20"/>
              </w:rPr>
            </w:pPr>
          </w:p>
        </w:tc>
      </w:tr>
      <w:tr w:rsidR="00B622F6"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B622F6">
            <w:pPr>
              <w:spacing w:after="0" w:line="240" w:lineRule="auto"/>
              <w:jc w:val="center"/>
              <w:rPr>
                <w:rFonts w:eastAsia="Adobe Fan Heiti Std B" w:cs="Times New Roman"/>
                <w:sz w:val="20"/>
                <w:szCs w:val="20"/>
                <w:lang w:val="id-ID"/>
              </w:rPr>
            </w:pPr>
            <w:r w:rsidRPr="00B622F6">
              <w:rPr>
                <w:rFonts w:eastAsia="Adobe Fan Heiti Std B" w:cs="Times New Roman"/>
                <w:sz w:val="20"/>
                <w:szCs w:val="20"/>
                <w:lang w:val="id-ID"/>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Pr>
                <w:sz w:val="20"/>
                <w:szCs w:val="20"/>
              </w:rPr>
            </w:pPr>
            <w:r w:rsidRPr="00B622F6">
              <w:rPr>
                <w:sz w:val="20"/>
                <w:szCs w:val="20"/>
              </w:rPr>
              <w:t>Kemampuan untuk mengembangkan Turing Machine sebagai mesin unrestricted grammer dan mengkombinasikan beberapa Turing Machines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ight="-54"/>
              <w:rPr>
                <w:sz w:val="20"/>
                <w:szCs w:val="20"/>
              </w:rPr>
            </w:pPr>
            <w:r w:rsidRPr="00B622F6">
              <w:rPr>
                <w:sz w:val="20"/>
                <w:szCs w:val="20"/>
              </w:rPr>
              <w:t>Combining Turing Machines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rPr>
                <w:rFonts w:eastAsia="Adobe Fan Heiti Std B" w:cs="Times New Roman"/>
                <w:sz w:val="20"/>
                <w:szCs w:val="20"/>
              </w:rPr>
            </w:pPr>
            <w:r w:rsidRPr="00B622F6">
              <w:rPr>
                <w:sz w:val="20"/>
                <w:szCs w:val="20"/>
              </w:rPr>
              <w:t>Ceramah - Diskusi - Tugas/latihan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Pr>
                <w:sz w:val="20"/>
                <w:szCs w:val="20"/>
              </w:rPr>
            </w:pPr>
            <w:r w:rsidRPr="00B622F6">
              <w:rPr>
                <w:sz w:val="20"/>
                <w:szCs w:val="20"/>
              </w:rPr>
              <w:t>Mahasiswa mampu mengembangkan Turing Machine sebagai mesin unrestricted grammer dan mengkombinasikan beberapa Turing Machines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Default="00B622F6" w:rsidP="002047E9">
            <w:pPr>
              <w:rPr>
                <w:rFonts w:eastAsia="MS Gothic" w:cs="Times New Roman"/>
                <w:sz w:val="20"/>
                <w:szCs w:val="20"/>
              </w:rPr>
            </w:pP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B622F6" w:rsidRPr="0035683F" w:rsidRDefault="00B622F6" w:rsidP="002047E9">
            <w:pPr>
              <w:spacing w:after="0" w:line="240" w:lineRule="auto"/>
              <w:rPr>
                <w:rFonts w:eastAsia="Adobe Fan Heiti Std B" w:cs="Times New Roman"/>
                <w:sz w:val="20"/>
                <w:szCs w:val="20"/>
              </w:rPr>
            </w:pPr>
          </w:p>
        </w:tc>
      </w:tr>
      <w:tr w:rsidR="00B622F6"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B622F6">
            <w:pPr>
              <w:spacing w:after="0" w:line="240" w:lineRule="auto"/>
              <w:jc w:val="center"/>
              <w:rPr>
                <w:rFonts w:eastAsia="Adobe Fan Heiti Std B" w:cs="Times New Roman"/>
                <w:sz w:val="20"/>
                <w:szCs w:val="20"/>
                <w:lang w:val="id-ID"/>
              </w:rPr>
            </w:pPr>
            <w:r w:rsidRPr="00B622F6">
              <w:rPr>
                <w:rFonts w:eastAsia="Adobe Fan Heiti Std B" w:cs="Times New Roman"/>
                <w:sz w:val="20"/>
                <w:szCs w:val="20"/>
                <w:lang w:val="id-ID"/>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Pr>
                <w:sz w:val="20"/>
                <w:szCs w:val="20"/>
              </w:rPr>
            </w:pPr>
            <w:r w:rsidRPr="00B622F6">
              <w:rPr>
                <w:sz w:val="20"/>
                <w:szCs w:val="20"/>
              </w:rPr>
              <w:t>Kemampuan untuk memodelkan Turing Machine ke dalam building block dan membangun Turing Machine yang lebih besar atau kompleks.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ight="-54"/>
              <w:rPr>
                <w:sz w:val="20"/>
                <w:szCs w:val="20"/>
              </w:rPr>
            </w:pPr>
            <w:r w:rsidRPr="00B622F6">
              <w:rPr>
                <w:sz w:val="20"/>
                <w:szCs w:val="20"/>
              </w:rPr>
              <w:t>Basic Building Block</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rPr>
                <w:rFonts w:eastAsia="Adobe Fan Heiti Std B" w:cs="Times New Roman"/>
                <w:sz w:val="20"/>
                <w:szCs w:val="20"/>
              </w:rPr>
            </w:pPr>
            <w:r w:rsidRPr="00B622F6">
              <w:rPr>
                <w:sz w:val="20"/>
                <w:szCs w:val="20"/>
              </w:rPr>
              <w:t>Ceramah - Diskusi - Tugas/latihan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Pr="00B622F6" w:rsidRDefault="00B622F6" w:rsidP="002047E9">
            <w:pPr>
              <w:spacing w:after="0" w:line="240" w:lineRule="auto"/>
              <w:ind w:left="-54"/>
              <w:rPr>
                <w:sz w:val="20"/>
                <w:szCs w:val="20"/>
              </w:rPr>
            </w:pPr>
            <w:r w:rsidRPr="00B622F6">
              <w:rPr>
                <w:sz w:val="20"/>
                <w:szCs w:val="20"/>
              </w:rPr>
              <w:t>Mahasiswa mampu memodelkan Turing Machine ke dalam building block dan membangun Turing Machine yang lebih besar atau kompleks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622F6" w:rsidRDefault="00B622F6" w:rsidP="002047E9">
            <w:pPr>
              <w:rPr>
                <w:rFonts w:eastAsia="MS Gothic" w:cs="Times New Roman"/>
                <w:sz w:val="20"/>
                <w:szCs w:val="20"/>
              </w:rPr>
            </w:pP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B622F6" w:rsidRPr="0035683F" w:rsidRDefault="00B622F6" w:rsidP="002047E9">
            <w:pPr>
              <w:spacing w:after="0" w:line="240" w:lineRule="auto"/>
              <w:rPr>
                <w:rFonts w:eastAsia="Adobe Fan Heiti Std B" w:cs="Times New Roman"/>
                <w:sz w:val="20"/>
                <w:szCs w:val="20"/>
              </w:rPr>
            </w:pPr>
          </w:p>
        </w:tc>
      </w:tr>
      <w:bookmarkEnd w:id="0"/>
    </w:tbl>
    <w:p w:rsidR="003774CF" w:rsidRDefault="003774CF" w:rsidP="003774CF">
      <w:pPr>
        <w:spacing w:after="0" w:line="240" w:lineRule="auto"/>
        <w:rPr>
          <w:rFonts w:asciiTheme="majorHAnsi" w:hAnsiTheme="majorHAnsi"/>
          <w:sz w:val="20"/>
          <w:szCs w:val="20"/>
        </w:rPr>
      </w:pPr>
    </w:p>
    <w:p w:rsidR="003774CF" w:rsidRDefault="003774CF" w:rsidP="003774CF">
      <w:pPr>
        <w:spacing w:after="0" w:line="240" w:lineRule="auto"/>
        <w:rPr>
          <w:rFonts w:asciiTheme="majorHAnsi" w:hAnsiTheme="majorHAnsi"/>
          <w:sz w:val="20"/>
          <w:szCs w:val="20"/>
        </w:rPr>
      </w:pPr>
    </w:p>
    <w:p w:rsidR="003774CF" w:rsidRPr="00B8510C" w:rsidRDefault="003774CF" w:rsidP="003774CF">
      <w:pPr>
        <w:pStyle w:val="ListParagraph"/>
        <w:numPr>
          <w:ilvl w:val="0"/>
          <w:numId w:val="1"/>
        </w:numPr>
        <w:spacing w:after="0" w:line="276" w:lineRule="auto"/>
        <w:ind w:left="284" w:hanging="284"/>
        <w:rPr>
          <w:rFonts w:asciiTheme="majorHAnsi" w:hAnsiTheme="majorHAnsi"/>
          <w:sz w:val="20"/>
          <w:szCs w:val="20"/>
        </w:rPr>
      </w:pPr>
      <w:r w:rsidRPr="0063778B">
        <w:rPr>
          <w:rFonts w:ascii="Adobe Fan Heiti Std B" w:eastAsia="Adobe Fan Heiti Std B" w:hAnsi="Adobe Fan Heiti Std B"/>
          <w:b/>
          <w:sz w:val="20"/>
          <w:szCs w:val="20"/>
        </w:rPr>
        <w:t>Deskripsi Tugas</w:t>
      </w:r>
    </w:p>
    <w:p w:rsidR="003774CF" w:rsidRPr="00CF6979" w:rsidRDefault="002047E9" w:rsidP="00CF6979">
      <w:pPr>
        <w:pStyle w:val="ListParagraph"/>
        <w:spacing w:after="0" w:line="276" w:lineRule="auto"/>
        <w:ind w:left="284"/>
        <w:jc w:val="both"/>
      </w:pPr>
      <w:r w:rsidRPr="00CF6979">
        <w:t xml:space="preserve">Tugas diberikan dalam dua kategori </w:t>
      </w:r>
      <w:proofErr w:type="gramStart"/>
      <w:r w:rsidRPr="00CF6979">
        <w:t>yaitu :</w:t>
      </w:r>
      <w:proofErr w:type="gramEnd"/>
    </w:p>
    <w:p w:rsidR="002047E9" w:rsidRPr="00CF6979" w:rsidRDefault="002047E9" w:rsidP="00CF6979">
      <w:pPr>
        <w:pStyle w:val="ListParagraph"/>
        <w:numPr>
          <w:ilvl w:val="0"/>
          <w:numId w:val="19"/>
        </w:numPr>
        <w:spacing w:after="0" w:line="276" w:lineRule="auto"/>
        <w:jc w:val="both"/>
      </w:pPr>
      <w:r w:rsidRPr="00CF6979">
        <w:t>Tugas mingguan yaitu tugas yang diberikan setiap minggu yang dikerjakan oleh setiap mahasiswa pada log book. Bobot yang diberika</w:t>
      </w:r>
      <w:r w:rsidR="00AF2040">
        <w:t>n untuk seluruh</w:t>
      </w:r>
      <w:r w:rsidR="00510021">
        <w:t xml:space="preserve"> tugas</w:t>
      </w:r>
      <w:r w:rsidR="00AF2040">
        <w:t xml:space="preserve"> adalah</w:t>
      </w:r>
      <w:r w:rsidR="00510021">
        <w:t xml:space="preserve"> sebesar 20%</w:t>
      </w:r>
      <w:r w:rsidRPr="00CF6979">
        <w:t xml:space="preserve">. Tugas yang diberikan </w:t>
      </w:r>
      <w:proofErr w:type="gramStart"/>
      <w:r w:rsidRPr="00CF6979">
        <w:t>akan</w:t>
      </w:r>
      <w:proofErr w:type="gramEnd"/>
      <w:r w:rsidRPr="00CF6979">
        <w:t xml:space="preserve"> disesuaikan dengan materi pertemuan setiap minggunya.</w:t>
      </w:r>
    </w:p>
    <w:p w:rsidR="002047E9" w:rsidRPr="00CF6979" w:rsidRDefault="002047E9" w:rsidP="00CF6979">
      <w:pPr>
        <w:pStyle w:val="ListParagraph"/>
        <w:numPr>
          <w:ilvl w:val="0"/>
          <w:numId w:val="19"/>
        </w:numPr>
        <w:spacing w:after="0" w:line="276" w:lineRule="auto"/>
        <w:jc w:val="both"/>
      </w:pPr>
      <w:r w:rsidRPr="00CF6979">
        <w:lastRenderedPageBreak/>
        <w:t>Tugas semester yaitu tugas yang diberikan diawal semester</w:t>
      </w:r>
      <w:r w:rsidR="00B56BB8" w:rsidRPr="00CF6979">
        <w:t xml:space="preserve"> yang dikerjakan secara berkelompok. Tugas yang diberikan dalam bentuk penelitian yang akan dipresentasikan pada saat UTS dengan luaran rancangan proposal </w:t>
      </w:r>
      <w:r w:rsidR="00CF6979" w:rsidRPr="00CF6979">
        <w:t xml:space="preserve">serta bobot 30% </w:t>
      </w:r>
      <w:r w:rsidR="00B56BB8" w:rsidRPr="00CF6979">
        <w:t>dan pada saat UAS dengan</w:t>
      </w:r>
      <w:r w:rsidR="00CF6979" w:rsidRPr="00CF6979">
        <w:t xml:space="preserve"> luaran berupa hasil penelitian serta bobot 40%.</w:t>
      </w:r>
    </w:p>
    <w:p w:rsidR="003774CF" w:rsidRDefault="003774CF" w:rsidP="003774CF">
      <w:pPr>
        <w:spacing w:after="0" w:line="240" w:lineRule="auto"/>
        <w:rPr>
          <w:rFonts w:asciiTheme="majorHAnsi" w:hAnsiTheme="majorHAnsi"/>
          <w:sz w:val="20"/>
          <w:szCs w:val="20"/>
        </w:rPr>
      </w:pPr>
    </w:p>
    <w:p w:rsidR="003774CF" w:rsidRDefault="003774CF" w:rsidP="003774CF">
      <w:pPr>
        <w:spacing w:after="0" w:line="240" w:lineRule="auto"/>
        <w:rPr>
          <w:rFonts w:asciiTheme="majorHAnsi" w:hAnsiTheme="majorHAnsi"/>
          <w:sz w:val="20"/>
          <w:szCs w:val="20"/>
        </w:rPr>
      </w:pPr>
    </w:p>
    <w:p w:rsidR="003774CF" w:rsidRPr="0063778B" w:rsidRDefault="003774CF" w:rsidP="003774CF">
      <w:pPr>
        <w:pStyle w:val="ListParagraph"/>
        <w:numPr>
          <w:ilvl w:val="0"/>
          <w:numId w:val="1"/>
        </w:numPr>
        <w:spacing w:after="0" w:line="276" w:lineRule="auto"/>
        <w:ind w:left="284" w:hanging="284"/>
        <w:rPr>
          <w:rFonts w:asciiTheme="majorHAnsi" w:hAnsiTheme="majorHAnsi"/>
          <w:sz w:val="20"/>
          <w:szCs w:val="20"/>
        </w:rPr>
      </w:pPr>
      <w:r>
        <w:rPr>
          <w:rFonts w:ascii="Adobe Fan Heiti Std B" w:eastAsia="Adobe Fan Heiti Std B" w:hAnsi="Adobe Fan Heiti Std B"/>
          <w:b/>
          <w:sz w:val="20"/>
          <w:szCs w:val="20"/>
        </w:rPr>
        <w:t>Rubrik Penilaian</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3774CF" w:rsidRPr="0072140A" w:rsidTr="00554A7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3774CF" w:rsidRPr="0072140A" w:rsidRDefault="003774CF" w:rsidP="00554A75">
            <w:pPr>
              <w:spacing w:after="0" w:line="240" w:lineRule="auto"/>
              <w:jc w:val="center"/>
              <w:rPr>
                <w:rFonts w:eastAsia="Adobe Fan Heiti Std B"/>
                <w:sz w:val="20"/>
                <w:szCs w:val="20"/>
              </w:rPr>
            </w:pPr>
            <w:r w:rsidRPr="0072140A">
              <w:rPr>
                <w:rFonts w:eastAsia="Adobe Fan Heiti Std B"/>
                <w:b/>
                <w:bCs/>
                <w:sz w:val="20"/>
                <w:szCs w:val="20"/>
              </w:rPr>
              <w:t>Deskripsi/Indikator Kerja</w:t>
            </w:r>
          </w:p>
        </w:tc>
      </w:tr>
      <w:tr w:rsidR="003774CF" w:rsidRPr="0072140A" w:rsidTr="00554A75">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tidak melaksanakan tugas dan sama sekali tidak memahami materi.</w:t>
            </w:r>
          </w:p>
        </w:tc>
      </w:tr>
      <w:tr w:rsidR="003774CF"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dan mengerjakan tugas seadanya, tidak memiliki kemauan dan tanggung jawab untuk memahami materi.</w:t>
            </w:r>
          </w:p>
        </w:tc>
      </w:tr>
      <w:tr w:rsidR="003774CF"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seadanya, tidak fokus dalam memahami materi sehingga hanya mampu menyeleseaikan sebagian dari masalah / tugas itupun dengan akurasi yang buruk.</w:t>
            </w:r>
          </w:p>
        </w:tc>
      </w:tr>
      <w:tr w:rsidR="003774CF" w:rsidRPr="0072140A" w:rsidTr="00554A75">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 xml:space="preserve">Merupakan perolehan mahasiswa yang mengikuti perkuliahan dengan cukup baik, berusaha memahami materi namun kurang persisten sehingga baru mampu menyeleseaikan sebagian dari masalah / </w:t>
            </w:r>
            <w:proofErr w:type="gramStart"/>
            <w:r w:rsidRPr="0072140A">
              <w:rPr>
                <w:rFonts w:eastAsia="Times New Roman" w:cs="Arial"/>
                <w:color w:val="000000"/>
                <w:sz w:val="20"/>
                <w:szCs w:val="20"/>
              </w:rPr>
              <w:t>tugas  dengan</w:t>
            </w:r>
            <w:proofErr w:type="gramEnd"/>
            <w:r w:rsidRPr="0072140A">
              <w:rPr>
                <w:rFonts w:eastAsia="Times New Roman" w:cs="Arial"/>
                <w:color w:val="000000"/>
                <w:sz w:val="20"/>
                <w:szCs w:val="20"/>
              </w:rPr>
              <w:t xml:space="preserve"> akurasi yang kurang.</w:t>
            </w:r>
          </w:p>
        </w:tc>
      </w:tr>
      <w:tr w:rsidR="003774CF" w:rsidRPr="0072140A" w:rsidTr="00554A75">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berusaha memahami materi namun baru mampu menyeleseaikan sebagian masalah / tugas dengan akurasi cukup.</w:t>
            </w:r>
          </w:p>
        </w:tc>
      </w:tr>
      <w:tr w:rsidR="003774CF" w:rsidRPr="0072140A" w:rsidTr="00554A75">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cukup.</w:t>
            </w:r>
          </w:p>
        </w:tc>
      </w:tr>
      <w:tr w:rsidR="003774CF"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3774CF" w:rsidRPr="0072140A" w:rsidTr="00554A75">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3774CF"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3774CF" w:rsidRPr="0072140A" w:rsidTr="00554A7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lastRenderedPageBreak/>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774CF" w:rsidRPr="0072140A" w:rsidRDefault="003774CF"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3774CF" w:rsidRDefault="003774CF" w:rsidP="003774CF">
      <w:pPr>
        <w:pStyle w:val="ListParagraph"/>
        <w:spacing w:line="276" w:lineRule="auto"/>
        <w:ind w:left="360"/>
        <w:rPr>
          <w:rFonts w:ascii="Adobe Fan Heiti Std B" w:eastAsia="Adobe Fan Heiti Std B" w:hAnsi="Adobe Fan Heiti Std B"/>
          <w:b/>
          <w:sz w:val="24"/>
          <w:szCs w:val="24"/>
        </w:rPr>
      </w:pPr>
    </w:p>
    <w:p w:rsidR="003774CF" w:rsidRDefault="003774CF" w:rsidP="003774CF">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3774CF" w:rsidRPr="005826D8" w:rsidRDefault="003774CF" w:rsidP="003774CF">
      <w:pPr>
        <w:pStyle w:val="ListParagraph"/>
        <w:spacing w:line="276" w:lineRule="auto"/>
        <w:ind w:left="360"/>
        <w:jc w:val="both"/>
        <w:rPr>
          <w:rFonts w:eastAsia="Adobe Fan Heiti Std B"/>
        </w:rPr>
      </w:pPr>
      <w:r w:rsidRPr="005826D8">
        <w:rPr>
          <w:rFonts w:eastAsia="Adobe Fan Heiti Std B"/>
        </w:rPr>
        <w:t xml:space="preserve">Rencana Pembelajaran Semester (RPS) ini berlaku mulai tanggal 01 </w:t>
      </w:r>
      <w:r w:rsidR="00CF6979">
        <w:rPr>
          <w:rFonts w:eastAsia="Adobe Fan Heiti Std B"/>
        </w:rPr>
        <w:t>Aug</w:t>
      </w:r>
      <w:r>
        <w:rPr>
          <w:rFonts w:eastAsia="Adobe Fan Heiti Std B"/>
        </w:rPr>
        <w:t xml:space="preserve"> </w:t>
      </w:r>
      <w:proofErr w:type="gramStart"/>
      <w:r>
        <w:rPr>
          <w:rFonts w:eastAsia="Adobe Fan Heiti Std B"/>
        </w:rPr>
        <w:t>2016</w:t>
      </w:r>
      <w:r w:rsidRPr="005826D8">
        <w:rPr>
          <w:rFonts w:eastAsia="Adobe Fan Heiti Std B"/>
        </w:rPr>
        <w:t xml:space="preserve"> ,</w:t>
      </w:r>
      <w:proofErr w:type="gramEnd"/>
      <w:r w:rsidRPr="005826D8">
        <w:rPr>
          <w:rFonts w:eastAsia="Adobe Fan Heiti Std B"/>
        </w:rPr>
        <w:t xml:space="preserve"> untuk mahasiswa UPJ Tahun Akademik 201</w:t>
      </w:r>
      <w:r w:rsidR="00CF6979">
        <w:rPr>
          <w:rFonts w:eastAsia="Adobe Fan Heiti Std B"/>
        </w:rPr>
        <w:t>6</w:t>
      </w:r>
      <w:r w:rsidRPr="005826D8">
        <w:rPr>
          <w:rFonts w:eastAsia="Adobe Fan Heiti Std B"/>
        </w:rPr>
        <w:t xml:space="preserve"> / 201</w:t>
      </w:r>
      <w:r w:rsidR="00CF6979">
        <w:rPr>
          <w:rFonts w:eastAsia="Adobe Fan Heiti Std B"/>
        </w:rPr>
        <w:t>7</w:t>
      </w:r>
      <w:r w:rsidRPr="005826D8">
        <w:rPr>
          <w:rFonts w:eastAsia="Adobe Fan Heiti Std B"/>
        </w:rPr>
        <w:t xml:space="preserve">  dan seterusnya. RPS ini dievaluasi secara berkala setiap semester dan </w:t>
      </w:r>
      <w:proofErr w:type="gramStart"/>
      <w:r w:rsidRPr="005826D8">
        <w:rPr>
          <w:rFonts w:eastAsia="Adobe Fan Heiti Std B"/>
        </w:rPr>
        <w:t>akan</w:t>
      </w:r>
      <w:proofErr w:type="gramEnd"/>
      <w:r w:rsidRPr="005826D8">
        <w:rPr>
          <w:rFonts w:eastAsia="Adobe Fan Heiti Std B"/>
        </w:rPr>
        <w:t xml:space="preserve"> dilakukan perbaikan jika dalam penerapannya masih diperlukan penyempurnaan.</w:t>
      </w:r>
    </w:p>
    <w:p w:rsidR="003774CF" w:rsidRDefault="003774CF" w:rsidP="003774CF">
      <w:pPr>
        <w:pStyle w:val="ListParagraph"/>
        <w:spacing w:line="276" w:lineRule="auto"/>
        <w:ind w:left="360"/>
        <w:rPr>
          <w:rFonts w:ascii="Adobe Fan Heiti Std B" w:eastAsia="Adobe Fan Heiti Std B" w:hAnsi="Adobe Fan Heiti Std B"/>
          <w:b/>
          <w:sz w:val="20"/>
          <w:szCs w:val="20"/>
        </w:rPr>
      </w:pPr>
    </w:p>
    <w:p w:rsidR="003774CF" w:rsidRPr="00500C41" w:rsidRDefault="003774CF" w:rsidP="003774CF">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3774CF" w:rsidRPr="00500C41" w:rsidTr="00554A75">
        <w:tc>
          <w:tcPr>
            <w:tcW w:w="1710" w:type="dxa"/>
            <w:vMerge w:val="restart"/>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Tanggal</w:t>
            </w:r>
          </w:p>
        </w:tc>
      </w:tr>
      <w:tr w:rsidR="003774CF" w:rsidRPr="00500C41" w:rsidTr="00554A75">
        <w:tc>
          <w:tcPr>
            <w:tcW w:w="1710" w:type="dxa"/>
            <w:vMerge/>
            <w:shd w:val="clear" w:color="auto" w:fill="auto"/>
            <w:vAlign w:val="center"/>
          </w:tcPr>
          <w:p w:rsidR="003774CF" w:rsidRPr="00500C41" w:rsidRDefault="003774CF" w:rsidP="00554A75">
            <w:pPr>
              <w:contextualSpacing/>
              <w:jc w:val="center"/>
              <w:rPr>
                <w:rFonts w:ascii="Blue Highway" w:hAnsi="Blue Highway" w:cs="Calibri"/>
                <w:noProof/>
              </w:rPr>
            </w:pPr>
          </w:p>
        </w:tc>
        <w:tc>
          <w:tcPr>
            <w:tcW w:w="5220" w:type="dxa"/>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3774CF" w:rsidRPr="00500C41" w:rsidRDefault="003774CF" w:rsidP="00554A75">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3774CF" w:rsidRPr="00500C41" w:rsidRDefault="003774CF" w:rsidP="00554A75">
            <w:pPr>
              <w:contextualSpacing/>
              <w:jc w:val="center"/>
              <w:rPr>
                <w:rFonts w:ascii="Blue Highway" w:hAnsi="Blue Highway" w:cs="Calibri"/>
                <w:b/>
                <w:noProof/>
              </w:rPr>
            </w:pPr>
          </w:p>
        </w:tc>
      </w:tr>
      <w:tr w:rsidR="003774CF" w:rsidRPr="00500C41" w:rsidTr="00554A75">
        <w:trPr>
          <w:trHeight w:val="567"/>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3774CF" w:rsidRPr="00500C41" w:rsidRDefault="003774CF" w:rsidP="00554A75">
            <w:pPr>
              <w:contextualSpacing/>
              <w:rPr>
                <w:rFonts w:ascii="Blue Highway" w:hAnsi="Blue Highway" w:cs="Calibri"/>
                <w:noProof/>
              </w:rPr>
            </w:pPr>
            <w:r>
              <w:rPr>
                <w:rFonts w:ascii="Blue Highway" w:hAnsi="Blue Highway" w:cs="Calibri"/>
                <w:noProof/>
              </w:rPr>
              <w:t>Safitri Jaya, S.Kom, M.Ti</w:t>
            </w:r>
          </w:p>
          <w:p w:rsidR="003774CF" w:rsidRPr="00500C41" w:rsidRDefault="003774CF" w:rsidP="00554A75">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r w:rsidR="003774CF" w:rsidRPr="00500C41" w:rsidTr="00554A75">
        <w:trPr>
          <w:trHeight w:val="612"/>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3774CF" w:rsidRPr="00500C41" w:rsidRDefault="003774CF" w:rsidP="00554A75">
            <w:pPr>
              <w:contextualSpacing/>
              <w:rPr>
                <w:rFonts w:ascii="Blue Highway" w:hAnsi="Blue Highway" w:cs="Calibri"/>
                <w:noProof/>
              </w:rPr>
            </w:pPr>
            <w:r>
              <w:rPr>
                <w:rFonts w:ascii="Blue Highway" w:hAnsi="Blue Highway" w:cs="Calibri"/>
                <w:noProof/>
              </w:rPr>
              <w:t>Hendi Hermawan, ST, M.Ti</w:t>
            </w:r>
          </w:p>
          <w:p w:rsidR="003774CF" w:rsidRPr="00500C41" w:rsidRDefault="003774CF" w:rsidP="00554A75">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r w:rsidR="003774CF" w:rsidRPr="00500C41" w:rsidTr="00554A75">
        <w:trPr>
          <w:trHeight w:val="630"/>
        </w:trPr>
        <w:tc>
          <w:tcPr>
            <w:tcW w:w="1710" w:type="dxa"/>
            <w:shd w:val="clear" w:color="auto" w:fill="auto"/>
            <w:vAlign w:val="center"/>
          </w:tcPr>
          <w:p w:rsidR="003774CF" w:rsidRPr="00500C41" w:rsidRDefault="003774CF"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3774CF" w:rsidRDefault="003774CF" w:rsidP="00554A75">
            <w:pPr>
              <w:contextualSpacing/>
              <w:rPr>
                <w:rFonts w:ascii="Blue Highway" w:hAnsi="Blue Highway" w:cs="Calibri"/>
                <w:noProof/>
              </w:rPr>
            </w:pPr>
            <w:r>
              <w:rPr>
                <w:rFonts w:ascii="Blue Highway" w:hAnsi="Blue Highway" w:cs="Calibri"/>
                <w:noProof/>
              </w:rPr>
              <w:t>Prof. Dr. Ir Emirhadi Suganda, M.Sc</w:t>
            </w:r>
          </w:p>
          <w:p w:rsidR="003774CF" w:rsidRPr="00500C41" w:rsidRDefault="003774CF" w:rsidP="00554A75">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3774CF" w:rsidRPr="00500C41" w:rsidRDefault="003774CF" w:rsidP="00554A75">
            <w:pPr>
              <w:contextualSpacing/>
              <w:rPr>
                <w:rFonts w:ascii="Blue Highway" w:hAnsi="Blue Highway" w:cs="Calibri"/>
                <w:noProof/>
              </w:rPr>
            </w:pPr>
          </w:p>
        </w:tc>
        <w:tc>
          <w:tcPr>
            <w:tcW w:w="1980" w:type="dxa"/>
            <w:shd w:val="clear" w:color="auto" w:fill="auto"/>
            <w:vAlign w:val="center"/>
          </w:tcPr>
          <w:p w:rsidR="003774CF" w:rsidRPr="00500C41" w:rsidRDefault="003774CF" w:rsidP="00554A75">
            <w:pPr>
              <w:contextualSpacing/>
              <w:rPr>
                <w:rFonts w:ascii="Blue Highway" w:hAnsi="Blue Highway" w:cs="Calibri"/>
                <w:noProof/>
              </w:rPr>
            </w:pPr>
          </w:p>
        </w:tc>
      </w:tr>
    </w:tbl>
    <w:p w:rsidR="00CB11B5" w:rsidRPr="003774CF" w:rsidRDefault="00CB11B5" w:rsidP="003774CF"/>
    <w:sectPr w:rsidR="00CB11B5" w:rsidRPr="003774CF"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70" w:rsidRDefault="00820070" w:rsidP="00203C79">
      <w:pPr>
        <w:spacing w:after="0" w:line="240" w:lineRule="auto"/>
      </w:pPr>
      <w:r>
        <w:separator/>
      </w:r>
    </w:p>
  </w:endnote>
  <w:endnote w:type="continuationSeparator" w:id="0">
    <w:p w:rsidR="00820070" w:rsidRDefault="00820070"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Kuliah </w:t>
            </w:r>
            <w:r w:rsidR="00F179FC">
              <w:rPr>
                <w:rFonts w:ascii="Blue Highway" w:hAnsi="Blue Highway"/>
                <w:lang w:val="id-ID"/>
              </w:rPr>
              <w:t>Teori Komputasi</w:t>
            </w:r>
            <w:r w:rsidRPr="00CB11B5">
              <w:rPr>
                <w:rFonts w:ascii="Blue Highway" w:hAnsi="Blue Highway"/>
              </w:rPr>
              <w:t xml:space="preserve"> – Program Studi </w:t>
            </w:r>
            <w:r w:rsidR="003774CF">
              <w:rPr>
                <w:rFonts w:ascii="Blue Highway" w:hAnsi="Blue Highway"/>
              </w:rPr>
              <w:t xml:space="preserve">Teknik Informatika </w:t>
            </w:r>
            <w:r w:rsidR="003774CF">
              <w:rPr>
                <w:rFonts w:ascii="Blue Highway" w:hAnsi="Blue Highway"/>
              </w:rPr>
              <w:tab/>
            </w:r>
            <w:r w:rsidR="003774CF">
              <w:rPr>
                <w:rFonts w:ascii="Blue Highway" w:hAnsi="Blue Highway"/>
              </w:rPr>
              <w:tab/>
              <w:t xml:space="preserve">                     </w:t>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B622F6">
              <w:rPr>
                <w:rFonts w:ascii="Blue Highway" w:hAnsi="Blue Highway"/>
                <w:b/>
                <w:bCs/>
                <w:noProof/>
              </w:rPr>
              <w:t>10</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B622F6">
              <w:rPr>
                <w:rFonts w:ascii="Blue Highway" w:hAnsi="Blue Highway"/>
                <w:b/>
                <w:bCs/>
                <w:noProof/>
              </w:rPr>
              <w:t>10</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70" w:rsidRDefault="00820070" w:rsidP="00203C79">
      <w:pPr>
        <w:spacing w:after="0" w:line="240" w:lineRule="auto"/>
      </w:pPr>
      <w:r>
        <w:separator/>
      </w:r>
    </w:p>
  </w:footnote>
  <w:footnote w:type="continuationSeparator" w:id="0">
    <w:p w:rsidR="00820070" w:rsidRDefault="00820070"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C00"/>
    <w:multiLevelType w:val="hybridMultilevel"/>
    <w:tmpl w:val="B26432AE"/>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7F04"/>
    <w:multiLevelType w:val="hybridMultilevel"/>
    <w:tmpl w:val="3E2446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51B4B"/>
    <w:multiLevelType w:val="hybridMultilevel"/>
    <w:tmpl w:val="885E297E"/>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22E2C03"/>
    <w:multiLevelType w:val="hybridMultilevel"/>
    <w:tmpl w:val="798A3A18"/>
    <w:lvl w:ilvl="0" w:tplc="94424E7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7CD4292"/>
    <w:multiLevelType w:val="hybridMultilevel"/>
    <w:tmpl w:val="35FC6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14DF2"/>
    <w:multiLevelType w:val="hybridMultilevel"/>
    <w:tmpl w:val="0D3E4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C0AC6"/>
    <w:multiLevelType w:val="hybridMultilevel"/>
    <w:tmpl w:val="EF960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C2086"/>
    <w:multiLevelType w:val="hybridMultilevel"/>
    <w:tmpl w:val="EAAA2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A0910"/>
    <w:multiLevelType w:val="hybridMultilevel"/>
    <w:tmpl w:val="AC7CA1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1E85A51"/>
    <w:multiLevelType w:val="hybridMultilevel"/>
    <w:tmpl w:val="2146E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75369"/>
    <w:multiLevelType w:val="hybridMultilevel"/>
    <w:tmpl w:val="3CDC4FB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2CC4722"/>
    <w:multiLevelType w:val="hybridMultilevel"/>
    <w:tmpl w:val="6F42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E4572DE"/>
    <w:multiLevelType w:val="hybridMultilevel"/>
    <w:tmpl w:val="2434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8387B"/>
    <w:multiLevelType w:val="hybridMultilevel"/>
    <w:tmpl w:val="0068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B1043"/>
    <w:multiLevelType w:val="hybridMultilevel"/>
    <w:tmpl w:val="04C43E84"/>
    <w:lvl w:ilvl="0" w:tplc="3D623F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B155312"/>
    <w:multiLevelType w:val="hybridMultilevel"/>
    <w:tmpl w:val="2A2E6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50475"/>
    <w:multiLevelType w:val="hybridMultilevel"/>
    <w:tmpl w:val="3A4CF702"/>
    <w:lvl w:ilvl="0" w:tplc="CD9432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02AE3"/>
    <w:multiLevelType w:val="hybridMultilevel"/>
    <w:tmpl w:val="1F322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93876"/>
    <w:multiLevelType w:val="hybridMultilevel"/>
    <w:tmpl w:val="0D5830CA"/>
    <w:lvl w:ilvl="0" w:tplc="77A0BF22">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0"/>
  </w:num>
  <w:num w:numId="2">
    <w:abstractNumId w:val="13"/>
  </w:num>
  <w:num w:numId="3">
    <w:abstractNumId w:val="16"/>
  </w:num>
  <w:num w:numId="4">
    <w:abstractNumId w:val="2"/>
  </w:num>
  <w:num w:numId="5">
    <w:abstractNumId w:val="18"/>
  </w:num>
  <w:num w:numId="6">
    <w:abstractNumId w:val="14"/>
  </w:num>
  <w:num w:numId="7">
    <w:abstractNumId w:val="17"/>
  </w:num>
  <w:num w:numId="8">
    <w:abstractNumId w:val="22"/>
  </w:num>
  <w:num w:numId="9">
    <w:abstractNumId w:val="3"/>
  </w:num>
  <w:num w:numId="10">
    <w:abstractNumId w:val="15"/>
  </w:num>
  <w:num w:numId="11">
    <w:abstractNumId w:val="5"/>
  </w:num>
  <w:num w:numId="12">
    <w:abstractNumId w:val="21"/>
  </w:num>
  <w:num w:numId="13">
    <w:abstractNumId w:val="7"/>
  </w:num>
  <w:num w:numId="14">
    <w:abstractNumId w:val="8"/>
  </w:num>
  <w:num w:numId="15">
    <w:abstractNumId w:val="19"/>
  </w:num>
  <w:num w:numId="16">
    <w:abstractNumId w:val="12"/>
  </w:num>
  <w:num w:numId="17">
    <w:abstractNumId w:val="6"/>
  </w:num>
  <w:num w:numId="18">
    <w:abstractNumId w:val="10"/>
  </w:num>
  <w:num w:numId="19">
    <w:abstractNumId w:val="4"/>
  </w:num>
  <w:num w:numId="20">
    <w:abstractNumId w:val="1"/>
  </w:num>
  <w:num w:numId="21">
    <w:abstractNumId w:val="9"/>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77A7"/>
    <w:rsid w:val="00184597"/>
    <w:rsid w:val="002031E7"/>
    <w:rsid w:val="00203C79"/>
    <w:rsid w:val="002047E9"/>
    <w:rsid w:val="0021245E"/>
    <w:rsid w:val="00216ABF"/>
    <w:rsid w:val="00222EDB"/>
    <w:rsid w:val="0023671A"/>
    <w:rsid w:val="002439EB"/>
    <w:rsid w:val="00287902"/>
    <w:rsid w:val="002D7C5A"/>
    <w:rsid w:val="003624A9"/>
    <w:rsid w:val="00376441"/>
    <w:rsid w:val="003774CF"/>
    <w:rsid w:val="003B73A7"/>
    <w:rsid w:val="004573BD"/>
    <w:rsid w:val="00482C51"/>
    <w:rsid w:val="00496737"/>
    <w:rsid w:val="004E4432"/>
    <w:rsid w:val="00510021"/>
    <w:rsid w:val="00530878"/>
    <w:rsid w:val="00570376"/>
    <w:rsid w:val="005F2DF9"/>
    <w:rsid w:val="006215C3"/>
    <w:rsid w:val="0063483B"/>
    <w:rsid w:val="006B5E52"/>
    <w:rsid w:val="00820070"/>
    <w:rsid w:val="00820AB2"/>
    <w:rsid w:val="0084365B"/>
    <w:rsid w:val="00867F0C"/>
    <w:rsid w:val="008E1910"/>
    <w:rsid w:val="00915869"/>
    <w:rsid w:val="009326E6"/>
    <w:rsid w:val="00935496"/>
    <w:rsid w:val="00963D09"/>
    <w:rsid w:val="009B40FB"/>
    <w:rsid w:val="009C2E85"/>
    <w:rsid w:val="009E2DAB"/>
    <w:rsid w:val="00AC09F8"/>
    <w:rsid w:val="00AF2040"/>
    <w:rsid w:val="00B374C7"/>
    <w:rsid w:val="00B56BB8"/>
    <w:rsid w:val="00B622F6"/>
    <w:rsid w:val="00BD3964"/>
    <w:rsid w:val="00CB11B5"/>
    <w:rsid w:val="00CF6979"/>
    <w:rsid w:val="00DB36B6"/>
    <w:rsid w:val="00E8354D"/>
    <w:rsid w:val="00E90E18"/>
    <w:rsid w:val="00EA7CCD"/>
    <w:rsid w:val="00EC59FD"/>
    <w:rsid w:val="00F078D4"/>
    <w:rsid w:val="00F12DF2"/>
    <w:rsid w:val="00F179FC"/>
    <w:rsid w:val="00F93A11"/>
    <w:rsid w:val="00FB332B"/>
    <w:rsid w:val="00FC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C10B3-E6D0-4DC7-B73E-6E9090B0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4CF"/>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Tif-UPJ</cp:lastModifiedBy>
  <cp:revision>4</cp:revision>
  <cp:lastPrinted>2015-04-13T08:29:00Z</cp:lastPrinted>
  <dcterms:created xsi:type="dcterms:W3CDTF">2019-01-23T08:11:00Z</dcterms:created>
  <dcterms:modified xsi:type="dcterms:W3CDTF">2019-01-23T08:57:00Z</dcterms:modified>
</cp:coreProperties>
</file>