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ECC38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14:paraId="38678D4E" w14:textId="777777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5EAD3B29" w14:textId="77777777"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14:paraId="36C3844A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14:paraId="05B6D00C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14:paraId="51580292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</w:p>
        </w:tc>
      </w:tr>
      <w:tr w:rsidR="00530878" w:rsidRPr="00EC59FD" w14:paraId="416602B2" w14:textId="777777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7A4C33F" w14:textId="77777777"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6E346E5" w14:textId="2F82595B" w:rsidR="00530878" w:rsidRPr="00071583" w:rsidRDefault="00530878" w:rsidP="00830E6D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34DD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741289">
              <w:rPr>
                <w:rFonts w:ascii="Adobe Fan Heiti Std B" w:eastAsia="Adobe Fan Heiti Std B" w:hAnsi="Adobe Fan Heiti Std B"/>
                <w:sz w:val="18"/>
                <w:szCs w:val="18"/>
              </w:rPr>
              <w:t>Urban Product Design Review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8236E2C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246638D" w14:textId="0AF6A998" w:rsidR="00530878" w:rsidRPr="00A21FCD" w:rsidRDefault="009F1831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030B33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PRD512</w:t>
            </w:r>
          </w:p>
        </w:tc>
      </w:tr>
      <w:tr w:rsidR="00530878" w:rsidRPr="00EC59FD" w14:paraId="27C97F22" w14:textId="777777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018244C7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14:paraId="7D953F29" w14:textId="77777777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Wajib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14:paraId="61A502ED" w14:textId="77777777"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14:paraId="126E2D38" w14:textId="77777777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34DD2">
              <w:rPr>
                <w:rFonts w:ascii="Adobe Fan Heiti Std B" w:eastAsia="Adobe Fan Heiti Std B" w:hAnsi="Adobe Fan Heiti Std B"/>
                <w:sz w:val="18"/>
                <w:szCs w:val="18"/>
              </w:rPr>
              <w:t>4</w:t>
            </w:r>
          </w:p>
        </w:tc>
      </w:tr>
      <w:tr w:rsidR="00530878" w:rsidRPr="00EC59FD" w14:paraId="26BB8A8D" w14:textId="777777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14:paraId="781F0142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58802CDF" w14:textId="383F580D" w:rsidR="00530878" w:rsidRPr="00A21FCD" w:rsidRDefault="00530878" w:rsidP="00C775E6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34DD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74128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Fitorio </w:t>
            </w:r>
            <w:proofErr w:type="spellStart"/>
            <w:r w:rsidR="00741289">
              <w:rPr>
                <w:rFonts w:ascii="Adobe Fan Heiti Std B" w:eastAsia="Adobe Fan Heiti Std B" w:hAnsi="Adobe Fan Heiti Std B"/>
                <w:sz w:val="18"/>
                <w:szCs w:val="18"/>
              </w:rPr>
              <w:t>Bowo</w:t>
            </w:r>
            <w:proofErr w:type="spellEnd"/>
            <w:r w:rsidR="0074128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Leksono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4846566E" w14:textId="77777777"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D6E979F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34DD2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59FD" w14:paraId="2236F406" w14:textId="777777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3BF0A42" w14:textId="77777777"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14:paraId="52F940F2" w14:textId="77777777" w:rsidR="00A21FCD" w:rsidRP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ttd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3D5BE1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14:paraId="2FFAAA05" w14:textId="77777777" w:rsidR="00A21FCD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3E594F25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14:paraId="033E034E" w14:textId="77777777" w:rsidR="008E7A15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</w:p>
          <w:p w14:paraId="7D117809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</w:tc>
      </w:tr>
    </w:tbl>
    <w:p w14:paraId="313C533C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72520274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870"/>
        <w:gridCol w:w="2773"/>
        <w:gridCol w:w="3793"/>
      </w:tblGrid>
      <w:tr w:rsidR="00657720" w:rsidRPr="00657720" w14:paraId="43D7EA5A" w14:textId="77777777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14:paraId="4F351E4A" w14:textId="77777777"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14:paraId="4FBA0A56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4D4666FF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20EA187C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14:paraId="6295C036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2F2B7569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314413C3" w14:textId="77777777"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S9</w:t>
            </w:r>
          </w:p>
          <w:p w14:paraId="1BB6F8C8" w14:textId="77777777"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P3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14:paraId="17D5B2B7" w14:textId="58A4FC88" w:rsidR="00071583" w:rsidRPr="00071583" w:rsidRDefault="00071583" w:rsidP="00071583">
            <w:pPr>
              <w:pStyle w:val="NoSpacing"/>
              <w:rPr>
                <w:rFonts w:ascii="Arial" w:hAnsi="Arial" w:cs="Arial"/>
                <w:lang w:val="id-ID"/>
              </w:rPr>
            </w:pPr>
            <w:r w:rsidRPr="00071583">
              <w:rPr>
                <w:rFonts w:ascii="Arial" w:hAnsi="Arial" w:cs="Arial"/>
                <w:lang w:val="id-ID"/>
              </w:rPr>
              <w:t xml:space="preserve">Mahasiswa </w:t>
            </w:r>
            <w:r w:rsidR="00093146">
              <w:rPr>
                <w:rFonts w:ascii="Arial" w:hAnsi="Arial" w:cs="Arial"/>
                <w:lang w:val="id-ID"/>
              </w:rPr>
              <w:t xml:space="preserve">dapat </w:t>
            </w:r>
            <w:r w:rsidR="00093146">
              <w:rPr>
                <w:sz w:val="24"/>
                <w:szCs w:val="24"/>
                <w:lang w:val="id-ID"/>
              </w:rPr>
              <w:t>melakukan proses jurnalistik</w:t>
            </w:r>
            <w:r w:rsidR="00093146" w:rsidRPr="00A73559">
              <w:rPr>
                <w:sz w:val="24"/>
                <w:szCs w:val="24"/>
              </w:rPr>
              <w:t xml:space="preserve"> </w:t>
            </w:r>
            <w:r w:rsidR="00093146">
              <w:rPr>
                <w:sz w:val="24"/>
                <w:szCs w:val="24"/>
                <w:lang w:val="id-ID"/>
              </w:rPr>
              <w:t>dalam</w:t>
            </w:r>
            <w:r w:rsidR="00093146" w:rsidRPr="00A73559">
              <w:rPr>
                <w:sz w:val="24"/>
                <w:szCs w:val="24"/>
              </w:rPr>
              <w:t xml:space="preserve"> </w:t>
            </w:r>
            <w:r w:rsidR="00093146">
              <w:rPr>
                <w:sz w:val="24"/>
                <w:szCs w:val="24"/>
                <w:lang w:val="id-ID"/>
              </w:rPr>
              <w:t xml:space="preserve">konteks </w:t>
            </w:r>
            <w:r w:rsidR="00093146" w:rsidRPr="00A73559">
              <w:rPr>
                <w:sz w:val="24"/>
                <w:szCs w:val="24"/>
                <w:lang w:val="id-ID"/>
              </w:rPr>
              <w:t xml:space="preserve">perkembangan </w:t>
            </w:r>
            <w:proofErr w:type="spellStart"/>
            <w:r w:rsidR="00093146" w:rsidRPr="00A73559">
              <w:rPr>
                <w:sz w:val="24"/>
                <w:szCs w:val="24"/>
              </w:rPr>
              <w:t>desain</w:t>
            </w:r>
            <w:proofErr w:type="spellEnd"/>
            <w:r w:rsidR="00093146" w:rsidRPr="00A73559">
              <w:rPr>
                <w:sz w:val="24"/>
                <w:szCs w:val="24"/>
              </w:rPr>
              <w:t xml:space="preserve"> </w:t>
            </w:r>
            <w:r w:rsidR="00093146">
              <w:rPr>
                <w:sz w:val="24"/>
                <w:szCs w:val="24"/>
                <w:lang w:val="id-ID"/>
              </w:rPr>
              <w:t>produk saat ini sehingga desain dapat lebih terukur secara segmentasi pasar</w:t>
            </w:r>
          </w:p>
          <w:p w14:paraId="1EA64991" w14:textId="77777777"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C610F52" w14:textId="77777777"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B1195" w:rsidRPr="00657720" w14:paraId="5678A90F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25FBC889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4748FF58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14:paraId="171AF35C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6DFA9956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14:paraId="41D95FDE" w14:textId="77777777" w:rsidR="005B1195" w:rsidRPr="005C5B02" w:rsidRDefault="005B1195" w:rsidP="005C5B02">
            <w:pPr>
              <w:pStyle w:val="NoSpacing"/>
              <w:jc w:val="center"/>
              <w:rPr>
                <w:rFonts w:ascii="Arial" w:hAnsi="Arial" w:cs="Arial"/>
              </w:rPr>
            </w:pPr>
            <w:r w:rsidRPr="005C5B02">
              <w:rPr>
                <w:rFonts w:ascii="Arial" w:hAnsi="Arial" w:cs="Arial"/>
              </w:rPr>
              <w:t>M1</w:t>
            </w:r>
          </w:p>
          <w:p w14:paraId="4B3FA994" w14:textId="77777777" w:rsidR="005B1195" w:rsidRPr="005C5B02" w:rsidRDefault="005B1195" w:rsidP="005C5B02">
            <w:pPr>
              <w:pStyle w:val="NoSpacing"/>
              <w:jc w:val="center"/>
              <w:rPr>
                <w:rFonts w:ascii="Arial" w:hAnsi="Arial" w:cs="Arial"/>
              </w:rPr>
            </w:pPr>
            <w:r w:rsidRPr="005C5B02">
              <w:rPr>
                <w:rFonts w:ascii="Arial" w:hAnsi="Arial" w:cs="Arial"/>
              </w:rPr>
              <w:t>M2</w:t>
            </w:r>
          </w:p>
        </w:tc>
        <w:tc>
          <w:tcPr>
            <w:tcW w:w="6566" w:type="dxa"/>
            <w:gridSpan w:val="2"/>
            <w:vAlign w:val="center"/>
          </w:tcPr>
          <w:p w14:paraId="2354B122" w14:textId="77777777" w:rsidR="00093146" w:rsidRPr="00AF65E6" w:rsidRDefault="00093146" w:rsidP="00093146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  <w:lang w:val="id-ID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Mahasiswa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dapat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r>
              <w:rPr>
                <w:rFonts w:eastAsia="Adobe Fan Heiti Std B"/>
                <w:sz w:val="24"/>
                <w:szCs w:val="24"/>
                <w:lang w:val="id-ID"/>
              </w:rPr>
              <w:t xml:space="preserve">terampil dalam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menulis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mengenai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fitur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r>
              <w:rPr>
                <w:rFonts w:eastAsia="Adobe Fan Heiti Std B"/>
                <w:sz w:val="24"/>
                <w:szCs w:val="24"/>
                <w:lang w:val="id-ID"/>
              </w:rPr>
              <w:t xml:space="preserve">sebuah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desain</w:t>
            </w:r>
            <w:proofErr w:type="spellEnd"/>
            <w:r>
              <w:rPr>
                <w:rFonts w:eastAsia="Adobe Fan Heiti Std B"/>
                <w:sz w:val="24"/>
                <w:szCs w:val="24"/>
                <w:lang w:val="id-ID"/>
              </w:rPr>
              <w:t xml:space="preserve"> produk yang baik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berupa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observasi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sz w:val="24"/>
                <w:szCs w:val="24"/>
              </w:rPr>
              <w:t>analisa</w:t>
            </w:r>
            <w:proofErr w:type="spellEnd"/>
            <w:r>
              <w:rPr>
                <w:sz w:val="24"/>
                <w:szCs w:val="24"/>
                <w:lang w:val="id-ID"/>
              </w:rPr>
              <w:t xml:space="preserve"> untuk dapat di publikasikan pada media massa agar desain tersebut lebih terangkat popularitasnya berdampak pada nilai tambah edukasi dan ekonomis (jual) bagi masyarakat.</w:t>
            </w:r>
          </w:p>
          <w:p w14:paraId="26F16E23" w14:textId="77777777" w:rsidR="005B1195" w:rsidRPr="005C5B02" w:rsidRDefault="005B1195" w:rsidP="005C5B02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62FAAF6C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7FF6BE33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14:paraId="76F97D12" w14:textId="66EF5B7E" w:rsidR="009F1831" w:rsidRPr="00071583" w:rsidRDefault="009F1831" w:rsidP="009F1831">
            <w:pPr>
              <w:spacing w:after="0" w:line="360" w:lineRule="auto"/>
              <w:jc w:val="both"/>
              <w:rPr>
                <w:rFonts w:eastAsia="Adobe Heiti Std R" w:cs="Times New Roman"/>
                <w:color w:val="000000"/>
                <w:sz w:val="24"/>
                <w:szCs w:val="24"/>
              </w:rPr>
            </w:pPr>
            <w:proofErr w:type="spellStart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>Kuliah</w:t>
            </w:r>
            <w:proofErr w:type="spellEnd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>bertujuan</w:t>
            </w:r>
            <w:proofErr w:type="spellEnd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>memperkenalkan</w:t>
            </w:r>
            <w:proofErr w:type="spellEnd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>tentang</w:t>
            </w:r>
            <w:proofErr w:type="spellEnd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>dasar</w:t>
            </w:r>
            <w:proofErr w:type="spellEnd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>dasar</w:t>
            </w:r>
            <w:proofErr w:type="spellEnd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>keilmuan</w:t>
            </w:r>
            <w:proofErr w:type="spellEnd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>desain</w:t>
            </w:r>
            <w:proofErr w:type="spellEnd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>produk</w:t>
            </w:r>
            <w:proofErr w:type="spellEnd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>kaitannya</w:t>
            </w:r>
            <w:proofErr w:type="spellEnd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>profesi</w:t>
            </w:r>
            <w:proofErr w:type="spellEnd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>keilmuan</w:t>
            </w:r>
            <w:proofErr w:type="spellEnd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>lainnya</w:t>
            </w:r>
            <w:proofErr w:type="spellEnd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>dunia</w:t>
            </w:r>
            <w:proofErr w:type="spellEnd"/>
            <w:r w:rsidR="001C6CC7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professional.</w:t>
            </w:r>
          </w:p>
          <w:p w14:paraId="66E7BAEB" w14:textId="4F950008" w:rsidR="005B1195" w:rsidRPr="00F43379" w:rsidRDefault="005B1195" w:rsidP="00F43379">
            <w:pPr>
              <w:spacing w:after="0" w:line="360" w:lineRule="auto"/>
              <w:jc w:val="both"/>
              <w:rPr>
                <w:rFonts w:eastAsia="Adobe Heiti Std R" w:cs="Times New Roman"/>
                <w:color w:val="000000"/>
                <w:sz w:val="24"/>
                <w:szCs w:val="24"/>
              </w:rPr>
            </w:pPr>
          </w:p>
        </w:tc>
      </w:tr>
      <w:tr w:rsidR="005B1195" w:rsidRPr="00657720" w14:paraId="1A2D478A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4628AB35" w14:textId="2069F14F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Materi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213CFC74" w14:textId="1CAA4DD7" w:rsidR="005B1195" w:rsidRPr="00657720" w:rsidRDefault="0045350E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BADACB5" w14:textId="50975500" w:rsidR="004D70A9" w:rsidRDefault="004D70A9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Perumus</w:t>
            </w:r>
            <w:r w:rsidR="0078545E">
              <w:rPr>
                <w:rFonts w:ascii="Arial" w:hAnsi="Arial" w:cs="Arial"/>
              </w:rPr>
              <w:t>an</w:t>
            </w:r>
            <w:proofErr w:type="spellEnd"/>
            <w:r w:rsidR="0078545E">
              <w:rPr>
                <w:rFonts w:ascii="Arial" w:hAnsi="Arial" w:cs="Arial"/>
              </w:rPr>
              <w:t xml:space="preserve"> </w:t>
            </w:r>
            <w:proofErr w:type="spellStart"/>
            <w:r w:rsidR="0078545E">
              <w:rPr>
                <w:rFonts w:ascii="Arial" w:hAnsi="Arial" w:cs="Arial"/>
              </w:rPr>
              <w:t>masalah</w:t>
            </w:r>
            <w:proofErr w:type="spellEnd"/>
            <w:r w:rsidR="0078545E">
              <w:rPr>
                <w:rFonts w:ascii="Arial" w:hAnsi="Arial" w:cs="Arial"/>
              </w:rPr>
              <w:t xml:space="preserve"> </w:t>
            </w:r>
            <w:proofErr w:type="spellStart"/>
            <w:r w:rsidR="0078545E">
              <w:rPr>
                <w:rFonts w:ascii="Arial" w:hAnsi="Arial" w:cs="Arial"/>
              </w:rPr>
              <w:t>dan</w:t>
            </w:r>
            <w:proofErr w:type="spellEnd"/>
            <w:r w:rsidR="0078545E">
              <w:rPr>
                <w:rFonts w:ascii="Arial" w:hAnsi="Arial" w:cs="Arial"/>
              </w:rPr>
              <w:t xml:space="preserve"> </w:t>
            </w:r>
            <w:proofErr w:type="spellStart"/>
            <w:r w:rsidR="0078545E">
              <w:rPr>
                <w:rFonts w:ascii="Arial" w:hAnsi="Arial" w:cs="Arial"/>
              </w:rPr>
              <w:t>tinjauan</w:t>
            </w:r>
            <w:proofErr w:type="spellEnd"/>
            <w:r w:rsidR="0078545E">
              <w:rPr>
                <w:rFonts w:ascii="Arial" w:hAnsi="Arial" w:cs="Arial"/>
              </w:rPr>
              <w:t xml:space="preserve"> </w:t>
            </w:r>
            <w:proofErr w:type="spellStart"/>
            <w:r w:rsidR="0078545E">
              <w:rPr>
                <w:rFonts w:ascii="Arial" w:hAnsi="Arial" w:cs="Arial"/>
              </w:rPr>
              <w:t>pustaka</w:t>
            </w:r>
            <w:proofErr w:type="spellEnd"/>
            <w:r w:rsidR="0078545E">
              <w:rPr>
                <w:rFonts w:ascii="Arial" w:hAnsi="Arial" w:cs="Arial"/>
              </w:rPr>
              <w:t>.</w:t>
            </w:r>
          </w:p>
          <w:p w14:paraId="10C768EF" w14:textId="77777777" w:rsidR="008E7A15" w:rsidRPr="00657720" w:rsidRDefault="008E7A15" w:rsidP="008E7A15">
            <w:pPr>
              <w:pStyle w:val="NoSpacing"/>
              <w:rPr>
                <w:rFonts w:ascii="Arial" w:hAnsi="Arial" w:cs="Arial"/>
              </w:rPr>
            </w:pPr>
          </w:p>
          <w:p w14:paraId="2C2D31B2" w14:textId="56BF9600" w:rsidR="004D70A9" w:rsidRPr="00657720" w:rsidRDefault="004D70A9" w:rsidP="00671E3C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5CD8554D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724D4A6E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14:paraId="697EAF13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561E2A0F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lastRenderedPageBreak/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5E4072BD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Utama</w:t>
            </w:r>
          </w:p>
        </w:tc>
      </w:tr>
      <w:tr w:rsidR="004D70A9" w:rsidRPr="00657720" w14:paraId="3D4E9E3B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3C0F53C1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330CE383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  <w:p w14:paraId="4FAA2FD4" w14:textId="3947CBE7" w:rsidR="009F1831" w:rsidRPr="009F1831" w:rsidRDefault="00EC25F7" w:rsidP="00EC25F7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Norman, Donald. 1988. The Design of Everyday Things. Basic Books</w:t>
            </w:r>
          </w:p>
          <w:p w14:paraId="5208A236" w14:textId="77777777" w:rsidR="00EC25F7" w:rsidRPr="009F1831" w:rsidRDefault="00EC25F7" w:rsidP="00EC25F7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Lidwell</w:t>
            </w:r>
            <w:proofErr w:type="spellEnd"/>
            <w:r>
              <w:rPr>
                <w:rFonts w:ascii="Arial" w:hAnsi="Arial" w:cs="Arial"/>
              </w:rPr>
              <w:t>, Williams. 2003. Universal Principle of Design. Rockport Publishers.</w:t>
            </w:r>
          </w:p>
          <w:p w14:paraId="1080EE9C" w14:textId="15600912" w:rsidR="00DE6CCA" w:rsidRPr="0031054E" w:rsidRDefault="00DE6CCA" w:rsidP="007319E3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4D70A9" w:rsidRPr="00657720" w14:paraId="7DD994AE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0C1902D2" w14:textId="1D870876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368DED69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14:paraId="49B2ADCE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1F29D89D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2367CD30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  <w:p w14:paraId="35F7C11F" w14:textId="77777777" w:rsidR="00EC25F7" w:rsidRPr="009F1831" w:rsidRDefault="00EC25F7" w:rsidP="00EC25F7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Norman, Donald. 2003. Emotional Design. Basic Books</w:t>
            </w:r>
          </w:p>
          <w:p w14:paraId="60376F38" w14:textId="086176C0" w:rsidR="004D70A9" w:rsidRPr="00657720" w:rsidRDefault="004D70A9" w:rsidP="00EC25F7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5B1195" w:rsidRPr="00657720" w14:paraId="2CE81E07" w14:textId="77777777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66C29857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525B4002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11B376FA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14:paraId="76CDA1E6" w14:textId="77777777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14:paraId="5FD4B7C6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14:paraId="7E9B20D6" w14:textId="607F6F6F" w:rsidR="005B1195" w:rsidRPr="00657720" w:rsidRDefault="00741289" w:rsidP="005C5B0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793" w:type="dxa"/>
          </w:tcPr>
          <w:p w14:paraId="20479FE4" w14:textId="13E2D130" w:rsidR="005B1195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</w:tc>
      </w:tr>
      <w:tr w:rsidR="005B1195" w:rsidRPr="00657720" w14:paraId="0C6EF01D" w14:textId="77777777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14:paraId="49C8FDF9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14:paraId="3EC41864" w14:textId="4E86D75A" w:rsidR="005B1195" w:rsidRPr="00657720" w:rsidRDefault="00CB00F2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03E8937E" w14:textId="1D40A436" w:rsidR="005B1195" w:rsidRPr="00657720" w:rsidRDefault="0071356F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B1195" w:rsidRPr="00657720" w14:paraId="7EF7311C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16FE49E0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657720">
              <w:rPr>
                <w:rFonts w:ascii="Arial" w:hAnsi="Arial" w:cs="Arial"/>
                <w:b/>
              </w:rPr>
              <w:t>Kuliah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64A5B52B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39BC1179" w14:textId="77777777" w:rsidR="005B1195" w:rsidRPr="00657720" w:rsidRDefault="005B1195" w:rsidP="007319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C23FD6C" w14:textId="77777777"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14:paraId="3BBE1AFC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71E0E0A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270D5CF7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46B4469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D043CE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6A08EE1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8963358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53C762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B8CD4E8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4D0D15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9FB3F89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6C1313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C8967D6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E6175C0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14:paraId="2BEF2E14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11C77B54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7"/>
        <w:gridCol w:w="2602"/>
        <w:gridCol w:w="2472"/>
        <w:gridCol w:w="2152"/>
        <w:gridCol w:w="2011"/>
        <w:gridCol w:w="2165"/>
        <w:gridCol w:w="1029"/>
      </w:tblGrid>
      <w:tr w:rsidR="00A21FCD" w:rsidRPr="0004437A" w14:paraId="676E6998" w14:textId="77777777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2CD2F2A0" w14:textId="77777777" w:rsidR="00A21FCD" w:rsidRPr="0004437A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443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14:paraId="33B2A4F0" w14:textId="77777777" w:rsidR="00A21FCD" w:rsidRPr="0004437A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266F01" w:rsidRPr="0004437A" w14:paraId="71EE8A17" w14:textId="77777777" w:rsidTr="000F4F5F">
        <w:trPr>
          <w:trHeight w:val="777"/>
          <w:tblHeader/>
        </w:trPr>
        <w:tc>
          <w:tcPr>
            <w:tcW w:w="85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11D5E754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02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561845B3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14:paraId="7C36C91A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472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CCDEBEC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52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62E091C7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011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5C455F5A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6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6C67D449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6647F77E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266F01" w:rsidRPr="0004437A" w14:paraId="3D2FC74B" w14:textId="77777777" w:rsidTr="000F4F5F">
        <w:trPr>
          <w:trHeight w:val="260"/>
          <w:tblHeader/>
        </w:trPr>
        <w:tc>
          <w:tcPr>
            <w:tcW w:w="85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7349515" w14:textId="77777777" w:rsidR="004D70A9" w:rsidRPr="0004437A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02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74822DD" w14:textId="77777777" w:rsidR="004D70A9" w:rsidRPr="0004437A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472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14:paraId="556E6920" w14:textId="77777777" w:rsidR="004D70A9" w:rsidRPr="0004437A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52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07C3DF99" w14:textId="77777777" w:rsidR="004D70A9" w:rsidRPr="0004437A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11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0065A470" w14:textId="77777777" w:rsidR="004D70A9" w:rsidRPr="0004437A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6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56620479" w14:textId="77777777" w:rsidR="004D70A9" w:rsidRPr="0004437A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2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0952811C" w14:textId="77777777" w:rsidR="004D70A9" w:rsidRPr="0004437A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9F1831" w:rsidRPr="0004437A" w14:paraId="29EC2932" w14:textId="77777777" w:rsidTr="00741289">
        <w:trPr>
          <w:trHeight w:val="916"/>
        </w:trPr>
        <w:tc>
          <w:tcPr>
            <w:tcW w:w="857" w:type="dxa"/>
            <w:tcBorders>
              <w:top w:val="single" w:sz="18" w:space="0" w:color="C00000"/>
            </w:tcBorders>
            <w:vAlign w:val="center"/>
            <w:hideMark/>
          </w:tcPr>
          <w:p w14:paraId="6CFD63F5" w14:textId="32DF1CD2" w:rsidR="009F1831" w:rsidRPr="0004437A" w:rsidRDefault="009F1831" w:rsidP="009F183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260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4FF0946E" w14:textId="7C1E8CE4" w:rsidR="009F1831" w:rsidRPr="00071583" w:rsidRDefault="00741289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Mahasiswa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mampu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menganalisa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jenis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r>
              <w:rPr>
                <w:rFonts w:eastAsia="MS Gothic" w:cs="MS Gothic"/>
                <w:sz w:val="24"/>
                <w:szCs w:val="24"/>
                <w:lang w:val="id-ID"/>
              </w:rPr>
              <w:t>jenis literatur desain yang baik.</w:t>
            </w:r>
          </w:p>
        </w:tc>
        <w:tc>
          <w:tcPr>
            <w:tcW w:w="247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5B7B257D" w14:textId="0FAD32B6" w:rsidR="009F1831" w:rsidRPr="0004437A" w:rsidRDefault="00741289" w:rsidP="009F183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Melakukan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klasifikasi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r>
              <w:rPr>
                <w:rFonts w:eastAsia="Adobe Fan Heiti Std B"/>
                <w:sz w:val="24"/>
                <w:szCs w:val="24"/>
                <w:lang w:val="id-ID"/>
              </w:rPr>
              <w:t xml:space="preserve">literatur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berdasarkan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tujuannya</w:t>
            </w:r>
            <w:proofErr w:type="spellEnd"/>
          </w:p>
        </w:tc>
        <w:tc>
          <w:tcPr>
            <w:tcW w:w="215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1E5A0AF9" w14:textId="612C5F68" w:rsidR="009F1831" w:rsidRPr="0004437A" w:rsidRDefault="00741289" w:rsidP="009F18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Melakukan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klasifikasi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r>
              <w:rPr>
                <w:rFonts w:eastAsia="Adobe Fan Heiti Std B"/>
                <w:sz w:val="24"/>
                <w:szCs w:val="24"/>
                <w:lang w:val="id-ID"/>
              </w:rPr>
              <w:t xml:space="preserve">literatur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berdasarkan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tujuannya</w:t>
            </w:r>
            <w:proofErr w:type="spellEnd"/>
          </w:p>
        </w:tc>
        <w:tc>
          <w:tcPr>
            <w:tcW w:w="2011" w:type="dxa"/>
            <w:tcBorders>
              <w:top w:val="single" w:sz="18" w:space="0" w:color="C00000"/>
            </w:tcBorders>
            <w:hideMark/>
          </w:tcPr>
          <w:p w14:paraId="02AFADA3" w14:textId="23080842" w:rsidR="009F1831" w:rsidRPr="0004437A" w:rsidRDefault="00741289" w:rsidP="009F183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>,</w:t>
            </w:r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studi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kasus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14:paraId="7F63AEC5" w14:textId="5DB5B834" w:rsidR="009F1831" w:rsidRPr="0004437A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2E34C43D" w14:textId="081DCF2C" w:rsidR="009F1831" w:rsidRPr="00071583" w:rsidRDefault="00741289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eastAsia="Adobe Fan Heiti Std B"/>
                <w:sz w:val="24"/>
                <w:szCs w:val="24"/>
                <w:lang w:val="id-ID"/>
              </w:rPr>
              <w:t>Jenis penulisan populer dalam desain</w:t>
            </w:r>
          </w:p>
        </w:tc>
        <w:tc>
          <w:tcPr>
            <w:tcW w:w="1029" w:type="dxa"/>
            <w:tcBorders>
              <w:top w:val="single" w:sz="18" w:space="0" w:color="C00000"/>
            </w:tcBorders>
            <w:hideMark/>
          </w:tcPr>
          <w:p w14:paraId="395917A0" w14:textId="4973E4EF" w:rsidR="009F1831" w:rsidRPr="0004437A" w:rsidRDefault="00741289" w:rsidP="009F183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9F1831" w:rsidRPr="0004437A" w14:paraId="02C0F77B" w14:textId="77777777" w:rsidTr="00741289">
        <w:trPr>
          <w:trHeight w:val="1265"/>
        </w:trPr>
        <w:tc>
          <w:tcPr>
            <w:tcW w:w="857" w:type="dxa"/>
            <w:vAlign w:val="center"/>
          </w:tcPr>
          <w:p w14:paraId="63F5355C" w14:textId="0027757C" w:rsidR="009F1831" w:rsidRPr="0004437A" w:rsidRDefault="009F1831" w:rsidP="009F183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2-3</w:t>
            </w:r>
          </w:p>
        </w:tc>
        <w:tc>
          <w:tcPr>
            <w:tcW w:w="2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510CEE3A" w14:textId="37AF1B9C" w:rsidR="009F1831" w:rsidRPr="00071583" w:rsidRDefault="00741289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12928">
              <w:rPr>
                <w:rFonts w:eastAsia="MS Gothic" w:cs="MS Gothic"/>
                <w:sz w:val="24"/>
                <w:szCs w:val="24"/>
              </w:rPr>
              <w:t>Mahasiswa</w:t>
            </w:r>
            <w:proofErr w:type="spellEnd"/>
            <w:r w:rsidRPr="00B12928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B12928">
              <w:rPr>
                <w:rFonts w:eastAsia="MS Gothic" w:cs="MS Gothic"/>
                <w:sz w:val="24"/>
                <w:szCs w:val="24"/>
              </w:rPr>
              <w:t>mampu</w:t>
            </w:r>
            <w:proofErr w:type="spellEnd"/>
            <w:r w:rsidRPr="00B12928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B12928">
              <w:rPr>
                <w:rFonts w:eastAsia="MS Gothic" w:cs="MS Gothic"/>
                <w:sz w:val="24"/>
                <w:szCs w:val="24"/>
              </w:rPr>
              <w:t>menganalisa</w:t>
            </w:r>
            <w:proofErr w:type="spellEnd"/>
            <w:r w:rsidRPr="00B12928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B12928">
              <w:rPr>
                <w:rFonts w:eastAsia="MS Gothic" w:cs="MS Gothic"/>
                <w:sz w:val="24"/>
                <w:szCs w:val="24"/>
              </w:rPr>
              <w:t>jenis</w:t>
            </w:r>
            <w:proofErr w:type="spellEnd"/>
            <w:r w:rsidRPr="00B12928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B12928">
              <w:rPr>
                <w:rFonts w:eastAsia="MS Gothic" w:cs="MS Gothic"/>
                <w:sz w:val="24"/>
                <w:szCs w:val="24"/>
              </w:rPr>
              <w:t>j</w:t>
            </w:r>
            <w:r>
              <w:rPr>
                <w:rFonts w:eastAsia="MS Gothic" w:cs="MS Gothic"/>
                <w:sz w:val="24"/>
                <w:szCs w:val="24"/>
              </w:rPr>
              <w:t>enis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literatur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desain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baik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mampu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menganalisa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struktur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penulisannya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>.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781BFECF" w14:textId="5DE8EBC0" w:rsidR="009F1831" w:rsidRPr="0004437A" w:rsidRDefault="00741289" w:rsidP="009F183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33" w:hanging="21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12928">
              <w:rPr>
                <w:rFonts w:eastAsia="Adobe Fan Heiti Std B"/>
                <w:sz w:val="24"/>
                <w:szCs w:val="24"/>
              </w:rPr>
              <w:t>Melakukan</w:t>
            </w:r>
            <w:proofErr w:type="spellEnd"/>
            <w:r w:rsidRPr="00B1292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B12928">
              <w:rPr>
                <w:rFonts w:eastAsia="Adobe Fan Heiti Std B"/>
                <w:sz w:val="24"/>
                <w:szCs w:val="24"/>
              </w:rPr>
              <w:t>klasifikasi</w:t>
            </w:r>
            <w:proofErr w:type="spellEnd"/>
            <w:r w:rsidRPr="00B1292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B12928">
              <w:rPr>
                <w:rFonts w:eastAsia="Adobe Fan Heiti Std B"/>
                <w:sz w:val="24"/>
                <w:szCs w:val="24"/>
              </w:rPr>
              <w:t>literatur</w:t>
            </w:r>
            <w:proofErr w:type="spellEnd"/>
            <w:r w:rsidRPr="00B1292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B12928">
              <w:rPr>
                <w:rFonts w:eastAsia="Adobe Fan Heiti Std B"/>
                <w:sz w:val="24"/>
                <w:szCs w:val="24"/>
              </w:rPr>
              <w:t>berdasarkan</w:t>
            </w:r>
            <w:proofErr w:type="spellEnd"/>
            <w:r w:rsidRPr="00B1292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B12928">
              <w:rPr>
                <w:rFonts w:eastAsia="Adobe Fan Heiti Std B"/>
                <w:sz w:val="24"/>
                <w:szCs w:val="24"/>
              </w:rPr>
              <w:t>tujuannya</w:t>
            </w:r>
            <w:proofErr w:type="spellEnd"/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650B3FF0" w14:textId="2CFF5B3F" w:rsidR="009F1831" w:rsidRPr="0004437A" w:rsidRDefault="00741289" w:rsidP="009F183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12928">
              <w:rPr>
                <w:rFonts w:eastAsia="Adobe Fan Heiti Std B"/>
                <w:sz w:val="24"/>
                <w:szCs w:val="24"/>
              </w:rPr>
              <w:t>Melakukan</w:t>
            </w:r>
            <w:proofErr w:type="spellEnd"/>
            <w:r w:rsidRPr="00B1292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B12928">
              <w:rPr>
                <w:rFonts w:eastAsia="Adobe Fan Heiti Std B"/>
                <w:sz w:val="24"/>
                <w:szCs w:val="24"/>
              </w:rPr>
              <w:t>klasifikasi</w:t>
            </w:r>
            <w:proofErr w:type="spellEnd"/>
            <w:r w:rsidRPr="00B1292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B12928">
              <w:rPr>
                <w:rFonts w:eastAsia="Adobe Fan Heiti Std B"/>
                <w:sz w:val="24"/>
                <w:szCs w:val="24"/>
              </w:rPr>
              <w:t>literatur</w:t>
            </w:r>
            <w:proofErr w:type="spellEnd"/>
            <w:r w:rsidRPr="00B1292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B12928">
              <w:rPr>
                <w:rFonts w:eastAsia="Adobe Fan Heiti Std B"/>
                <w:sz w:val="24"/>
                <w:szCs w:val="24"/>
              </w:rPr>
              <w:t>berdasarkan</w:t>
            </w:r>
            <w:proofErr w:type="spellEnd"/>
            <w:r w:rsidRPr="00B1292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B12928">
              <w:rPr>
                <w:rFonts w:eastAsia="Adobe Fan Heiti Std B"/>
                <w:sz w:val="24"/>
                <w:szCs w:val="24"/>
              </w:rPr>
              <w:t>tujuannya</w:t>
            </w:r>
            <w:proofErr w:type="spellEnd"/>
          </w:p>
        </w:tc>
        <w:tc>
          <w:tcPr>
            <w:tcW w:w="2011" w:type="dxa"/>
          </w:tcPr>
          <w:p w14:paraId="7BA0B406" w14:textId="75050DE9" w:rsidR="009F1831" w:rsidRPr="0004437A" w:rsidRDefault="00741289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>,</w:t>
            </w:r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studi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5F274237" w14:textId="705008F0" w:rsidR="009F1831" w:rsidRPr="00071583" w:rsidRDefault="00741289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52C2A">
              <w:rPr>
                <w:rFonts w:eastAsia="Adobe Fan Heiti Std B"/>
                <w:sz w:val="24"/>
                <w:szCs w:val="24"/>
              </w:rPr>
              <w:t>Jenis</w:t>
            </w:r>
            <w:proofErr w:type="spellEnd"/>
            <w:r w:rsidRPr="00A52C2A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A52C2A">
              <w:rPr>
                <w:rFonts w:eastAsia="Adobe Fan Heiti Std B"/>
                <w:sz w:val="24"/>
                <w:szCs w:val="24"/>
              </w:rPr>
              <w:t>penulisan</w:t>
            </w:r>
            <w:proofErr w:type="spellEnd"/>
            <w:r w:rsidRPr="00A52C2A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A52C2A">
              <w:rPr>
                <w:rFonts w:eastAsia="Adobe Fan Heiti Std B"/>
                <w:sz w:val="24"/>
                <w:szCs w:val="24"/>
              </w:rPr>
              <w:t>populer</w:t>
            </w:r>
            <w:proofErr w:type="spellEnd"/>
            <w:r w:rsidRPr="00A52C2A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A52C2A">
              <w:rPr>
                <w:rFonts w:eastAsia="Adobe Fan Heiti Std B"/>
                <w:sz w:val="24"/>
                <w:szCs w:val="24"/>
              </w:rPr>
              <w:t>dalam</w:t>
            </w:r>
            <w:proofErr w:type="spellEnd"/>
            <w:r w:rsidRPr="00A52C2A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A52C2A">
              <w:rPr>
                <w:rFonts w:eastAsia="Adobe Fan Heiti Std B"/>
                <w:sz w:val="24"/>
                <w:szCs w:val="24"/>
              </w:rPr>
              <w:t>desain</w:t>
            </w:r>
            <w:proofErr w:type="spellEnd"/>
          </w:p>
        </w:tc>
        <w:tc>
          <w:tcPr>
            <w:tcW w:w="1029" w:type="dxa"/>
          </w:tcPr>
          <w:p w14:paraId="00241186" w14:textId="7D0F72A3" w:rsidR="009F1831" w:rsidRPr="0004437A" w:rsidRDefault="009F1831" w:rsidP="009F183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9F1831" w:rsidRPr="0004437A" w14:paraId="2261108C" w14:textId="77777777" w:rsidTr="00741289">
        <w:trPr>
          <w:trHeight w:val="665"/>
        </w:trPr>
        <w:tc>
          <w:tcPr>
            <w:tcW w:w="857" w:type="dxa"/>
            <w:vAlign w:val="center"/>
          </w:tcPr>
          <w:p w14:paraId="3FE2ED32" w14:textId="4A0121D0" w:rsidR="009F1831" w:rsidRPr="0004437A" w:rsidRDefault="009F1831" w:rsidP="009F183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-5</w:t>
            </w:r>
          </w:p>
        </w:tc>
        <w:tc>
          <w:tcPr>
            <w:tcW w:w="2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7FB27243" w14:textId="7DB85172" w:rsidR="009F1831" w:rsidRPr="0004437A" w:rsidRDefault="00741289" w:rsidP="009F1831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03772">
              <w:rPr>
                <w:rFonts w:eastAsia="Adobe Fan Heiti Std B"/>
                <w:sz w:val="24"/>
                <w:szCs w:val="24"/>
              </w:rPr>
              <w:t>M</w:t>
            </w:r>
            <w:r>
              <w:rPr>
                <w:rFonts w:eastAsia="Adobe Fan Heiti Std B"/>
                <w:sz w:val="24"/>
                <w:szCs w:val="24"/>
                <w:lang w:val="id-ID"/>
              </w:rPr>
              <w:t>ahasiswa mampu m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engenal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memahami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tentang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r>
              <w:rPr>
                <w:rFonts w:eastAsia="Adobe Fan Heiti Std B"/>
                <w:sz w:val="24"/>
                <w:szCs w:val="24"/>
                <w:lang w:val="id-ID"/>
              </w:rPr>
              <w:t>rumpun keilmuan desain.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7BD66FD1" w14:textId="19C92399" w:rsidR="009F1831" w:rsidRPr="0004437A" w:rsidRDefault="00741289" w:rsidP="009F183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eastAsia="Adobe Fan Heiti Std B"/>
                <w:sz w:val="24"/>
                <w:szCs w:val="24"/>
                <w:lang w:val="id-ID"/>
              </w:rPr>
              <w:t>Dapat membedakan rumpun keilmuan desain secara umum.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6C8CB250" w14:textId="200836D1" w:rsidR="009F1831" w:rsidRPr="0004437A" w:rsidRDefault="00741289" w:rsidP="009F183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eastAsia="Adobe Fan Heiti Std B"/>
                <w:sz w:val="24"/>
                <w:szCs w:val="24"/>
                <w:lang w:val="id-ID"/>
              </w:rPr>
              <w:t>Dapat membedakan rumpun keilmuan desain secara umum.</w:t>
            </w:r>
          </w:p>
        </w:tc>
        <w:tc>
          <w:tcPr>
            <w:tcW w:w="2011" w:type="dxa"/>
          </w:tcPr>
          <w:p w14:paraId="6CA19DF9" w14:textId="124C095F" w:rsidR="009F1831" w:rsidRPr="0004437A" w:rsidRDefault="00741289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praktek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0F363D7D" w14:textId="312633D8" w:rsidR="009F1831" w:rsidRPr="00071583" w:rsidRDefault="00741289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P</w:t>
            </w:r>
            <w:r w:rsidRPr="00503772">
              <w:rPr>
                <w:rFonts w:eastAsia="Adobe Fan Heiti Std B"/>
                <w:sz w:val="24"/>
                <w:szCs w:val="24"/>
              </w:rPr>
              <w:t>emahaman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3772">
              <w:rPr>
                <w:rFonts w:eastAsia="Adobe Fan Heiti Std B"/>
                <w:sz w:val="24"/>
                <w:szCs w:val="24"/>
              </w:rPr>
              <w:t>tentang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 </w:t>
            </w:r>
            <w:r>
              <w:rPr>
                <w:rFonts w:eastAsia="Adobe Fan Heiti Std B"/>
                <w:sz w:val="24"/>
                <w:szCs w:val="24"/>
                <w:lang w:val="id-ID"/>
              </w:rPr>
              <w:t>perkembangan</w:t>
            </w:r>
            <w:proofErr w:type="gramEnd"/>
            <w:r>
              <w:rPr>
                <w:rFonts w:eastAsia="Adobe Fan Heiti Std B"/>
                <w:sz w:val="24"/>
                <w:szCs w:val="24"/>
                <w:lang w:val="id-ID"/>
              </w:rPr>
              <w:t xml:space="preserve"> desain secara umum.</w:t>
            </w:r>
          </w:p>
        </w:tc>
        <w:tc>
          <w:tcPr>
            <w:tcW w:w="1029" w:type="dxa"/>
          </w:tcPr>
          <w:p w14:paraId="2EE1AAC5" w14:textId="219FA589" w:rsidR="009F1831" w:rsidRPr="0004437A" w:rsidRDefault="00741289" w:rsidP="009F183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9F1831" w:rsidRPr="004A054E" w14:paraId="049DA05E" w14:textId="77777777" w:rsidTr="00741289">
        <w:trPr>
          <w:trHeight w:val="665"/>
        </w:trPr>
        <w:tc>
          <w:tcPr>
            <w:tcW w:w="857" w:type="dxa"/>
            <w:vAlign w:val="center"/>
          </w:tcPr>
          <w:p w14:paraId="00C4A18E" w14:textId="6E419473" w:rsidR="009F1831" w:rsidRPr="004A054E" w:rsidRDefault="009F1831" w:rsidP="009F183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6-7</w:t>
            </w:r>
          </w:p>
        </w:tc>
        <w:tc>
          <w:tcPr>
            <w:tcW w:w="2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12767E22" w14:textId="6AF6E042" w:rsidR="009F1831" w:rsidRPr="004A054E" w:rsidRDefault="00741289" w:rsidP="009F1831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F7B58">
              <w:rPr>
                <w:rFonts w:eastAsia="Adobe Fan Heiti Std B"/>
                <w:sz w:val="24"/>
                <w:szCs w:val="24"/>
                <w:lang w:val="id-ID"/>
              </w:rPr>
              <w:t xml:space="preserve">Mahasiswa mampu mengenal dan memahami tentang </w:t>
            </w:r>
            <w:r>
              <w:rPr>
                <w:rFonts w:eastAsia="Adobe Fan Heiti Std B"/>
                <w:sz w:val="24"/>
                <w:szCs w:val="24"/>
                <w:lang w:val="id-ID"/>
              </w:rPr>
              <w:t>desain produk kaitanya dengan trend dan gaya hidup.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66D1A502" w14:textId="101BC670" w:rsidR="009F1831" w:rsidRPr="00071583" w:rsidRDefault="00741289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eastAsia="Adobe Fan Heiti Std B"/>
                <w:sz w:val="24"/>
                <w:szCs w:val="24"/>
                <w:lang w:val="id-ID"/>
              </w:rPr>
              <w:t>Kedalaman analisa dan penulisan yang baik dan efektif sesuai standar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13B42E16" w14:textId="39EAD3DD" w:rsidR="009F1831" w:rsidRPr="00071583" w:rsidRDefault="00741289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eastAsia="Adobe Fan Heiti Std B"/>
                <w:sz w:val="24"/>
                <w:szCs w:val="24"/>
                <w:lang w:val="id-ID"/>
              </w:rPr>
              <w:t>Kedalaman analisa dan penulisan yang baik dan efektif sesuai standar</w:t>
            </w:r>
          </w:p>
        </w:tc>
        <w:tc>
          <w:tcPr>
            <w:tcW w:w="2011" w:type="dxa"/>
          </w:tcPr>
          <w:p w14:paraId="0258B074" w14:textId="5BFE293B" w:rsidR="009F1831" w:rsidRPr="004A054E" w:rsidRDefault="00741289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praktek</w:t>
            </w:r>
            <w:proofErr w:type="spellEnd"/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1F75F6EF" w14:textId="2C1803B1" w:rsidR="009F1831" w:rsidRPr="00071583" w:rsidRDefault="00741289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581F3A">
              <w:rPr>
                <w:rFonts w:eastAsia="Adobe Fan Heiti Std B"/>
                <w:sz w:val="24"/>
                <w:szCs w:val="24"/>
              </w:rPr>
              <w:t>Pemahaman</w:t>
            </w:r>
            <w:proofErr w:type="spellEnd"/>
            <w:r w:rsidRPr="00581F3A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tentang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r w:rsidRPr="00581F3A">
              <w:rPr>
                <w:rFonts w:eastAsia="Adobe Fan Heiti Std B"/>
                <w:sz w:val="24"/>
                <w:szCs w:val="24"/>
              </w:rPr>
              <w:t xml:space="preserve">    </w:t>
            </w:r>
            <w:r>
              <w:rPr>
                <w:rFonts w:eastAsia="Adobe Fan Heiti Std B"/>
                <w:sz w:val="24"/>
                <w:szCs w:val="24"/>
                <w:lang w:val="id-ID"/>
              </w:rPr>
              <w:t>penerapan trend dan gaya hidup dalam desain produk tahap 1</w:t>
            </w:r>
          </w:p>
        </w:tc>
        <w:tc>
          <w:tcPr>
            <w:tcW w:w="1029" w:type="dxa"/>
          </w:tcPr>
          <w:p w14:paraId="0B8EE96D" w14:textId="777706F4" w:rsidR="009F1831" w:rsidRPr="004A054E" w:rsidRDefault="009F1831" w:rsidP="009F183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20</w:t>
            </w:r>
          </w:p>
        </w:tc>
      </w:tr>
      <w:tr w:rsidR="000C3D90" w:rsidRPr="0004437A" w14:paraId="3D66E88E" w14:textId="77777777" w:rsidTr="000F4F5F">
        <w:trPr>
          <w:trHeight w:val="377"/>
        </w:trPr>
        <w:tc>
          <w:tcPr>
            <w:tcW w:w="857" w:type="dxa"/>
            <w:vAlign w:val="center"/>
          </w:tcPr>
          <w:p w14:paraId="4E5D867F" w14:textId="0C8794DC" w:rsidR="000C3D90" w:rsidRPr="0004437A" w:rsidRDefault="000C3D9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431" w:type="dxa"/>
            <w:gridSpan w:val="6"/>
            <w:vAlign w:val="center"/>
          </w:tcPr>
          <w:p w14:paraId="74FD8868" w14:textId="77777777" w:rsidR="000C3D90" w:rsidRPr="0004437A" w:rsidRDefault="000C3D90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Semester :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perbaikan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  <w:proofErr w:type="spellEnd"/>
          </w:p>
        </w:tc>
      </w:tr>
      <w:tr w:rsidR="00071583" w:rsidRPr="0002195A" w14:paraId="560012A7" w14:textId="77777777" w:rsidTr="00741289">
        <w:trPr>
          <w:trHeight w:val="916"/>
        </w:trPr>
        <w:tc>
          <w:tcPr>
            <w:tcW w:w="857" w:type="dxa"/>
            <w:vAlign w:val="center"/>
          </w:tcPr>
          <w:p w14:paraId="2FF46348" w14:textId="6269D1FE" w:rsidR="00071583" w:rsidRPr="0002195A" w:rsidRDefault="00071583" w:rsidP="0007158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2195A">
              <w:rPr>
                <w:rFonts w:ascii="Arial" w:eastAsia="Adobe Fan Heiti Std B" w:hAnsi="Arial" w:cs="Arial"/>
                <w:sz w:val="18"/>
                <w:szCs w:val="18"/>
              </w:rPr>
              <w:t>9</w:t>
            </w:r>
          </w:p>
        </w:tc>
        <w:tc>
          <w:tcPr>
            <w:tcW w:w="260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4D9196E0" w14:textId="0FB09F16" w:rsidR="00071583" w:rsidRPr="0002195A" w:rsidRDefault="00741289" w:rsidP="0007158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F7B58">
              <w:rPr>
                <w:rFonts w:eastAsia="Adobe Fan Heiti Std B"/>
                <w:sz w:val="24"/>
                <w:szCs w:val="24"/>
                <w:lang w:val="id-ID"/>
              </w:rPr>
              <w:t xml:space="preserve">Mahasiswa mampu mengenal dan memahami tentang </w:t>
            </w:r>
            <w:r>
              <w:rPr>
                <w:rFonts w:eastAsia="Adobe Fan Heiti Std B"/>
                <w:sz w:val="24"/>
                <w:szCs w:val="24"/>
                <w:lang w:val="id-ID"/>
              </w:rPr>
              <w:t xml:space="preserve">dunia desain produk kaitanya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dasar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psikologi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dalam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desain</w:t>
            </w:r>
            <w:proofErr w:type="spellEnd"/>
          </w:p>
        </w:tc>
        <w:tc>
          <w:tcPr>
            <w:tcW w:w="247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6555E16B" w14:textId="24920583" w:rsidR="00071583" w:rsidRPr="0002195A" w:rsidRDefault="00741289" w:rsidP="000715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eastAsia="Adobe Fan Heiti Std B"/>
                <w:sz w:val="24"/>
                <w:szCs w:val="24"/>
                <w:lang w:val="id-ID"/>
              </w:rPr>
              <w:t>Kedalaman analisa dan penulisan yang baik dan efektif sesuai standar</w:t>
            </w:r>
          </w:p>
        </w:tc>
        <w:tc>
          <w:tcPr>
            <w:tcW w:w="215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2AB5C21B" w14:textId="05FBFB3A" w:rsidR="00071583" w:rsidRPr="00464852" w:rsidRDefault="00741289" w:rsidP="00071583">
            <w:pPr>
              <w:pStyle w:val="ListParagraph"/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eastAsia="Adobe Fan Heiti Std B"/>
                <w:sz w:val="24"/>
                <w:szCs w:val="24"/>
                <w:lang w:val="id-ID"/>
              </w:rPr>
              <w:t>Kedalaman analisa dan penulisan yang baik dan efektif sesuai standar</w:t>
            </w:r>
          </w:p>
        </w:tc>
        <w:tc>
          <w:tcPr>
            <w:tcW w:w="2011" w:type="dxa"/>
            <w:vAlign w:val="center"/>
          </w:tcPr>
          <w:p w14:paraId="19E43F6E" w14:textId="00D5F392" w:rsidR="00071583" w:rsidRPr="0002195A" w:rsidRDefault="00741289" w:rsidP="0007158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praktek</w:t>
            </w:r>
            <w:proofErr w:type="spellEnd"/>
          </w:p>
        </w:tc>
        <w:tc>
          <w:tcPr>
            <w:tcW w:w="2165" w:type="dxa"/>
            <w:vAlign w:val="center"/>
          </w:tcPr>
          <w:p w14:paraId="64622C96" w14:textId="1C1591FF" w:rsidR="00071583" w:rsidRPr="0002195A" w:rsidRDefault="00741289" w:rsidP="0007158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eastAsia="Adobe Fan Heiti Std B"/>
                <w:sz w:val="24"/>
                <w:szCs w:val="24"/>
                <w:lang w:val="id-ID"/>
              </w:rPr>
              <w:t xml:space="preserve">Pemahaman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dasar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dasar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ergonomic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pada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desain</w:t>
            </w:r>
            <w:proofErr w:type="spellEnd"/>
          </w:p>
        </w:tc>
        <w:tc>
          <w:tcPr>
            <w:tcW w:w="1029" w:type="dxa"/>
          </w:tcPr>
          <w:p w14:paraId="2555573A" w14:textId="77777777" w:rsidR="00071583" w:rsidRPr="0002195A" w:rsidRDefault="00071583" w:rsidP="0007158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071583" w:rsidRPr="001410A9" w14:paraId="1A762267" w14:textId="77777777" w:rsidTr="00741289">
        <w:trPr>
          <w:trHeight w:val="916"/>
        </w:trPr>
        <w:tc>
          <w:tcPr>
            <w:tcW w:w="857" w:type="dxa"/>
            <w:vAlign w:val="center"/>
          </w:tcPr>
          <w:p w14:paraId="5BD86E8D" w14:textId="572E75CE" w:rsidR="00071583" w:rsidRPr="001410A9" w:rsidRDefault="00071583" w:rsidP="0007158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410A9">
              <w:rPr>
                <w:rFonts w:ascii="Arial" w:eastAsia="Adobe Fan Heiti Std B" w:hAnsi="Arial" w:cs="Arial"/>
                <w:sz w:val="18"/>
                <w:szCs w:val="18"/>
              </w:rPr>
              <w:t>10-11</w:t>
            </w:r>
          </w:p>
        </w:tc>
        <w:tc>
          <w:tcPr>
            <w:tcW w:w="2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191607EB" w14:textId="031F536D" w:rsidR="00071583" w:rsidRPr="001410A9" w:rsidRDefault="00741289" w:rsidP="0007158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F7B58">
              <w:rPr>
                <w:rFonts w:eastAsia="Adobe Fan Heiti Std B"/>
                <w:sz w:val="24"/>
                <w:szCs w:val="24"/>
                <w:lang w:val="id-ID"/>
              </w:rPr>
              <w:t xml:space="preserve">Mahasiswa mampu mengenal dan memahami tentang </w:t>
            </w:r>
            <w:r>
              <w:rPr>
                <w:rFonts w:eastAsia="Adobe Fan Heiti Std B"/>
                <w:sz w:val="24"/>
                <w:szCs w:val="24"/>
                <w:lang w:val="id-ID"/>
              </w:rPr>
              <w:t xml:space="preserve">dunia desain produk kaitanya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dasar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dasar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semantika</w:t>
            </w:r>
            <w:proofErr w:type="spellEnd"/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7D3A7D09" w14:textId="7A339BCF" w:rsidR="00071583" w:rsidRPr="006C6DF0" w:rsidRDefault="00741289" w:rsidP="0007158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Kedalaman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analisa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produk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cara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promosi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47DBCB17" w14:textId="30FA458D" w:rsidR="00071583" w:rsidRPr="00E71915" w:rsidRDefault="00741289" w:rsidP="0007158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Kedalaman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analisa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produk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cara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promosi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560AFEE8" w14:textId="13CD22D9" w:rsidR="00071583" w:rsidRPr="001410A9" w:rsidRDefault="00741289" w:rsidP="0007158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praktek</w:t>
            </w:r>
            <w:proofErr w:type="spellEnd"/>
          </w:p>
        </w:tc>
        <w:tc>
          <w:tcPr>
            <w:tcW w:w="2165" w:type="dxa"/>
          </w:tcPr>
          <w:p w14:paraId="7EE1E40B" w14:textId="4B9587D8" w:rsidR="00071583" w:rsidRPr="001410A9" w:rsidRDefault="00741289" w:rsidP="0007158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Pemahaman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dasar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dasar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semantika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pada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desain</w:t>
            </w:r>
            <w:proofErr w:type="spellEnd"/>
          </w:p>
        </w:tc>
        <w:tc>
          <w:tcPr>
            <w:tcW w:w="1029" w:type="dxa"/>
          </w:tcPr>
          <w:p w14:paraId="3AF66B10" w14:textId="77777777" w:rsidR="00071583" w:rsidRPr="001410A9" w:rsidRDefault="00071583" w:rsidP="0007158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071583" w:rsidRPr="00A8247B" w14:paraId="6CA963F3" w14:textId="77777777" w:rsidTr="00741289">
        <w:trPr>
          <w:trHeight w:val="916"/>
        </w:trPr>
        <w:tc>
          <w:tcPr>
            <w:tcW w:w="857" w:type="dxa"/>
            <w:vAlign w:val="center"/>
          </w:tcPr>
          <w:p w14:paraId="411277E0" w14:textId="34FE2B08" w:rsidR="00071583" w:rsidRPr="00A8247B" w:rsidRDefault="00071583" w:rsidP="0007158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8247B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12-13</w:t>
            </w:r>
          </w:p>
        </w:tc>
        <w:tc>
          <w:tcPr>
            <w:tcW w:w="2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7C8D9786" w14:textId="68F98F79" w:rsidR="00071583" w:rsidRPr="00A8247B" w:rsidRDefault="006E2403" w:rsidP="0007158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F7B58">
              <w:rPr>
                <w:rFonts w:eastAsia="Adobe Fan Heiti Std B"/>
                <w:sz w:val="24"/>
                <w:szCs w:val="24"/>
                <w:lang w:val="id-ID"/>
              </w:rPr>
              <w:t xml:space="preserve">Mahasiswa mampu mengenal dan memahami tentang </w:t>
            </w:r>
            <w:r>
              <w:rPr>
                <w:rFonts w:eastAsia="Adobe Fan Heiti Std B"/>
                <w:sz w:val="24"/>
                <w:szCs w:val="24"/>
                <w:lang w:val="id-ID"/>
              </w:rPr>
              <w:t xml:space="preserve">dunia desain produk kaitanya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dasar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psikologi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dalam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desain</w:t>
            </w:r>
            <w:proofErr w:type="spellEnd"/>
            <w:r w:rsidRPr="00A8247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5EFAF700" w14:textId="48BA2F06" w:rsidR="00071583" w:rsidRPr="00A8247B" w:rsidRDefault="006E2403" w:rsidP="000715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eastAsia="Adobe Fan Heiti Std B"/>
                <w:sz w:val="24"/>
                <w:szCs w:val="24"/>
                <w:lang w:val="id-ID"/>
              </w:rPr>
              <w:t>Kedalaman analisa dan penulisan yang baik dan efektif sesuai standar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5CE296A3" w14:textId="19EF92AC" w:rsidR="00071583" w:rsidRPr="00A8247B" w:rsidRDefault="006E2403" w:rsidP="0007158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eastAsia="Adobe Fan Heiti Std B"/>
                <w:sz w:val="24"/>
                <w:szCs w:val="24"/>
                <w:lang w:val="id-ID"/>
              </w:rPr>
              <w:t>Kedalaman analisa dan penulisan yang baik dan efektif sesuai standar</w:t>
            </w:r>
          </w:p>
        </w:tc>
        <w:tc>
          <w:tcPr>
            <w:tcW w:w="2011" w:type="dxa"/>
          </w:tcPr>
          <w:p w14:paraId="7BB9CAAC" w14:textId="4FD8BF6C" w:rsidR="00071583" w:rsidRPr="00A8247B" w:rsidRDefault="006E2403" w:rsidP="0007158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praktek</w:t>
            </w:r>
            <w:proofErr w:type="spellEnd"/>
          </w:p>
        </w:tc>
        <w:tc>
          <w:tcPr>
            <w:tcW w:w="2165" w:type="dxa"/>
          </w:tcPr>
          <w:p w14:paraId="21A1120F" w14:textId="35024ACF" w:rsidR="00071583" w:rsidRPr="00A8247B" w:rsidRDefault="006E2403" w:rsidP="0007158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Pemahaman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tentang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psikologi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pada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desain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kegunaannya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dalam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pemasaran</w:t>
            </w:r>
            <w:proofErr w:type="spellEnd"/>
          </w:p>
        </w:tc>
        <w:tc>
          <w:tcPr>
            <w:tcW w:w="1029" w:type="dxa"/>
          </w:tcPr>
          <w:p w14:paraId="3B3EA0BE" w14:textId="77777777" w:rsidR="00071583" w:rsidRPr="00A8247B" w:rsidRDefault="00071583" w:rsidP="0007158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071583" w:rsidRPr="00A8247B" w14:paraId="7A3997CC" w14:textId="77777777" w:rsidTr="00741289">
        <w:trPr>
          <w:trHeight w:val="916"/>
        </w:trPr>
        <w:tc>
          <w:tcPr>
            <w:tcW w:w="857" w:type="dxa"/>
            <w:vAlign w:val="center"/>
          </w:tcPr>
          <w:p w14:paraId="396C53B2" w14:textId="77EA4CDC" w:rsidR="00071583" w:rsidRPr="00A8247B" w:rsidRDefault="00071583" w:rsidP="0007158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8247B">
              <w:rPr>
                <w:rFonts w:ascii="Arial" w:eastAsia="Adobe Fan Heiti Std B" w:hAnsi="Arial" w:cs="Arial"/>
                <w:sz w:val="18"/>
                <w:szCs w:val="18"/>
              </w:rPr>
              <w:t>14-15</w:t>
            </w:r>
          </w:p>
        </w:tc>
        <w:tc>
          <w:tcPr>
            <w:tcW w:w="2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0BD3953B" w14:textId="05C6EC24" w:rsidR="00071583" w:rsidRPr="00A8247B" w:rsidRDefault="006E2403" w:rsidP="0007158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Mahasiswa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mampu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membuat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materi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r>
              <w:rPr>
                <w:rFonts w:eastAsia="Adobe Fan Heiti Std B"/>
                <w:sz w:val="24"/>
                <w:szCs w:val="24"/>
                <w:lang w:val="id-ID"/>
              </w:rPr>
              <w:t>review produk dalam bentuk</w:t>
            </w:r>
            <w:r>
              <w:rPr>
                <w:rFonts w:eastAsia="Adobe Fan Heiti Std B"/>
                <w:sz w:val="24"/>
                <w:szCs w:val="24"/>
              </w:rPr>
              <w:t xml:space="preserve"> audio-visual.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4F10A970" w14:textId="26468B0A" w:rsidR="00071583" w:rsidRPr="00A8247B" w:rsidRDefault="006E2403" w:rsidP="0007158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Kedalaman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analisa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produk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cara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promosi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4D40FF95" w14:textId="6457679E" w:rsidR="00071583" w:rsidRPr="00580C5B" w:rsidRDefault="006E2403" w:rsidP="0007158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Kedalaman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analisa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produk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cara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promosi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5199E56C" w14:textId="555B1044" w:rsidR="00071583" w:rsidRPr="00A8247B" w:rsidRDefault="006E2403" w:rsidP="0007158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praktek</w:t>
            </w:r>
            <w:proofErr w:type="spellEnd"/>
          </w:p>
        </w:tc>
        <w:tc>
          <w:tcPr>
            <w:tcW w:w="2165" w:type="dxa"/>
          </w:tcPr>
          <w:p w14:paraId="18034876" w14:textId="70FBB0A5" w:rsidR="00071583" w:rsidRPr="00A8247B" w:rsidRDefault="006E2403" w:rsidP="0007158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Pemahaman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cara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berpromosi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C33AC8">
              <w:rPr>
                <w:rFonts w:eastAsia="Adobe Fan Heiti Std B"/>
                <w:sz w:val="24"/>
                <w:szCs w:val="24"/>
              </w:rPr>
              <w:t>dengan</w:t>
            </w:r>
            <w:proofErr w:type="spellEnd"/>
            <w:r w:rsidRPr="00C33AC8">
              <w:rPr>
                <w:rFonts w:eastAsia="Adobe Fan Heiti Std B"/>
                <w:sz w:val="24"/>
                <w:szCs w:val="24"/>
              </w:rPr>
              <w:t xml:space="preserve"> media audio visual</w:t>
            </w:r>
          </w:p>
        </w:tc>
        <w:tc>
          <w:tcPr>
            <w:tcW w:w="1029" w:type="dxa"/>
          </w:tcPr>
          <w:p w14:paraId="50FFA3BE" w14:textId="77777777" w:rsidR="00071583" w:rsidRPr="00A8247B" w:rsidRDefault="00071583" w:rsidP="0007158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C4EDE" w:rsidRPr="0004437A" w14:paraId="0F9ADAA2" w14:textId="77777777" w:rsidTr="000F4F5F">
        <w:trPr>
          <w:trHeight w:val="377"/>
        </w:trPr>
        <w:tc>
          <w:tcPr>
            <w:tcW w:w="857" w:type="dxa"/>
            <w:vAlign w:val="center"/>
          </w:tcPr>
          <w:p w14:paraId="0E815CE8" w14:textId="664D6CFF" w:rsidR="009C4EDE" w:rsidRPr="0004437A" w:rsidRDefault="009C4EDE" w:rsidP="005C5B02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2431" w:type="dxa"/>
            <w:gridSpan w:val="6"/>
            <w:vAlign w:val="center"/>
          </w:tcPr>
          <w:p w14:paraId="13D5E40F" w14:textId="77777777" w:rsidR="009C4EDE" w:rsidRPr="0004437A" w:rsidRDefault="009C4EDE" w:rsidP="005C5B02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</w:tr>
    </w:tbl>
    <w:p w14:paraId="42C241C2" w14:textId="77777777"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1617F34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459AB90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F17533A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3CE0E6CF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1B036E17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6DA3287E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27555632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0FD88FB6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14:paraId="020E00E7" w14:textId="77777777"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A21FCD" w:rsidRPr="00A21FCD" w14:paraId="7461A096" w14:textId="77777777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14:paraId="6E4551D7" w14:textId="77777777"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14:paraId="364AB791" w14:textId="77777777" w:rsidTr="005226D5">
        <w:trPr>
          <w:trHeight w:val="449"/>
        </w:trPr>
        <w:tc>
          <w:tcPr>
            <w:tcW w:w="1998" w:type="dxa"/>
            <w:vAlign w:val="center"/>
          </w:tcPr>
          <w:p w14:paraId="605A9898" w14:textId="77777777"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14:paraId="0E9CF409" w14:textId="4037D995" w:rsidR="00657720" w:rsidRPr="005226D5" w:rsidRDefault="003839F8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 product Design Review</w:t>
            </w:r>
          </w:p>
        </w:tc>
      </w:tr>
      <w:tr w:rsidR="00C70016" w:rsidRPr="005226D5" w14:paraId="7FAE1613" w14:textId="77777777" w:rsidTr="005226D5">
        <w:trPr>
          <w:trHeight w:val="440"/>
        </w:trPr>
        <w:tc>
          <w:tcPr>
            <w:tcW w:w="1998" w:type="dxa"/>
            <w:vAlign w:val="center"/>
          </w:tcPr>
          <w:p w14:paraId="6B70F54A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14:paraId="677EF9E3" w14:textId="71DD7E04" w:rsidR="005226D5" w:rsidRPr="005226D5" w:rsidRDefault="00030B33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PRD512</w:t>
            </w:r>
          </w:p>
        </w:tc>
        <w:tc>
          <w:tcPr>
            <w:tcW w:w="666" w:type="dxa"/>
            <w:vAlign w:val="center"/>
          </w:tcPr>
          <w:p w14:paraId="0D4569C9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sks</w:t>
            </w:r>
            <w:proofErr w:type="spellEnd"/>
            <w:proofErr w:type="gram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14:paraId="3AF80236" w14:textId="4833912B" w:rsidR="005226D5" w:rsidRPr="005226D5" w:rsidRDefault="0054413A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vAlign w:val="center"/>
          </w:tcPr>
          <w:p w14:paraId="5779A250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14:paraId="7054C8F3" w14:textId="79A63A82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</w:p>
        </w:tc>
      </w:tr>
      <w:tr w:rsidR="005226D5" w:rsidRPr="005226D5" w14:paraId="2B7BFE13" w14:textId="77777777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5491C439" w14:textId="77777777"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14:paraId="5EFD037F" w14:textId="6CA3A7F7" w:rsidR="005226D5" w:rsidRPr="005226D5" w:rsidRDefault="003839F8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Toufiq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Wisesa</w:t>
            </w:r>
            <w:proofErr w:type="spellEnd"/>
            <w:r w:rsidR="00F81AF5">
              <w:rPr>
                <w:rFonts w:ascii="Arial" w:hAnsi="Arial" w:cs="Arial"/>
              </w:rPr>
              <w:t xml:space="preserve"> &amp; Fitorio </w:t>
            </w:r>
            <w:proofErr w:type="spellStart"/>
            <w:r w:rsidR="00F81AF5">
              <w:rPr>
                <w:rFonts w:ascii="Arial" w:hAnsi="Arial" w:cs="Arial"/>
              </w:rPr>
              <w:t>Bowo</w:t>
            </w:r>
            <w:proofErr w:type="spellEnd"/>
            <w:r w:rsidR="00F81AF5">
              <w:rPr>
                <w:rFonts w:ascii="Arial" w:hAnsi="Arial" w:cs="Arial"/>
              </w:rPr>
              <w:t xml:space="preserve"> Leksono</w:t>
            </w:r>
          </w:p>
        </w:tc>
      </w:tr>
      <w:tr w:rsidR="005226D5" w:rsidRPr="005226D5" w14:paraId="7035BBBA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ECED7B3" w14:textId="77777777"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14:paraId="50B05DE4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86FB645" w14:textId="34EF9B91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</w:t>
            </w:r>
          </w:p>
        </w:tc>
      </w:tr>
      <w:tr w:rsidR="005226D5" w:rsidRPr="005226D5" w14:paraId="689E8329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90ED217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14:paraId="2EAC53E8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41AAEB0" w14:textId="50CEF77A" w:rsidR="005226D5" w:rsidRPr="00EB696F" w:rsidRDefault="003839F8" w:rsidP="0054413A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EB696F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EB696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B696F">
              <w:rPr>
                <w:rFonts w:ascii="Arial" w:eastAsia="Adobe Fan Heiti Std B" w:hAnsi="Arial" w:cs="Arial"/>
              </w:rPr>
              <w:t>mampu</w:t>
            </w:r>
            <w:proofErr w:type="spellEnd"/>
            <w:r w:rsidRPr="00EB696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B696F">
              <w:rPr>
                <w:rFonts w:ascii="Arial" w:eastAsia="Adobe Fan Heiti Std B" w:hAnsi="Arial" w:cs="Arial"/>
              </w:rPr>
              <w:t>menyajikan</w:t>
            </w:r>
            <w:proofErr w:type="spellEnd"/>
            <w:r w:rsidRPr="00EB696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B696F">
              <w:rPr>
                <w:rFonts w:ascii="Arial" w:eastAsia="Adobe Fan Heiti Std B" w:hAnsi="Arial" w:cs="Arial"/>
              </w:rPr>
              <w:t>presentasi</w:t>
            </w:r>
            <w:proofErr w:type="spellEnd"/>
            <w:r w:rsidRPr="00EB696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B696F">
              <w:rPr>
                <w:rFonts w:ascii="Arial" w:eastAsia="Adobe Fan Heiti Std B" w:hAnsi="Arial" w:cs="Arial"/>
              </w:rPr>
              <w:t>secara</w:t>
            </w:r>
            <w:proofErr w:type="spellEnd"/>
            <w:r w:rsidRPr="00EB696F">
              <w:rPr>
                <w:rFonts w:ascii="Arial" w:eastAsia="Adobe Fan Heiti Std B" w:hAnsi="Arial" w:cs="Arial"/>
              </w:rPr>
              <w:t xml:space="preserve"> verbal </w:t>
            </w:r>
            <w:proofErr w:type="spellStart"/>
            <w:r w:rsidRPr="00EB696F">
              <w:rPr>
                <w:rFonts w:ascii="Arial" w:eastAsia="Adobe Fan Heiti Std B" w:hAnsi="Arial" w:cs="Arial"/>
              </w:rPr>
              <w:t>dengan</w:t>
            </w:r>
            <w:proofErr w:type="spellEnd"/>
            <w:r w:rsidRPr="00EB696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B696F">
              <w:rPr>
                <w:rFonts w:ascii="Arial" w:eastAsia="Adobe Fan Heiti Std B" w:hAnsi="Arial" w:cs="Arial"/>
              </w:rPr>
              <w:t>tatacara</w:t>
            </w:r>
            <w:proofErr w:type="spellEnd"/>
            <w:r w:rsidRPr="00EB696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B696F">
              <w:rPr>
                <w:rFonts w:ascii="Arial" w:eastAsia="Adobe Fan Heiti Std B" w:hAnsi="Arial" w:cs="Arial"/>
              </w:rPr>
              <w:t>dan</w:t>
            </w:r>
            <w:proofErr w:type="spellEnd"/>
            <w:r w:rsidRPr="00EB696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B696F">
              <w:rPr>
                <w:rFonts w:ascii="Arial" w:eastAsia="Adobe Fan Heiti Std B" w:hAnsi="Arial" w:cs="Arial"/>
              </w:rPr>
              <w:t>sikap</w:t>
            </w:r>
            <w:proofErr w:type="spellEnd"/>
            <w:r w:rsidRPr="00EB696F">
              <w:rPr>
                <w:rFonts w:ascii="Arial" w:eastAsia="Adobe Fan Heiti Std B" w:hAnsi="Arial" w:cs="Arial"/>
              </w:rPr>
              <w:t xml:space="preserve"> yang </w:t>
            </w:r>
            <w:proofErr w:type="spellStart"/>
            <w:r w:rsidRPr="00EB696F">
              <w:rPr>
                <w:rFonts w:ascii="Arial" w:eastAsia="Adobe Fan Heiti Std B" w:hAnsi="Arial" w:cs="Arial"/>
              </w:rPr>
              <w:t>interaktif</w:t>
            </w:r>
            <w:proofErr w:type="spellEnd"/>
            <w:r w:rsidRPr="00EB696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B696F">
              <w:rPr>
                <w:rFonts w:ascii="Arial" w:eastAsia="Adobe Fan Heiti Std B" w:hAnsi="Arial" w:cs="Arial"/>
              </w:rPr>
              <w:t>dan</w:t>
            </w:r>
            <w:proofErr w:type="spellEnd"/>
            <w:r w:rsidRPr="00EB696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B696F">
              <w:rPr>
                <w:rFonts w:ascii="Arial" w:eastAsia="Adobe Fan Heiti Std B" w:hAnsi="Arial" w:cs="Arial"/>
              </w:rPr>
              <w:t>menarik</w:t>
            </w:r>
            <w:proofErr w:type="spellEnd"/>
          </w:p>
        </w:tc>
      </w:tr>
      <w:tr w:rsidR="005226D5" w:rsidRPr="005226D5" w14:paraId="53E55BCB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41BA713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14:paraId="7EBBABE5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0FF570F" w14:textId="100A0848" w:rsidR="005226D5" w:rsidRPr="009F1831" w:rsidRDefault="00856E60" w:rsidP="0054413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Mahasiswa mampu mengkaji dan menilai desain yang baik pada sebuah produk</w:t>
            </w:r>
          </w:p>
        </w:tc>
      </w:tr>
      <w:tr w:rsidR="005226D5" w:rsidRPr="005226D5" w14:paraId="21B76960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0BE5B0B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14:paraId="318AEB12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4523A15" w14:textId="177A5B73" w:rsidR="005226D5" w:rsidRPr="005226D5" w:rsidRDefault="00856E60" w:rsidP="00856E60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ulasan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 urban </w:t>
            </w:r>
            <w:proofErr w:type="spellStart"/>
            <w:r>
              <w:rPr>
                <w:rFonts w:ascii="Arial" w:hAnsi="Arial" w:cs="Arial"/>
              </w:rPr>
              <w:t>sehari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hari</w:t>
            </w:r>
            <w:proofErr w:type="spellEnd"/>
          </w:p>
        </w:tc>
      </w:tr>
      <w:tr w:rsidR="005226D5" w:rsidRPr="005226D5" w14:paraId="047BDF22" w14:textId="77777777" w:rsidTr="005C5B02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968CC8C" w14:textId="77777777" w:rsidR="005226D5" w:rsidRPr="005226D5" w:rsidRDefault="005226D5" w:rsidP="005C5B0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14:paraId="6631F6D4" w14:textId="77777777" w:rsidTr="005C5B02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72B60EB" w14:textId="06D47EED" w:rsidR="00577EA9" w:rsidRPr="005226D5" w:rsidRDefault="00695961" w:rsidP="00FC29C6">
            <w:pPr>
              <w:pStyle w:val="NoSpacing"/>
              <w:ind w:left="720"/>
              <w:rPr>
                <w:rFonts w:ascii="Arial" w:hAnsi="Arial" w:cs="Arial"/>
              </w:rPr>
            </w:pPr>
            <w:r w:rsidRPr="00695961">
              <w:rPr>
                <w:rFonts w:ascii="Arial" w:hAnsi="Arial" w:cs="Arial"/>
                <w:lang w:val="id-ID"/>
              </w:rPr>
              <w:t>Diskusi, dan conclusion terhadap analisa desain produk</w:t>
            </w:r>
          </w:p>
        </w:tc>
      </w:tr>
      <w:tr w:rsidR="005226D5" w:rsidRPr="005226D5" w14:paraId="460AD412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5D70C97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14:paraId="5FF65A39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4104A11" w14:textId="4C0D24ED" w:rsidR="008E7A15" w:rsidRPr="005226D5" w:rsidRDefault="00183289" w:rsidP="00856E6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spellStart"/>
            <w:r w:rsidRPr="00183289">
              <w:rPr>
                <w:rFonts w:ascii="Arial" w:hAnsi="Arial" w:cs="Arial"/>
              </w:rPr>
              <w:t>Menghasilkan</w:t>
            </w:r>
            <w:proofErr w:type="spellEnd"/>
            <w:r w:rsidRPr="00183289">
              <w:rPr>
                <w:rFonts w:ascii="Arial" w:hAnsi="Arial" w:cs="Arial"/>
              </w:rPr>
              <w:t xml:space="preserve"> </w:t>
            </w:r>
            <w:proofErr w:type="spellStart"/>
            <w:r w:rsidR="00856E60">
              <w:rPr>
                <w:rFonts w:ascii="Arial" w:hAnsi="Arial" w:cs="Arial"/>
              </w:rPr>
              <w:t>sebuah</w:t>
            </w:r>
            <w:proofErr w:type="spellEnd"/>
            <w:r w:rsidR="00856E60">
              <w:rPr>
                <w:rFonts w:ascii="Arial" w:hAnsi="Arial" w:cs="Arial"/>
              </w:rPr>
              <w:t xml:space="preserve"> </w:t>
            </w:r>
            <w:proofErr w:type="spellStart"/>
            <w:r w:rsidR="00856E60">
              <w:rPr>
                <w:rFonts w:ascii="Arial" w:hAnsi="Arial" w:cs="Arial"/>
              </w:rPr>
              <w:t>kajian</w:t>
            </w:r>
            <w:proofErr w:type="spellEnd"/>
            <w:r w:rsidR="00856E60">
              <w:rPr>
                <w:rFonts w:ascii="Arial" w:hAnsi="Arial" w:cs="Arial"/>
              </w:rPr>
              <w:t xml:space="preserve"> </w:t>
            </w:r>
            <w:proofErr w:type="spellStart"/>
            <w:r w:rsidR="00856E60">
              <w:rPr>
                <w:rFonts w:ascii="Arial" w:hAnsi="Arial" w:cs="Arial"/>
              </w:rPr>
              <w:t>dari</w:t>
            </w:r>
            <w:proofErr w:type="spellEnd"/>
            <w:r w:rsidR="00856E60">
              <w:rPr>
                <w:rFonts w:ascii="Arial" w:hAnsi="Arial" w:cs="Arial"/>
              </w:rPr>
              <w:t xml:space="preserve"> </w:t>
            </w:r>
            <w:proofErr w:type="spellStart"/>
            <w:r w:rsidR="00856E60">
              <w:rPr>
                <w:rFonts w:ascii="Arial" w:hAnsi="Arial" w:cs="Arial"/>
              </w:rPr>
              <w:t>sebuah</w:t>
            </w:r>
            <w:proofErr w:type="spellEnd"/>
            <w:r w:rsidR="00856E60">
              <w:rPr>
                <w:rFonts w:ascii="Arial" w:hAnsi="Arial" w:cs="Arial"/>
              </w:rPr>
              <w:t xml:space="preserve"> </w:t>
            </w:r>
            <w:proofErr w:type="spellStart"/>
            <w:r w:rsidR="00856E60">
              <w:rPr>
                <w:rFonts w:ascii="Arial" w:hAnsi="Arial" w:cs="Arial"/>
              </w:rPr>
              <w:t>produk</w:t>
            </w:r>
            <w:proofErr w:type="spellEnd"/>
            <w:r w:rsidR="00856E60">
              <w:rPr>
                <w:rFonts w:ascii="Arial" w:hAnsi="Arial" w:cs="Arial"/>
              </w:rPr>
              <w:t xml:space="preserve"> </w:t>
            </w:r>
            <w:proofErr w:type="spellStart"/>
            <w:r w:rsidR="00856E60">
              <w:rPr>
                <w:rFonts w:ascii="Arial" w:hAnsi="Arial" w:cs="Arial"/>
              </w:rPr>
              <w:t>sehari</w:t>
            </w:r>
            <w:proofErr w:type="spellEnd"/>
            <w:r w:rsidR="00856E60">
              <w:rPr>
                <w:rFonts w:ascii="Arial" w:hAnsi="Arial" w:cs="Arial"/>
              </w:rPr>
              <w:t xml:space="preserve"> </w:t>
            </w:r>
            <w:proofErr w:type="spellStart"/>
            <w:r w:rsidR="00856E60">
              <w:rPr>
                <w:rFonts w:ascii="Arial" w:hAnsi="Arial" w:cs="Arial"/>
              </w:rPr>
              <w:t>hari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5226D5" w:rsidRPr="005226D5" w14:paraId="7D308F71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8F013B4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5226D5" w:rsidRPr="005226D5" w14:paraId="51A7556C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366539A5" w14:textId="392F1497" w:rsidR="00183289" w:rsidRPr="00183289" w:rsidRDefault="00856E60" w:rsidP="00183289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Memahami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dasar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keilmuan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profesi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desain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 w:rsidR="00183289" w:rsidRPr="00183289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</w:rPr>
              <w:t>(2</w:t>
            </w:r>
            <w:r w:rsidR="00183289" w:rsidRPr="00183289">
              <w:rPr>
                <w:rFonts w:ascii="Arial" w:hAnsi="Arial" w:cs="Arial"/>
              </w:rPr>
              <w:t>0%)</w:t>
            </w:r>
          </w:p>
          <w:p w14:paraId="64613CF1" w14:textId="7B36C14C" w:rsidR="00183289" w:rsidRPr="00183289" w:rsidRDefault="00856E60" w:rsidP="00183289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mengkaji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menelaah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desain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sehari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hari</w:t>
            </w:r>
            <w:proofErr w:type="spellEnd"/>
            <w:r w:rsidR="00183289" w:rsidRPr="00183289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</w:rPr>
              <w:t>(2</w:t>
            </w:r>
            <w:r w:rsidR="00183289" w:rsidRPr="00183289">
              <w:rPr>
                <w:rFonts w:ascii="Arial" w:hAnsi="Arial" w:cs="Arial"/>
              </w:rPr>
              <w:t>0%)</w:t>
            </w:r>
          </w:p>
          <w:p w14:paraId="016BC6C4" w14:textId="601872F8" w:rsidR="00183289" w:rsidRPr="00183289" w:rsidRDefault="00856E60" w:rsidP="00183289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desain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 (3</w:t>
            </w:r>
            <w:r w:rsidR="00183289" w:rsidRPr="00183289">
              <w:rPr>
                <w:rFonts w:ascii="Arial" w:hAnsi="Arial" w:cs="Arial"/>
              </w:rPr>
              <w:t>0%)</w:t>
            </w:r>
          </w:p>
          <w:p w14:paraId="15575011" w14:textId="1BEB31C5" w:rsidR="00A21FCD" w:rsidRPr="00695961" w:rsidRDefault="00A21FCD" w:rsidP="00856E60">
            <w:pPr>
              <w:pStyle w:val="NoSpacing"/>
              <w:rPr>
                <w:rFonts w:ascii="Arial" w:hAnsi="Arial" w:cs="Arial"/>
              </w:rPr>
            </w:pPr>
          </w:p>
        </w:tc>
      </w:tr>
      <w:tr w:rsidR="005226D5" w:rsidRPr="005226D5" w14:paraId="53C73B93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B84E162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8E7A15" w:rsidRPr="005226D5" w14:paraId="25037668" w14:textId="77777777" w:rsidTr="005C5B02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1D45617A" w14:textId="77777777"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Meringkas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09B94E74" w14:textId="07B659F8"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</w:p>
        </w:tc>
      </w:tr>
      <w:tr w:rsidR="008E7A15" w:rsidRPr="005226D5" w14:paraId="3178E2E3" w14:textId="77777777" w:rsidTr="005C5B02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10E24B73" w14:textId="668F01FA" w:rsidR="008E7A15" w:rsidRPr="005226D5" w:rsidRDefault="008E7A15" w:rsidP="00B6501B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Menyusun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6501B">
              <w:rPr>
                <w:rFonts w:ascii="Arial" w:hAnsi="Arial" w:cs="Arial"/>
              </w:rPr>
              <w:t>Rancangan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5475422F" w14:textId="562C9754"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</w:p>
        </w:tc>
      </w:tr>
      <w:tr w:rsidR="008E7A15" w:rsidRPr="005226D5" w14:paraId="1D5B00EB" w14:textId="77777777" w:rsidTr="005C5B02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05A4E1D4" w14:textId="77777777" w:rsidR="008E7A1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217840CF" w14:textId="77777777" w:rsidR="008E7A1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</w:tr>
      <w:tr w:rsidR="005226D5" w:rsidRPr="005226D5" w14:paraId="582E05AD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73F084B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14:paraId="2EE37987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789CB548" w14:textId="22C04B9B" w:rsidR="005226D5" w:rsidRPr="005226D5" w:rsidRDefault="008E7A15" w:rsidP="00EB696F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20%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100%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5226D5" w:rsidRPr="005226D5" w14:paraId="64905200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67B9F8F2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5226D5" w:rsidRPr="005226D5" w14:paraId="086F2F31" w14:textId="77777777" w:rsidTr="005C5B02">
        <w:trPr>
          <w:trHeight w:val="359"/>
        </w:trPr>
        <w:tc>
          <w:tcPr>
            <w:tcW w:w="10026" w:type="dxa"/>
            <w:gridSpan w:val="7"/>
            <w:vAlign w:val="center"/>
          </w:tcPr>
          <w:p w14:paraId="34D6182E" w14:textId="77777777" w:rsidR="00EB696F" w:rsidRPr="009F1831" w:rsidRDefault="00EB696F" w:rsidP="00EB696F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Norman, Donald. 1988. The Design of Everyday Things. Basic Books</w:t>
            </w:r>
          </w:p>
          <w:p w14:paraId="146A652C" w14:textId="77777777" w:rsidR="00EB696F" w:rsidRDefault="00EB696F" w:rsidP="00EB696F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Lidwell</w:t>
            </w:r>
            <w:proofErr w:type="spellEnd"/>
            <w:r>
              <w:rPr>
                <w:rFonts w:ascii="Arial" w:hAnsi="Arial" w:cs="Arial"/>
              </w:rPr>
              <w:t>, Williams. 2003. Universal Principle of Design. Rockport Publishers.</w:t>
            </w:r>
          </w:p>
          <w:p w14:paraId="2CFBF703" w14:textId="77777777" w:rsidR="00EB696F" w:rsidRPr="009F1831" w:rsidRDefault="00EB696F" w:rsidP="00EB696F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Norman, Donald. 2003. Emotional Design. Basic Books</w:t>
            </w:r>
          </w:p>
          <w:p w14:paraId="2A06E5AE" w14:textId="77777777" w:rsidR="00EB696F" w:rsidRPr="009F1831" w:rsidRDefault="00EB696F" w:rsidP="00EB696F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0FA6AE08" w14:textId="6BF706F5" w:rsidR="005226D5" w:rsidRPr="005226D5" w:rsidRDefault="005226D5" w:rsidP="0087102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C722CD0" w14:textId="77777777"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CC5F7" w14:textId="77777777" w:rsidR="00856E60" w:rsidRDefault="00856E60" w:rsidP="00203C79">
      <w:pPr>
        <w:spacing w:after="0" w:line="240" w:lineRule="auto"/>
      </w:pPr>
      <w:r>
        <w:separator/>
      </w:r>
    </w:p>
  </w:endnote>
  <w:endnote w:type="continuationSeparator" w:id="0">
    <w:p w14:paraId="05EED102" w14:textId="77777777" w:rsidR="00856E60" w:rsidRDefault="00856E60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83D5C" w14:textId="77777777" w:rsidR="00856E60" w:rsidRDefault="00856E60" w:rsidP="00203C79">
      <w:pPr>
        <w:spacing w:after="0" w:line="240" w:lineRule="auto"/>
      </w:pPr>
      <w:r>
        <w:separator/>
      </w:r>
    </w:p>
  </w:footnote>
  <w:footnote w:type="continuationSeparator" w:id="0">
    <w:p w14:paraId="7DF50057" w14:textId="77777777" w:rsidR="00856E60" w:rsidRDefault="00856E60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856E60" w14:paraId="67B8C4FC" w14:textId="77777777" w:rsidTr="005C5B02">
      <w:trPr>
        <w:trHeight w:val="269"/>
      </w:trPr>
      <w:tc>
        <w:tcPr>
          <w:tcW w:w="2846" w:type="dxa"/>
          <w:vMerge w:val="restart"/>
          <w:vAlign w:val="center"/>
        </w:tcPr>
        <w:p w14:paraId="21AF3993" w14:textId="77777777" w:rsidR="00856E60" w:rsidRDefault="00856E60" w:rsidP="005C5B02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2552F95" wp14:editId="790F60BC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5A408E26" w14:textId="77777777" w:rsidR="00856E60" w:rsidRDefault="00856E60" w:rsidP="005C5B02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14:paraId="799A2829" w14:textId="77777777" w:rsidR="00856E60" w:rsidRDefault="00856E60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DESAIN PRODUK</w:t>
          </w:r>
        </w:p>
        <w:p w14:paraId="2A039D5D" w14:textId="6B7A097D" w:rsidR="00856E60" w:rsidRPr="00A21FCD" w:rsidRDefault="00030B33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(PRD</w:t>
          </w:r>
          <w:r w:rsidR="00856E60">
            <w:rPr>
              <w:rFonts w:ascii="Adobe Fan Heiti Std B" w:eastAsia="Adobe Fan Heiti Std B" w:hAnsi="Adobe Fan Heiti Std B"/>
              <w:b/>
              <w:sz w:val="36"/>
              <w:szCs w:val="36"/>
            </w:rPr>
            <w:t>512)</w:t>
          </w:r>
        </w:p>
      </w:tc>
    </w:tr>
    <w:tr w:rsidR="00856E60" w14:paraId="02F553D3" w14:textId="77777777" w:rsidTr="005C5B02">
      <w:trPr>
        <w:trHeight w:val="269"/>
      </w:trPr>
      <w:tc>
        <w:tcPr>
          <w:tcW w:w="2846" w:type="dxa"/>
          <w:vMerge/>
        </w:tcPr>
        <w:p w14:paraId="3669ED56" w14:textId="77777777" w:rsidR="00856E60" w:rsidRDefault="00856E60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18C2C467" w14:textId="77777777" w:rsidR="00856E60" w:rsidRPr="00203C79" w:rsidRDefault="00856E60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56E60" w14:paraId="646114C3" w14:textId="77777777" w:rsidTr="005C5B02">
      <w:trPr>
        <w:trHeight w:val="269"/>
      </w:trPr>
      <w:tc>
        <w:tcPr>
          <w:tcW w:w="2846" w:type="dxa"/>
          <w:vMerge/>
        </w:tcPr>
        <w:p w14:paraId="189D862B" w14:textId="77777777" w:rsidR="00856E60" w:rsidRDefault="00856E60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6E30E228" w14:textId="77777777" w:rsidR="00856E60" w:rsidRPr="00203C79" w:rsidRDefault="00856E60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56E60" w14:paraId="0819D076" w14:textId="77777777" w:rsidTr="005C5B02">
      <w:trPr>
        <w:trHeight w:val="269"/>
      </w:trPr>
      <w:tc>
        <w:tcPr>
          <w:tcW w:w="2846" w:type="dxa"/>
          <w:vMerge/>
        </w:tcPr>
        <w:p w14:paraId="7B665CF8" w14:textId="77777777" w:rsidR="00856E60" w:rsidRDefault="00856E60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21099806" w14:textId="77777777" w:rsidR="00856E60" w:rsidRPr="00203C79" w:rsidRDefault="00856E60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56E60" w14:paraId="232C90A4" w14:textId="77777777" w:rsidTr="005C5B02">
      <w:trPr>
        <w:trHeight w:val="269"/>
      </w:trPr>
      <w:tc>
        <w:tcPr>
          <w:tcW w:w="2846" w:type="dxa"/>
          <w:vMerge/>
        </w:tcPr>
        <w:p w14:paraId="615EEDC5" w14:textId="77777777" w:rsidR="00856E60" w:rsidRDefault="00856E60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11D49388" w14:textId="77777777" w:rsidR="00856E60" w:rsidRPr="00203C79" w:rsidRDefault="00856E60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56E60" w14:paraId="0BACFF55" w14:textId="77777777" w:rsidTr="00A41787">
      <w:trPr>
        <w:trHeight w:val="269"/>
      </w:trPr>
      <w:tc>
        <w:tcPr>
          <w:tcW w:w="2846" w:type="dxa"/>
          <w:vMerge/>
        </w:tcPr>
        <w:p w14:paraId="7FB59AF2" w14:textId="77777777" w:rsidR="00856E60" w:rsidRDefault="00856E60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75063F08" w14:textId="77777777" w:rsidR="00856E60" w:rsidRPr="00203C79" w:rsidRDefault="00856E60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06CC293D" w14:textId="77777777" w:rsidR="00856E60" w:rsidRDefault="00856E6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C05"/>
    <w:multiLevelType w:val="hybridMultilevel"/>
    <w:tmpl w:val="A18C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1618"/>
    <w:multiLevelType w:val="hybridMultilevel"/>
    <w:tmpl w:val="B470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43D23"/>
    <w:multiLevelType w:val="hybridMultilevel"/>
    <w:tmpl w:val="19A2D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54897"/>
    <w:multiLevelType w:val="hybridMultilevel"/>
    <w:tmpl w:val="3928FDDA"/>
    <w:lvl w:ilvl="0" w:tplc="0421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4E8006E"/>
    <w:multiLevelType w:val="hybridMultilevel"/>
    <w:tmpl w:val="43184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D40C3"/>
    <w:multiLevelType w:val="hybridMultilevel"/>
    <w:tmpl w:val="970C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45614"/>
    <w:multiLevelType w:val="hybridMultilevel"/>
    <w:tmpl w:val="D95C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E7607"/>
    <w:multiLevelType w:val="hybridMultilevel"/>
    <w:tmpl w:val="6072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F5EB0"/>
    <w:multiLevelType w:val="hybridMultilevel"/>
    <w:tmpl w:val="ADDE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66E7F"/>
    <w:multiLevelType w:val="hybridMultilevel"/>
    <w:tmpl w:val="E94C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4BE12AF5"/>
    <w:multiLevelType w:val="hybridMultilevel"/>
    <w:tmpl w:val="80EA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23378"/>
    <w:multiLevelType w:val="hybridMultilevel"/>
    <w:tmpl w:val="19A2D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951C4"/>
    <w:multiLevelType w:val="hybridMultilevel"/>
    <w:tmpl w:val="2D34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34C28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B1A17"/>
    <w:multiLevelType w:val="hybridMultilevel"/>
    <w:tmpl w:val="18B2B9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B3182"/>
    <w:multiLevelType w:val="hybridMultilevel"/>
    <w:tmpl w:val="2E68CDB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E3955"/>
    <w:multiLevelType w:val="hybridMultilevel"/>
    <w:tmpl w:val="9258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5E63D2"/>
    <w:multiLevelType w:val="hybridMultilevel"/>
    <w:tmpl w:val="19A2D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44386"/>
    <w:multiLevelType w:val="hybridMultilevel"/>
    <w:tmpl w:val="19A2D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5"/>
  </w:num>
  <w:num w:numId="4">
    <w:abstractNumId w:val="3"/>
  </w:num>
  <w:num w:numId="5">
    <w:abstractNumId w:val="16"/>
  </w:num>
  <w:num w:numId="6">
    <w:abstractNumId w:val="21"/>
  </w:num>
  <w:num w:numId="7">
    <w:abstractNumId w:val="19"/>
  </w:num>
  <w:num w:numId="8">
    <w:abstractNumId w:val="26"/>
  </w:num>
  <w:num w:numId="9">
    <w:abstractNumId w:val="1"/>
  </w:num>
  <w:num w:numId="10">
    <w:abstractNumId w:val="23"/>
  </w:num>
  <w:num w:numId="11">
    <w:abstractNumId w:val="22"/>
  </w:num>
  <w:num w:numId="12">
    <w:abstractNumId w:val="9"/>
  </w:num>
  <w:num w:numId="13">
    <w:abstractNumId w:val="24"/>
  </w:num>
  <w:num w:numId="14">
    <w:abstractNumId w:val="7"/>
  </w:num>
  <w:num w:numId="15">
    <w:abstractNumId w:val="11"/>
  </w:num>
  <w:num w:numId="16">
    <w:abstractNumId w:val="2"/>
  </w:num>
  <w:num w:numId="17">
    <w:abstractNumId w:val="14"/>
  </w:num>
  <w:num w:numId="18">
    <w:abstractNumId w:val="18"/>
  </w:num>
  <w:num w:numId="19">
    <w:abstractNumId w:val="6"/>
  </w:num>
  <w:num w:numId="20">
    <w:abstractNumId w:val="12"/>
  </w:num>
  <w:num w:numId="21">
    <w:abstractNumId w:val="8"/>
  </w:num>
  <w:num w:numId="22">
    <w:abstractNumId w:val="4"/>
  </w:num>
  <w:num w:numId="23">
    <w:abstractNumId w:val="30"/>
  </w:num>
  <w:num w:numId="24">
    <w:abstractNumId w:val="10"/>
  </w:num>
  <w:num w:numId="25">
    <w:abstractNumId w:val="0"/>
  </w:num>
  <w:num w:numId="26">
    <w:abstractNumId w:val="28"/>
  </w:num>
  <w:num w:numId="27">
    <w:abstractNumId w:val="1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2195A"/>
    <w:rsid w:val="00030B33"/>
    <w:rsid w:val="000377A7"/>
    <w:rsid w:val="0004437A"/>
    <w:rsid w:val="00071583"/>
    <w:rsid w:val="00086554"/>
    <w:rsid w:val="00093146"/>
    <w:rsid w:val="000B5C6E"/>
    <w:rsid w:val="000C3D90"/>
    <w:rsid w:val="000D5005"/>
    <w:rsid w:val="000E10CC"/>
    <w:rsid w:val="000F4F5F"/>
    <w:rsid w:val="001076D8"/>
    <w:rsid w:val="001410A9"/>
    <w:rsid w:val="00142E6A"/>
    <w:rsid w:val="00146C24"/>
    <w:rsid w:val="00183289"/>
    <w:rsid w:val="001945DD"/>
    <w:rsid w:val="001A4695"/>
    <w:rsid w:val="001A570C"/>
    <w:rsid w:val="001C6103"/>
    <w:rsid w:val="001C6CC7"/>
    <w:rsid w:val="001D6F41"/>
    <w:rsid w:val="002031E7"/>
    <w:rsid w:val="00203C79"/>
    <w:rsid w:val="0021245E"/>
    <w:rsid w:val="0023671A"/>
    <w:rsid w:val="00266F01"/>
    <w:rsid w:val="002D7C5A"/>
    <w:rsid w:val="0031054E"/>
    <w:rsid w:val="003169C8"/>
    <w:rsid w:val="0032382F"/>
    <w:rsid w:val="003624A9"/>
    <w:rsid w:val="003839F8"/>
    <w:rsid w:val="003E1089"/>
    <w:rsid w:val="003F328C"/>
    <w:rsid w:val="004148D6"/>
    <w:rsid w:val="0045350E"/>
    <w:rsid w:val="00462FFE"/>
    <w:rsid w:val="00464852"/>
    <w:rsid w:val="00472511"/>
    <w:rsid w:val="00482C51"/>
    <w:rsid w:val="00495C39"/>
    <w:rsid w:val="00496737"/>
    <w:rsid w:val="004A054E"/>
    <w:rsid w:val="004D70A9"/>
    <w:rsid w:val="00502DD9"/>
    <w:rsid w:val="00520B7D"/>
    <w:rsid w:val="005226D5"/>
    <w:rsid w:val="00530878"/>
    <w:rsid w:val="005436EE"/>
    <w:rsid w:val="0054413A"/>
    <w:rsid w:val="005472B3"/>
    <w:rsid w:val="00550F3D"/>
    <w:rsid w:val="00553CF9"/>
    <w:rsid w:val="00577EA9"/>
    <w:rsid w:val="00580C5B"/>
    <w:rsid w:val="005B1195"/>
    <w:rsid w:val="005C5B02"/>
    <w:rsid w:val="005E30C8"/>
    <w:rsid w:val="005F2DF9"/>
    <w:rsid w:val="00627209"/>
    <w:rsid w:val="0063483B"/>
    <w:rsid w:val="00641FFE"/>
    <w:rsid w:val="00645C78"/>
    <w:rsid w:val="00657720"/>
    <w:rsid w:val="00671E3C"/>
    <w:rsid w:val="00695961"/>
    <w:rsid w:val="006B2B36"/>
    <w:rsid w:val="006C6DF0"/>
    <w:rsid w:val="006D11C3"/>
    <w:rsid w:val="006E2403"/>
    <w:rsid w:val="00704D55"/>
    <w:rsid w:val="0071356F"/>
    <w:rsid w:val="007319E3"/>
    <w:rsid w:val="00732003"/>
    <w:rsid w:val="00741289"/>
    <w:rsid w:val="007624C0"/>
    <w:rsid w:val="007747AD"/>
    <w:rsid w:val="0078545E"/>
    <w:rsid w:val="007A7001"/>
    <w:rsid w:val="007F42E3"/>
    <w:rsid w:val="00807C52"/>
    <w:rsid w:val="00830E6D"/>
    <w:rsid w:val="0084348E"/>
    <w:rsid w:val="0084365B"/>
    <w:rsid w:val="00846D19"/>
    <w:rsid w:val="00852141"/>
    <w:rsid w:val="00856E60"/>
    <w:rsid w:val="00867F0C"/>
    <w:rsid w:val="0087102C"/>
    <w:rsid w:val="008A621D"/>
    <w:rsid w:val="008E1910"/>
    <w:rsid w:val="008E7A15"/>
    <w:rsid w:val="008F6C8E"/>
    <w:rsid w:val="009116E7"/>
    <w:rsid w:val="00915869"/>
    <w:rsid w:val="00923CEA"/>
    <w:rsid w:val="00935496"/>
    <w:rsid w:val="00976698"/>
    <w:rsid w:val="00981639"/>
    <w:rsid w:val="00982A3B"/>
    <w:rsid w:val="009926EB"/>
    <w:rsid w:val="009A0F10"/>
    <w:rsid w:val="009B3073"/>
    <w:rsid w:val="009B6DAE"/>
    <w:rsid w:val="009C2E85"/>
    <w:rsid w:val="009C4EDE"/>
    <w:rsid w:val="009D4035"/>
    <w:rsid w:val="009D46C4"/>
    <w:rsid w:val="009E5D39"/>
    <w:rsid w:val="009F1831"/>
    <w:rsid w:val="00A21FCD"/>
    <w:rsid w:val="00A35F07"/>
    <w:rsid w:val="00A41787"/>
    <w:rsid w:val="00A8213D"/>
    <w:rsid w:val="00A8247B"/>
    <w:rsid w:val="00AC09F8"/>
    <w:rsid w:val="00B374C7"/>
    <w:rsid w:val="00B6501B"/>
    <w:rsid w:val="00B82B91"/>
    <w:rsid w:val="00B903FF"/>
    <w:rsid w:val="00BA26F4"/>
    <w:rsid w:val="00C235E8"/>
    <w:rsid w:val="00C45F30"/>
    <w:rsid w:val="00C679E2"/>
    <w:rsid w:val="00C70016"/>
    <w:rsid w:val="00C70FB2"/>
    <w:rsid w:val="00C775E6"/>
    <w:rsid w:val="00CB00F2"/>
    <w:rsid w:val="00CB11B5"/>
    <w:rsid w:val="00CB2C20"/>
    <w:rsid w:val="00D34DD2"/>
    <w:rsid w:val="00D37C71"/>
    <w:rsid w:val="00D84F55"/>
    <w:rsid w:val="00DB3F84"/>
    <w:rsid w:val="00DE6CCA"/>
    <w:rsid w:val="00DE7A7E"/>
    <w:rsid w:val="00E34B3A"/>
    <w:rsid w:val="00E71915"/>
    <w:rsid w:val="00EB696F"/>
    <w:rsid w:val="00EB7CFE"/>
    <w:rsid w:val="00EC25F7"/>
    <w:rsid w:val="00EC59FD"/>
    <w:rsid w:val="00F078D4"/>
    <w:rsid w:val="00F12DF2"/>
    <w:rsid w:val="00F43379"/>
    <w:rsid w:val="00F649D8"/>
    <w:rsid w:val="00F81AF5"/>
    <w:rsid w:val="00FA7A4E"/>
    <w:rsid w:val="00FB6774"/>
    <w:rsid w:val="00FC29C6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B6D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yperlink">
    <w:name w:val="Hyperlink"/>
    <w:basedOn w:val="DefaultParagraphFont"/>
    <w:uiPriority w:val="99"/>
    <w:unhideWhenUsed/>
    <w:rsid w:val="00CB00F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00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yperlink">
    <w:name w:val="Hyperlink"/>
    <w:basedOn w:val="DefaultParagraphFont"/>
    <w:uiPriority w:val="99"/>
    <w:unhideWhenUsed/>
    <w:rsid w:val="00CB00F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0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824</Words>
  <Characters>4698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Fitorio Leksono</cp:lastModifiedBy>
  <cp:revision>3</cp:revision>
  <cp:lastPrinted>2015-04-13T08:29:00Z</cp:lastPrinted>
  <dcterms:created xsi:type="dcterms:W3CDTF">2019-06-21T04:34:00Z</dcterms:created>
  <dcterms:modified xsi:type="dcterms:W3CDTF">2019-06-21T04:35:00Z</dcterms:modified>
</cp:coreProperties>
</file>