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9C2E85" w:rsidTr="009C2E85">
        <w:trPr>
          <w:trHeight w:val="260"/>
        </w:trPr>
        <w:tc>
          <w:tcPr>
            <w:tcW w:w="3510" w:type="dxa"/>
            <w:vMerge w:val="restart"/>
            <w:vAlign w:val="center"/>
          </w:tcPr>
          <w:p w:rsidR="009C2E85" w:rsidRDefault="009C2E85" w:rsidP="009058B4">
            <w:pPr>
              <w:pStyle w:val="Header"/>
              <w:jc w:val="center"/>
            </w:pPr>
            <w:r>
              <w:rPr>
                <w:noProof/>
                <w:lang w:val="id-ID" w:eastAsia="id-ID"/>
              </w:rPr>
              <w:drawing>
                <wp:inline distT="0" distB="0" distL="0" distR="0">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530878" w:rsidRPr="0063483B" w:rsidRDefault="00530878" w:rsidP="00530878">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2"/>
          </w:tcPr>
          <w:p w:rsidR="009C2E85" w:rsidRPr="00EC59FD" w:rsidRDefault="00EC59FD" w:rsidP="009058B4">
            <w:pPr>
              <w:pStyle w:val="Header"/>
              <w:jc w:val="center"/>
              <w:rPr>
                <w:rFonts w:ascii="Adobe Fan Heiti Std B" w:eastAsia="Adobe Fan Heiti Std B" w:hAnsi="Adobe Fan Heiti Std B"/>
                <w:sz w:val="32"/>
                <w:szCs w:val="32"/>
              </w:rPr>
            </w:pPr>
            <w:r>
              <w:rPr>
                <w:rFonts w:ascii="Adobe Fan Heiti Std B" w:eastAsia="Adobe Fan Heiti Std B" w:hAnsi="Adobe Fan Heiti Std B"/>
                <w:sz w:val="32"/>
                <w:szCs w:val="32"/>
              </w:rPr>
              <w:t>F-0653</w:t>
            </w:r>
          </w:p>
        </w:tc>
      </w:tr>
      <w:tr w:rsidR="009C2E85" w:rsidTr="009C2E85">
        <w:tc>
          <w:tcPr>
            <w:tcW w:w="3510" w:type="dxa"/>
            <w:vMerge/>
          </w:tcPr>
          <w:p w:rsidR="009C2E85" w:rsidRDefault="009C2E85" w:rsidP="009058B4">
            <w:pPr>
              <w:pStyle w:val="Header"/>
              <w:rPr>
                <w:noProof/>
              </w:rPr>
            </w:pPr>
          </w:p>
        </w:tc>
        <w:tc>
          <w:tcPr>
            <w:tcW w:w="5490" w:type="dxa"/>
            <w:vMerge/>
          </w:tcPr>
          <w:p w:rsidR="009C2E85" w:rsidRPr="00203C79" w:rsidRDefault="009C2E85" w:rsidP="009058B4">
            <w:pPr>
              <w:pStyle w:val="Header"/>
              <w:rPr>
                <w:rFonts w:asciiTheme="majorHAnsi" w:hAnsiTheme="majorHAnsi"/>
                <w:sz w:val="18"/>
                <w:szCs w:val="18"/>
              </w:rPr>
            </w:pPr>
          </w:p>
        </w:tc>
        <w:tc>
          <w:tcPr>
            <w:tcW w:w="2416" w:type="dxa"/>
          </w:tcPr>
          <w:p w:rsidR="009C2E85" w:rsidRPr="00EC59FD" w:rsidRDefault="009C2E85" w:rsidP="009058B4">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Issue/Revisi</w:t>
            </w:r>
          </w:p>
        </w:tc>
        <w:tc>
          <w:tcPr>
            <w:tcW w:w="1919" w:type="dxa"/>
          </w:tcPr>
          <w:p w:rsidR="009C2E85" w:rsidRPr="00EC59FD" w:rsidRDefault="009C2E85" w:rsidP="009058B4">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A0</w:t>
            </w:r>
          </w:p>
        </w:tc>
      </w:tr>
      <w:tr w:rsidR="009C2E85" w:rsidTr="009C2E85">
        <w:tc>
          <w:tcPr>
            <w:tcW w:w="3510" w:type="dxa"/>
            <w:vMerge/>
          </w:tcPr>
          <w:p w:rsidR="009C2E85" w:rsidRDefault="009C2E85" w:rsidP="009058B4">
            <w:pPr>
              <w:pStyle w:val="Header"/>
              <w:rPr>
                <w:noProof/>
              </w:rPr>
            </w:pPr>
          </w:p>
        </w:tc>
        <w:tc>
          <w:tcPr>
            <w:tcW w:w="5490" w:type="dxa"/>
            <w:vMerge/>
          </w:tcPr>
          <w:p w:rsidR="009C2E85" w:rsidRPr="00203C79" w:rsidRDefault="009C2E85" w:rsidP="009058B4">
            <w:pPr>
              <w:pStyle w:val="Header"/>
              <w:rPr>
                <w:rFonts w:asciiTheme="majorHAnsi" w:hAnsiTheme="majorHAnsi"/>
                <w:sz w:val="18"/>
                <w:szCs w:val="18"/>
              </w:rPr>
            </w:pPr>
          </w:p>
        </w:tc>
        <w:tc>
          <w:tcPr>
            <w:tcW w:w="2416" w:type="dxa"/>
          </w:tcPr>
          <w:p w:rsidR="009C2E85" w:rsidRPr="00EC59FD" w:rsidRDefault="009C2E85" w:rsidP="009058B4">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Tanggal Berlaku</w:t>
            </w:r>
          </w:p>
        </w:tc>
        <w:tc>
          <w:tcPr>
            <w:tcW w:w="1919" w:type="dxa"/>
          </w:tcPr>
          <w:p w:rsidR="009C2E85" w:rsidRPr="00EC59FD" w:rsidRDefault="009C2E85" w:rsidP="009058B4">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1 Juli 2015</w:t>
            </w:r>
          </w:p>
        </w:tc>
      </w:tr>
      <w:tr w:rsidR="009C2E85" w:rsidTr="009C2E85">
        <w:tc>
          <w:tcPr>
            <w:tcW w:w="3510" w:type="dxa"/>
            <w:vMerge/>
          </w:tcPr>
          <w:p w:rsidR="009C2E85" w:rsidRDefault="009C2E85" w:rsidP="009058B4">
            <w:pPr>
              <w:pStyle w:val="Header"/>
              <w:rPr>
                <w:noProof/>
              </w:rPr>
            </w:pPr>
          </w:p>
        </w:tc>
        <w:tc>
          <w:tcPr>
            <w:tcW w:w="5490" w:type="dxa"/>
            <w:vMerge/>
          </w:tcPr>
          <w:p w:rsidR="009C2E85" w:rsidRPr="00203C79" w:rsidRDefault="009C2E85" w:rsidP="009058B4">
            <w:pPr>
              <w:pStyle w:val="Header"/>
              <w:rPr>
                <w:rFonts w:asciiTheme="majorHAnsi" w:hAnsiTheme="majorHAnsi"/>
                <w:sz w:val="18"/>
                <w:szCs w:val="18"/>
              </w:rPr>
            </w:pPr>
          </w:p>
        </w:tc>
        <w:tc>
          <w:tcPr>
            <w:tcW w:w="2416" w:type="dxa"/>
          </w:tcPr>
          <w:p w:rsidR="009C2E85" w:rsidRPr="00EC59FD" w:rsidRDefault="009C2E85" w:rsidP="009058B4">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Untuk Tahun Akademik</w:t>
            </w:r>
          </w:p>
        </w:tc>
        <w:tc>
          <w:tcPr>
            <w:tcW w:w="1919" w:type="dxa"/>
          </w:tcPr>
          <w:p w:rsidR="009C2E85" w:rsidRPr="00EC59FD" w:rsidRDefault="009C2E85" w:rsidP="009058B4">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2015/2016</w:t>
            </w:r>
          </w:p>
        </w:tc>
      </w:tr>
      <w:tr w:rsidR="009C2E85" w:rsidTr="009C2E85">
        <w:tc>
          <w:tcPr>
            <w:tcW w:w="3510" w:type="dxa"/>
            <w:vMerge/>
          </w:tcPr>
          <w:p w:rsidR="009C2E85" w:rsidRDefault="009C2E85" w:rsidP="009058B4">
            <w:pPr>
              <w:pStyle w:val="Header"/>
              <w:rPr>
                <w:noProof/>
              </w:rPr>
            </w:pPr>
          </w:p>
        </w:tc>
        <w:tc>
          <w:tcPr>
            <w:tcW w:w="5490" w:type="dxa"/>
            <w:vMerge/>
          </w:tcPr>
          <w:p w:rsidR="009C2E85" w:rsidRPr="00203C79" w:rsidRDefault="009C2E85" w:rsidP="009058B4">
            <w:pPr>
              <w:pStyle w:val="Header"/>
              <w:rPr>
                <w:rFonts w:asciiTheme="majorHAnsi" w:hAnsiTheme="majorHAnsi"/>
                <w:sz w:val="18"/>
                <w:szCs w:val="18"/>
              </w:rPr>
            </w:pPr>
          </w:p>
        </w:tc>
        <w:tc>
          <w:tcPr>
            <w:tcW w:w="2416" w:type="dxa"/>
          </w:tcPr>
          <w:p w:rsidR="009C2E85" w:rsidRPr="00EC59FD" w:rsidRDefault="009C2E85" w:rsidP="009058B4">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Masa Berlaku</w:t>
            </w:r>
          </w:p>
        </w:tc>
        <w:tc>
          <w:tcPr>
            <w:tcW w:w="1919" w:type="dxa"/>
          </w:tcPr>
          <w:p w:rsidR="009C2E85" w:rsidRPr="00EC59FD" w:rsidRDefault="009C2E85" w:rsidP="009058B4">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4 (empat) tahun</w:t>
            </w:r>
          </w:p>
        </w:tc>
      </w:tr>
      <w:tr w:rsidR="009C2E85" w:rsidTr="009C2E85">
        <w:tc>
          <w:tcPr>
            <w:tcW w:w="3510" w:type="dxa"/>
            <w:vMerge/>
          </w:tcPr>
          <w:p w:rsidR="009C2E85" w:rsidRDefault="009C2E85" w:rsidP="009058B4">
            <w:pPr>
              <w:pStyle w:val="Header"/>
              <w:rPr>
                <w:noProof/>
              </w:rPr>
            </w:pPr>
          </w:p>
        </w:tc>
        <w:tc>
          <w:tcPr>
            <w:tcW w:w="5490" w:type="dxa"/>
            <w:vMerge/>
          </w:tcPr>
          <w:p w:rsidR="009C2E85" w:rsidRPr="00203C79" w:rsidRDefault="009C2E85" w:rsidP="009058B4">
            <w:pPr>
              <w:pStyle w:val="Header"/>
              <w:rPr>
                <w:rFonts w:asciiTheme="majorHAnsi" w:hAnsiTheme="majorHAnsi"/>
                <w:sz w:val="18"/>
                <w:szCs w:val="18"/>
              </w:rPr>
            </w:pPr>
          </w:p>
        </w:tc>
        <w:tc>
          <w:tcPr>
            <w:tcW w:w="2416" w:type="dxa"/>
          </w:tcPr>
          <w:p w:rsidR="009C2E85" w:rsidRPr="00EC59FD" w:rsidRDefault="009C2E85" w:rsidP="009058B4">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Jml Halaman</w:t>
            </w:r>
          </w:p>
        </w:tc>
        <w:tc>
          <w:tcPr>
            <w:tcW w:w="1919" w:type="dxa"/>
          </w:tcPr>
          <w:p w:rsidR="009C2E85" w:rsidRPr="00EC59FD" w:rsidRDefault="009C2E85" w:rsidP="001C5416">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w:t>
            </w:r>
            <w:r w:rsidR="001C5416">
              <w:rPr>
                <w:rFonts w:ascii="Adobe Fan Heiti Std B" w:eastAsia="Adobe Fan Heiti Std B" w:hAnsi="Adobe Fan Heiti Std B"/>
                <w:sz w:val="18"/>
                <w:szCs w:val="18"/>
              </w:rPr>
              <w:t>21</w:t>
            </w:r>
            <w:r w:rsidRPr="00EC59FD">
              <w:rPr>
                <w:rFonts w:ascii="Adobe Fan Heiti Std B" w:eastAsia="Adobe Fan Heiti Std B" w:hAnsi="Adobe Fan Heiti Std B"/>
                <w:sz w:val="18"/>
                <w:szCs w:val="18"/>
              </w:rPr>
              <w:t xml:space="preserve"> halaman</w:t>
            </w:r>
          </w:p>
        </w:tc>
      </w:tr>
    </w:tbl>
    <w:p w:rsidR="00530878" w:rsidRDefault="00530878" w:rsidP="0021245E">
      <w:pPr>
        <w:pStyle w:val="NoSpacing"/>
        <w:spacing w:line="360" w:lineRule="auto"/>
        <w:rPr>
          <w:rFonts w:ascii="Cambria" w:hAnsi="Cambria"/>
        </w:rPr>
      </w:pPr>
    </w:p>
    <w:p w:rsidR="00530878" w:rsidRDefault="00530878" w:rsidP="0021245E">
      <w:pPr>
        <w:pStyle w:val="NoSpacing"/>
        <w:spacing w:line="360" w:lineRule="auto"/>
        <w:rPr>
          <w:rFonts w:ascii="Cambria" w:hAnsi="Cambria"/>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2340"/>
        <w:gridCol w:w="4140"/>
      </w:tblGrid>
      <w:tr w:rsidR="00530878" w:rsidRPr="00EC59FD" w:rsidTr="00EC59FD">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130" w:type="dxa"/>
          </w:tcPr>
          <w:p w:rsidR="00530878" w:rsidRPr="00620E2C" w:rsidRDefault="00530878" w:rsidP="0021245E">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620E2C">
              <w:rPr>
                <w:rFonts w:ascii="Adobe Fan Heiti Std B" w:eastAsia="Adobe Fan Heiti Std B" w:hAnsi="Adobe Fan Heiti Std B"/>
                <w:sz w:val="18"/>
                <w:szCs w:val="18"/>
              </w:rPr>
              <w:t xml:space="preserve"> </w:t>
            </w:r>
            <w:r w:rsidR="00620E2C">
              <w:rPr>
                <w:rFonts w:ascii="Adobe Fan Heiti Std B" w:eastAsia="Adobe Fan Heiti Std B" w:hAnsi="Adobe Fan Heiti Std B"/>
                <w:sz w:val="18"/>
                <w:szCs w:val="18"/>
                <w:lang w:val="id-ID"/>
              </w:rPr>
              <w:t>Perilaku Konsumen</w:t>
            </w:r>
          </w:p>
        </w:tc>
        <w:tc>
          <w:tcPr>
            <w:tcW w:w="23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530878" w:rsidRPr="00620E2C" w:rsidRDefault="00530878" w:rsidP="0004408B">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F72347">
              <w:rPr>
                <w:rFonts w:ascii="Adobe Fan Heiti Std B" w:eastAsia="Adobe Fan Heiti Std B" w:hAnsi="Adobe Fan Heiti Std B"/>
                <w:sz w:val="18"/>
                <w:szCs w:val="18"/>
              </w:rPr>
              <w:t xml:space="preserve"> M</w:t>
            </w:r>
            <w:r w:rsidR="00731D53">
              <w:rPr>
                <w:rFonts w:ascii="Adobe Fan Heiti Std B" w:eastAsia="Adobe Fan Heiti Std B" w:hAnsi="Adobe Fan Heiti Std B"/>
                <w:sz w:val="18"/>
                <w:szCs w:val="18"/>
                <w:lang w:val="id-ID"/>
              </w:rPr>
              <w:t>GT</w:t>
            </w:r>
            <w:r w:rsidR="00F72347">
              <w:rPr>
                <w:rFonts w:ascii="Adobe Fan Heiti Std B" w:eastAsia="Adobe Fan Heiti Std B" w:hAnsi="Adobe Fan Heiti Std B"/>
                <w:sz w:val="18"/>
                <w:szCs w:val="18"/>
              </w:rPr>
              <w:t xml:space="preserve"> 20</w:t>
            </w:r>
            <w:r w:rsidR="00620E2C">
              <w:rPr>
                <w:rFonts w:ascii="Adobe Fan Heiti Std B" w:eastAsia="Adobe Fan Heiti Std B" w:hAnsi="Adobe Fan Heiti Std B"/>
                <w:sz w:val="18"/>
                <w:szCs w:val="18"/>
                <w:lang w:val="id-ID"/>
              </w:rPr>
              <w:t>6</w:t>
            </w:r>
          </w:p>
        </w:tc>
      </w:tr>
      <w:tr w:rsidR="00530878" w:rsidRPr="00EC59FD" w:rsidTr="00EC59FD">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Program Studi</w:t>
            </w:r>
          </w:p>
        </w:tc>
        <w:tc>
          <w:tcPr>
            <w:tcW w:w="513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F72347">
              <w:rPr>
                <w:rFonts w:ascii="Adobe Fan Heiti Std B" w:eastAsia="Adobe Fan Heiti Std B" w:hAnsi="Adobe Fan Heiti Std B"/>
                <w:sz w:val="18"/>
                <w:szCs w:val="18"/>
              </w:rPr>
              <w:t xml:space="preserve"> Manajemen</w:t>
            </w:r>
          </w:p>
        </w:tc>
        <w:tc>
          <w:tcPr>
            <w:tcW w:w="23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Penyusun</w:t>
            </w:r>
          </w:p>
        </w:tc>
        <w:tc>
          <w:tcPr>
            <w:tcW w:w="4140" w:type="dxa"/>
          </w:tcPr>
          <w:p w:rsidR="00530878" w:rsidRPr="00620E2C" w:rsidRDefault="00530878" w:rsidP="0021245E">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620E2C">
              <w:rPr>
                <w:rFonts w:ascii="Adobe Fan Heiti Std B" w:eastAsia="Adobe Fan Heiti Std B" w:hAnsi="Adobe Fan Heiti Std B"/>
                <w:sz w:val="18"/>
                <w:szCs w:val="18"/>
              </w:rPr>
              <w:t xml:space="preserve"> </w:t>
            </w:r>
            <w:r w:rsidR="00620E2C">
              <w:rPr>
                <w:rFonts w:ascii="Adobe Fan Heiti Std B" w:eastAsia="Adobe Fan Heiti Std B" w:hAnsi="Adobe Fan Heiti Std B"/>
                <w:sz w:val="18"/>
                <w:szCs w:val="18"/>
                <w:lang w:val="id-ID"/>
              </w:rPr>
              <w:t>Irma Nawangwulan</w:t>
            </w:r>
          </w:p>
        </w:tc>
      </w:tr>
      <w:tr w:rsidR="00530878" w:rsidRPr="00EC59FD" w:rsidTr="00EC59FD">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Sks</w:t>
            </w:r>
          </w:p>
        </w:tc>
        <w:tc>
          <w:tcPr>
            <w:tcW w:w="513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F72347">
              <w:rPr>
                <w:rFonts w:ascii="Adobe Fan Heiti Std B" w:eastAsia="Adobe Fan Heiti Std B" w:hAnsi="Adobe Fan Heiti Std B"/>
                <w:sz w:val="18"/>
                <w:szCs w:val="18"/>
              </w:rPr>
              <w:t xml:space="preserve"> 3</w:t>
            </w:r>
          </w:p>
        </w:tc>
        <w:tc>
          <w:tcPr>
            <w:tcW w:w="23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Kelompok Mata Kuliah</w:t>
            </w:r>
          </w:p>
        </w:tc>
        <w:tc>
          <w:tcPr>
            <w:tcW w:w="41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F72347">
              <w:rPr>
                <w:rFonts w:ascii="Adobe Fan Heiti Std B" w:eastAsia="Adobe Fan Heiti Std B" w:hAnsi="Adobe Fan Heiti Std B"/>
                <w:sz w:val="18"/>
                <w:szCs w:val="18"/>
              </w:rPr>
              <w:t xml:space="preserve"> MK Prodi</w:t>
            </w:r>
          </w:p>
        </w:tc>
      </w:tr>
    </w:tbl>
    <w:p w:rsidR="00530878" w:rsidRDefault="00530878" w:rsidP="00EC59FD">
      <w:pPr>
        <w:pStyle w:val="NoSpacing"/>
        <w:numPr>
          <w:ilvl w:val="0"/>
          <w:numId w:val="1"/>
        </w:numPr>
        <w:spacing w:line="360" w:lineRule="auto"/>
        <w:ind w:left="270" w:hanging="270"/>
        <w:rPr>
          <w:rFonts w:ascii="Arial" w:eastAsia="Adobe Fan Heiti Std B" w:hAnsi="Arial" w:cs="Arial"/>
          <w:sz w:val="20"/>
          <w:szCs w:val="20"/>
        </w:rPr>
      </w:pPr>
      <w:r w:rsidRPr="00E57AC8">
        <w:rPr>
          <w:rFonts w:ascii="Arial" w:eastAsia="Adobe Fan Heiti Std B" w:hAnsi="Arial" w:cs="Arial"/>
          <w:sz w:val="20"/>
          <w:szCs w:val="20"/>
        </w:rPr>
        <w:t>Deskripsi Singkat</w:t>
      </w:r>
      <w:r w:rsidR="00E57AC8" w:rsidRPr="00E57AC8">
        <w:rPr>
          <w:rFonts w:ascii="Arial" w:eastAsia="Adobe Fan Heiti Std B" w:hAnsi="Arial" w:cs="Arial"/>
          <w:sz w:val="20"/>
          <w:szCs w:val="20"/>
        </w:rPr>
        <w:t>:</w:t>
      </w:r>
    </w:p>
    <w:p w:rsidR="00620E2C" w:rsidRPr="00620E2C" w:rsidRDefault="00620E2C" w:rsidP="00620E2C">
      <w:pPr>
        <w:pStyle w:val="NoSpacing"/>
        <w:spacing w:line="360" w:lineRule="auto"/>
        <w:ind w:left="270"/>
        <w:rPr>
          <w:rFonts w:ascii="Arial" w:eastAsia="Adobe Fan Heiti Std B" w:hAnsi="Arial" w:cs="Arial"/>
          <w:sz w:val="20"/>
          <w:szCs w:val="20"/>
        </w:rPr>
      </w:pPr>
      <w:r w:rsidRPr="00620E2C">
        <w:rPr>
          <w:rFonts w:ascii="Arial" w:eastAsia="Adobe Fan Heiti Std B" w:hAnsi="Arial" w:cs="Arial"/>
          <w:sz w:val="20"/>
          <w:szCs w:val="20"/>
        </w:rPr>
        <w:t xml:space="preserve">Memberikan pemahaman kepada mahasiswa mengenai konsep dan prinsip </w:t>
      </w:r>
      <w:r>
        <w:rPr>
          <w:rFonts w:ascii="Arial" w:eastAsia="Adobe Fan Heiti Std B" w:hAnsi="Arial" w:cs="Arial"/>
          <w:sz w:val="20"/>
          <w:szCs w:val="20"/>
          <w:lang w:val="id-ID"/>
        </w:rPr>
        <w:t>p</w:t>
      </w:r>
      <w:r w:rsidRPr="00620E2C">
        <w:rPr>
          <w:rFonts w:ascii="Arial" w:eastAsia="Adobe Fan Heiti Std B" w:hAnsi="Arial" w:cs="Arial"/>
          <w:sz w:val="20"/>
          <w:szCs w:val="20"/>
        </w:rPr>
        <w:t xml:space="preserve">erilaku </w:t>
      </w:r>
      <w:r>
        <w:rPr>
          <w:rFonts w:ascii="Arial" w:eastAsia="Adobe Fan Heiti Std B" w:hAnsi="Arial" w:cs="Arial"/>
          <w:sz w:val="20"/>
          <w:szCs w:val="20"/>
          <w:lang w:val="id-ID"/>
        </w:rPr>
        <w:t>k</w:t>
      </w:r>
      <w:r w:rsidRPr="00620E2C">
        <w:rPr>
          <w:rFonts w:ascii="Arial" w:eastAsia="Adobe Fan Heiti Std B" w:hAnsi="Arial" w:cs="Arial"/>
          <w:sz w:val="20"/>
          <w:szCs w:val="20"/>
        </w:rPr>
        <w:t xml:space="preserve">onsumen, tentang mengapa dan bagaimana </w:t>
      </w:r>
      <w:r>
        <w:rPr>
          <w:rFonts w:ascii="Arial" w:eastAsia="Adobe Fan Heiti Std B" w:hAnsi="Arial" w:cs="Arial"/>
          <w:sz w:val="20"/>
          <w:szCs w:val="20"/>
          <w:lang w:val="id-ID"/>
        </w:rPr>
        <w:t>k</w:t>
      </w:r>
      <w:r w:rsidRPr="00620E2C">
        <w:rPr>
          <w:rFonts w:ascii="Arial" w:eastAsia="Adobe Fan Heiti Std B" w:hAnsi="Arial" w:cs="Arial"/>
          <w:sz w:val="20"/>
          <w:szCs w:val="20"/>
        </w:rPr>
        <w:t xml:space="preserve">onsumen berperilaku pada keadaan tertentu, pengambilan keputusan membeli, </w:t>
      </w:r>
      <w:proofErr w:type="gramStart"/>
      <w:r w:rsidRPr="00620E2C">
        <w:rPr>
          <w:rFonts w:ascii="Arial" w:eastAsia="Adobe Fan Heiti Std B" w:hAnsi="Arial" w:cs="Arial"/>
          <w:sz w:val="20"/>
          <w:szCs w:val="20"/>
        </w:rPr>
        <w:t>cara</w:t>
      </w:r>
      <w:proofErr w:type="gramEnd"/>
      <w:r w:rsidRPr="00620E2C">
        <w:rPr>
          <w:rFonts w:ascii="Arial" w:eastAsia="Adobe Fan Heiti Std B" w:hAnsi="Arial" w:cs="Arial"/>
          <w:sz w:val="20"/>
          <w:szCs w:val="20"/>
        </w:rPr>
        <w:t xml:space="preserve"> berpikir dan bertindak sebelum, selama dan setelah membeli. </w:t>
      </w:r>
      <w:proofErr w:type="gramStart"/>
      <w:r w:rsidRPr="00620E2C">
        <w:rPr>
          <w:rFonts w:ascii="Arial" w:eastAsia="Adobe Fan Heiti Std B" w:hAnsi="Arial" w:cs="Arial"/>
          <w:sz w:val="20"/>
          <w:szCs w:val="20"/>
        </w:rPr>
        <w:t>Faktor-faktor yang mempengaruhi keputusan membeli dan bagaimana strategi pemasaran dapat mempengaruhinya.</w:t>
      </w:r>
      <w:proofErr w:type="gramEnd"/>
      <w:r w:rsidRPr="00620E2C">
        <w:rPr>
          <w:rFonts w:ascii="Arial" w:eastAsia="Adobe Fan Heiti Std B" w:hAnsi="Arial" w:cs="Arial"/>
          <w:sz w:val="20"/>
          <w:szCs w:val="20"/>
        </w:rPr>
        <w:t xml:space="preserve"> </w:t>
      </w:r>
    </w:p>
    <w:p w:rsidR="00530878" w:rsidRPr="00E57AC8" w:rsidRDefault="00530878" w:rsidP="00EC59FD">
      <w:pPr>
        <w:pStyle w:val="NoSpacing"/>
        <w:spacing w:line="360" w:lineRule="auto"/>
        <w:ind w:left="270" w:hanging="270"/>
        <w:rPr>
          <w:rFonts w:ascii="Arial" w:eastAsia="Adobe Fan Heiti Std B" w:hAnsi="Arial" w:cs="Arial"/>
          <w:sz w:val="20"/>
          <w:szCs w:val="20"/>
        </w:rPr>
      </w:pPr>
    </w:p>
    <w:p w:rsidR="00530878" w:rsidRDefault="00EC59FD" w:rsidP="00EC59FD">
      <w:pPr>
        <w:pStyle w:val="NoSpacing"/>
        <w:numPr>
          <w:ilvl w:val="0"/>
          <w:numId w:val="1"/>
        </w:numPr>
        <w:spacing w:line="360" w:lineRule="auto"/>
        <w:ind w:left="270" w:hanging="270"/>
        <w:rPr>
          <w:rFonts w:ascii="Arial" w:eastAsia="Adobe Fan Heiti Std B" w:hAnsi="Arial" w:cs="Arial"/>
          <w:sz w:val="20"/>
          <w:szCs w:val="20"/>
        </w:rPr>
      </w:pPr>
      <w:r w:rsidRPr="00E57AC8">
        <w:rPr>
          <w:rFonts w:ascii="Arial" w:eastAsia="Adobe Fan Heiti Std B" w:hAnsi="Arial" w:cs="Arial"/>
          <w:sz w:val="20"/>
          <w:szCs w:val="20"/>
        </w:rPr>
        <w:t xml:space="preserve">Unsur </w:t>
      </w:r>
      <w:r w:rsidR="00530878" w:rsidRPr="00E57AC8">
        <w:rPr>
          <w:rFonts w:ascii="Arial" w:eastAsia="Adobe Fan Heiti Std B" w:hAnsi="Arial" w:cs="Arial"/>
          <w:sz w:val="20"/>
          <w:szCs w:val="20"/>
        </w:rPr>
        <w:t>Capaian Pembelajaran</w:t>
      </w:r>
      <w:r w:rsidR="00E57AC8" w:rsidRPr="00E57AC8">
        <w:rPr>
          <w:rFonts w:ascii="Arial" w:eastAsia="Adobe Fan Heiti Std B" w:hAnsi="Arial" w:cs="Arial"/>
          <w:sz w:val="20"/>
          <w:szCs w:val="20"/>
        </w:rPr>
        <w:t>:</w:t>
      </w:r>
    </w:p>
    <w:p w:rsidR="00EE20AD" w:rsidRPr="00E57AC8" w:rsidRDefault="00620E2C" w:rsidP="00EE20AD">
      <w:pPr>
        <w:pStyle w:val="NoSpacing"/>
        <w:spacing w:line="360" w:lineRule="auto"/>
        <w:ind w:left="270"/>
        <w:rPr>
          <w:rFonts w:ascii="Arial" w:eastAsia="Adobe Fan Heiti Std B" w:hAnsi="Arial" w:cs="Arial"/>
          <w:sz w:val="20"/>
          <w:szCs w:val="20"/>
        </w:rPr>
      </w:pPr>
      <w:r w:rsidRPr="00620E2C">
        <w:rPr>
          <w:rFonts w:ascii="Arial" w:eastAsia="Adobe Fan Heiti Std B" w:hAnsi="Arial" w:cs="Arial"/>
          <w:sz w:val="20"/>
          <w:szCs w:val="20"/>
        </w:rPr>
        <w:t xml:space="preserve">Memberikan kemampuan kepada mahasiswa untuk memahami konsep </w:t>
      </w:r>
      <w:r>
        <w:rPr>
          <w:rFonts w:ascii="Arial" w:eastAsia="Adobe Fan Heiti Std B" w:hAnsi="Arial" w:cs="Arial"/>
          <w:sz w:val="20"/>
          <w:szCs w:val="20"/>
          <w:lang w:val="id-ID"/>
        </w:rPr>
        <w:t>p</w:t>
      </w:r>
      <w:r w:rsidRPr="00620E2C">
        <w:rPr>
          <w:rFonts w:ascii="Arial" w:eastAsia="Adobe Fan Heiti Std B" w:hAnsi="Arial" w:cs="Arial"/>
          <w:sz w:val="20"/>
          <w:szCs w:val="20"/>
        </w:rPr>
        <w:t xml:space="preserve">erilaku </w:t>
      </w:r>
      <w:r>
        <w:rPr>
          <w:rFonts w:ascii="Arial" w:eastAsia="Adobe Fan Heiti Std B" w:hAnsi="Arial" w:cs="Arial"/>
          <w:sz w:val="20"/>
          <w:szCs w:val="20"/>
          <w:lang w:val="id-ID"/>
        </w:rPr>
        <w:t>k</w:t>
      </w:r>
      <w:r w:rsidRPr="00620E2C">
        <w:rPr>
          <w:rFonts w:ascii="Arial" w:eastAsia="Adobe Fan Heiti Std B" w:hAnsi="Arial" w:cs="Arial"/>
          <w:sz w:val="20"/>
          <w:szCs w:val="20"/>
        </w:rPr>
        <w:t xml:space="preserve">onsumen dan dapat menganalisa faktor-faktor yang mempengaruhi pembeli dan perilakunya serta menerapkan strategi dalam prinsip-prinsip pemasaran dalam hubungan nya dengan </w:t>
      </w:r>
      <w:r>
        <w:rPr>
          <w:rFonts w:ascii="Arial" w:eastAsia="Adobe Fan Heiti Std B" w:hAnsi="Arial" w:cs="Arial"/>
          <w:sz w:val="20"/>
          <w:szCs w:val="20"/>
          <w:lang w:val="id-ID"/>
        </w:rPr>
        <w:t>p</w:t>
      </w:r>
      <w:r w:rsidRPr="00620E2C">
        <w:rPr>
          <w:rFonts w:ascii="Arial" w:eastAsia="Adobe Fan Heiti Std B" w:hAnsi="Arial" w:cs="Arial"/>
          <w:sz w:val="20"/>
          <w:szCs w:val="20"/>
        </w:rPr>
        <w:t xml:space="preserve">erilaku </w:t>
      </w:r>
      <w:r>
        <w:rPr>
          <w:rFonts w:ascii="Arial" w:eastAsia="Adobe Fan Heiti Std B" w:hAnsi="Arial" w:cs="Arial"/>
          <w:sz w:val="20"/>
          <w:szCs w:val="20"/>
          <w:lang w:val="id-ID"/>
        </w:rPr>
        <w:t>k</w:t>
      </w:r>
      <w:r w:rsidRPr="00620E2C">
        <w:rPr>
          <w:rFonts w:ascii="Arial" w:eastAsia="Adobe Fan Heiti Std B" w:hAnsi="Arial" w:cs="Arial"/>
          <w:sz w:val="20"/>
          <w:szCs w:val="20"/>
        </w:rPr>
        <w:t>onsumen</w:t>
      </w:r>
    </w:p>
    <w:p w:rsidR="00530878" w:rsidRPr="00E57AC8" w:rsidRDefault="00530878" w:rsidP="00EC59FD">
      <w:pPr>
        <w:pStyle w:val="NoSpacing"/>
        <w:spacing w:line="360" w:lineRule="auto"/>
        <w:ind w:left="270" w:hanging="270"/>
        <w:rPr>
          <w:rFonts w:ascii="Arial" w:eastAsia="Adobe Fan Heiti Std B" w:hAnsi="Arial" w:cs="Arial"/>
          <w:sz w:val="20"/>
          <w:szCs w:val="20"/>
        </w:rPr>
      </w:pPr>
    </w:p>
    <w:p w:rsidR="0087654D" w:rsidRPr="0087654D" w:rsidRDefault="00530878" w:rsidP="0087654D">
      <w:pPr>
        <w:pStyle w:val="NoSpacing"/>
        <w:numPr>
          <w:ilvl w:val="0"/>
          <w:numId w:val="1"/>
        </w:numPr>
        <w:spacing w:line="360" w:lineRule="auto"/>
        <w:ind w:left="270" w:hanging="270"/>
        <w:rPr>
          <w:rFonts w:ascii="Arial" w:eastAsia="Adobe Fan Heiti Std B" w:hAnsi="Arial" w:cs="Arial"/>
          <w:sz w:val="20"/>
          <w:szCs w:val="20"/>
        </w:rPr>
      </w:pPr>
      <w:r w:rsidRPr="00E57AC8">
        <w:rPr>
          <w:rFonts w:ascii="Arial" w:eastAsia="Adobe Fan Heiti Std B" w:hAnsi="Arial" w:cs="Arial"/>
          <w:sz w:val="20"/>
          <w:szCs w:val="20"/>
        </w:rPr>
        <w:t>Komponen Penilaian</w:t>
      </w:r>
      <w:r w:rsidR="00E57AC8" w:rsidRPr="00E57AC8">
        <w:rPr>
          <w:rFonts w:ascii="Arial" w:eastAsia="Adobe Fan Heiti Std B" w:hAnsi="Arial" w:cs="Arial"/>
          <w:sz w:val="20"/>
          <w:szCs w:val="20"/>
        </w:rPr>
        <w:t>:</w:t>
      </w:r>
    </w:p>
    <w:p w:rsidR="0087654D" w:rsidRPr="00EC18D9" w:rsidRDefault="0087654D" w:rsidP="0087654D">
      <w:pPr>
        <w:pStyle w:val="NoSpacing"/>
        <w:numPr>
          <w:ilvl w:val="0"/>
          <w:numId w:val="35"/>
        </w:num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Tugas individu dan kelompok</w:t>
      </w:r>
      <w:r>
        <w:rPr>
          <w:rFonts w:ascii="Adobe Fan Heiti Std B" w:eastAsia="Adobe Fan Heiti Std B" w:hAnsi="Adobe Fan Heiti Std B"/>
          <w:sz w:val="20"/>
          <w:szCs w:val="20"/>
          <w:lang w:val="id-ID"/>
        </w:rPr>
        <w:tab/>
      </w:r>
      <w:r>
        <w:rPr>
          <w:rFonts w:ascii="Adobe Fan Heiti Std B" w:eastAsia="Adobe Fan Heiti Std B" w:hAnsi="Adobe Fan Heiti Std B"/>
          <w:sz w:val="20"/>
          <w:szCs w:val="20"/>
          <w:lang w:val="id-ID"/>
        </w:rPr>
        <w:tab/>
      </w:r>
      <w:r>
        <w:rPr>
          <w:rFonts w:ascii="Adobe Fan Heiti Std B" w:eastAsia="Adobe Fan Heiti Std B" w:hAnsi="Adobe Fan Heiti Std B"/>
          <w:sz w:val="20"/>
          <w:szCs w:val="20"/>
          <w:lang w:val="id-ID"/>
        </w:rPr>
        <w:tab/>
      </w:r>
      <w:r>
        <w:rPr>
          <w:rFonts w:ascii="Adobe Fan Heiti Std B" w:eastAsia="Adobe Fan Heiti Std B" w:hAnsi="Adobe Fan Heiti Std B"/>
          <w:sz w:val="20"/>
          <w:szCs w:val="20"/>
          <w:lang w:val="id-ID"/>
        </w:rPr>
        <w:tab/>
      </w:r>
      <w:r>
        <w:rPr>
          <w:rFonts w:ascii="Adobe Fan Heiti Std B" w:eastAsia="Adobe Fan Heiti Std B" w:hAnsi="Adobe Fan Heiti Std B"/>
          <w:sz w:val="20"/>
          <w:szCs w:val="20"/>
          <w:lang w:val="id-ID"/>
        </w:rPr>
        <w:t xml:space="preserve">10 </w:t>
      </w:r>
      <w:r>
        <w:rPr>
          <w:rFonts w:ascii="Adobe Fan Heiti Std B" w:eastAsia="Adobe Fan Heiti Std B" w:hAnsi="Adobe Fan Heiti Std B"/>
          <w:sz w:val="20"/>
          <w:szCs w:val="20"/>
          <w:lang w:val="id-ID"/>
        </w:rPr>
        <w:t>%</w:t>
      </w:r>
    </w:p>
    <w:p w:rsidR="0087654D" w:rsidRPr="00EC18D9" w:rsidRDefault="0087654D" w:rsidP="0087654D">
      <w:pPr>
        <w:pStyle w:val="NoSpacing"/>
        <w:numPr>
          <w:ilvl w:val="0"/>
          <w:numId w:val="35"/>
        </w:num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Test</w:t>
      </w:r>
      <w:r>
        <w:rPr>
          <w:rFonts w:ascii="Adobe Fan Heiti Std B" w:eastAsia="Adobe Fan Heiti Std B" w:hAnsi="Adobe Fan Heiti Std B"/>
          <w:sz w:val="20"/>
          <w:szCs w:val="20"/>
          <w:lang w:val="id-ID"/>
        </w:rPr>
        <w:tab/>
      </w:r>
      <w:r>
        <w:rPr>
          <w:rFonts w:ascii="Adobe Fan Heiti Std B" w:eastAsia="Adobe Fan Heiti Std B" w:hAnsi="Adobe Fan Heiti Std B"/>
          <w:sz w:val="20"/>
          <w:szCs w:val="20"/>
          <w:lang w:val="id-ID"/>
        </w:rPr>
        <w:tab/>
      </w:r>
      <w:r>
        <w:rPr>
          <w:rFonts w:ascii="Adobe Fan Heiti Std B" w:eastAsia="Adobe Fan Heiti Std B" w:hAnsi="Adobe Fan Heiti Std B"/>
          <w:sz w:val="20"/>
          <w:szCs w:val="20"/>
          <w:lang w:val="id-ID"/>
        </w:rPr>
        <w:tab/>
      </w:r>
      <w:r>
        <w:rPr>
          <w:rFonts w:ascii="Adobe Fan Heiti Std B" w:eastAsia="Adobe Fan Heiti Std B" w:hAnsi="Adobe Fan Heiti Std B"/>
          <w:sz w:val="20"/>
          <w:szCs w:val="20"/>
          <w:lang w:val="id-ID"/>
        </w:rPr>
        <w:tab/>
      </w:r>
      <w:r>
        <w:rPr>
          <w:rFonts w:ascii="Adobe Fan Heiti Std B" w:eastAsia="Adobe Fan Heiti Std B" w:hAnsi="Adobe Fan Heiti Std B"/>
          <w:sz w:val="20"/>
          <w:szCs w:val="20"/>
          <w:lang w:val="id-ID"/>
        </w:rPr>
        <w:tab/>
      </w:r>
      <w:r>
        <w:rPr>
          <w:rFonts w:ascii="Adobe Fan Heiti Std B" w:eastAsia="Adobe Fan Heiti Std B" w:hAnsi="Adobe Fan Heiti Std B"/>
          <w:sz w:val="20"/>
          <w:szCs w:val="20"/>
          <w:lang w:val="id-ID"/>
        </w:rPr>
        <w:tab/>
      </w:r>
      <w:r>
        <w:rPr>
          <w:rFonts w:ascii="Adobe Fan Heiti Std B" w:eastAsia="Adobe Fan Heiti Std B" w:hAnsi="Adobe Fan Heiti Std B"/>
          <w:sz w:val="20"/>
          <w:szCs w:val="20"/>
          <w:lang w:val="id-ID"/>
        </w:rPr>
        <w:tab/>
      </w:r>
      <w:r>
        <w:rPr>
          <w:rFonts w:ascii="Adobe Fan Heiti Std B" w:eastAsia="Adobe Fan Heiti Std B" w:hAnsi="Adobe Fan Heiti Std B"/>
          <w:sz w:val="20"/>
          <w:szCs w:val="20"/>
          <w:lang w:val="id-ID"/>
        </w:rPr>
        <w:t xml:space="preserve">20 </w:t>
      </w:r>
      <w:r>
        <w:rPr>
          <w:rFonts w:ascii="Adobe Fan Heiti Std B" w:eastAsia="Adobe Fan Heiti Std B" w:hAnsi="Adobe Fan Heiti Std B"/>
          <w:sz w:val="20"/>
          <w:szCs w:val="20"/>
          <w:lang w:val="id-ID"/>
        </w:rPr>
        <w:t>%</w:t>
      </w:r>
    </w:p>
    <w:p w:rsidR="0087654D" w:rsidRPr="00EC18D9" w:rsidRDefault="0087654D" w:rsidP="0087654D">
      <w:pPr>
        <w:pStyle w:val="NoSpacing"/>
        <w:numPr>
          <w:ilvl w:val="0"/>
          <w:numId w:val="35"/>
        </w:num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UTS (dalam bentuk analisis studi kasus</w:t>
      </w:r>
      <w:r>
        <w:rPr>
          <w:rFonts w:ascii="Adobe Fan Heiti Std B" w:eastAsia="Adobe Fan Heiti Std B" w:hAnsi="Adobe Fan Heiti Std B"/>
          <w:sz w:val="20"/>
          <w:szCs w:val="20"/>
          <w:lang w:val="id-ID"/>
        </w:rPr>
        <w:t>)</w:t>
      </w:r>
      <w:r>
        <w:rPr>
          <w:rFonts w:ascii="Adobe Fan Heiti Std B" w:eastAsia="Adobe Fan Heiti Std B" w:hAnsi="Adobe Fan Heiti Std B"/>
          <w:sz w:val="20"/>
          <w:szCs w:val="20"/>
          <w:lang w:val="id-ID"/>
        </w:rPr>
        <w:tab/>
      </w:r>
      <w:r>
        <w:rPr>
          <w:rFonts w:ascii="Adobe Fan Heiti Std B" w:eastAsia="Adobe Fan Heiti Std B" w:hAnsi="Adobe Fan Heiti Std B"/>
          <w:sz w:val="20"/>
          <w:szCs w:val="20"/>
          <w:lang w:val="id-ID"/>
        </w:rPr>
        <w:tab/>
      </w:r>
      <w:r>
        <w:rPr>
          <w:rFonts w:ascii="Adobe Fan Heiti Std B" w:eastAsia="Adobe Fan Heiti Std B" w:hAnsi="Adobe Fan Heiti Std B"/>
          <w:sz w:val="20"/>
          <w:szCs w:val="20"/>
          <w:lang w:val="id-ID"/>
        </w:rPr>
        <w:tab/>
        <w:t>25</w:t>
      </w:r>
      <w:r>
        <w:rPr>
          <w:rFonts w:ascii="Adobe Fan Heiti Std B" w:eastAsia="Adobe Fan Heiti Std B" w:hAnsi="Adobe Fan Heiti Std B"/>
          <w:sz w:val="20"/>
          <w:szCs w:val="20"/>
          <w:lang w:val="id-ID"/>
        </w:rPr>
        <w:t>%</w:t>
      </w:r>
    </w:p>
    <w:p w:rsidR="0087654D" w:rsidRPr="00EC18D9" w:rsidRDefault="0087654D" w:rsidP="0087654D">
      <w:pPr>
        <w:pStyle w:val="NoSpacing"/>
        <w:numPr>
          <w:ilvl w:val="0"/>
          <w:numId w:val="35"/>
        </w:num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UAS (dalam be</w:t>
      </w:r>
      <w:r>
        <w:rPr>
          <w:rFonts w:ascii="Adobe Fan Heiti Std B" w:eastAsia="Adobe Fan Heiti Std B" w:hAnsi="Adobe Fan Heiti Std B"/>
          <w:sz w:val="20"/>
          <w:szCs w:val="20"/>
          <w:lang w:val="id-ID"/>
        </w:rPr>
        <w:t>ntuk makalah)</w:t>
      </w:r>
      <w:r>
        <w:rPr>
          <w:rFonts w:ascii="Adobe Fan Heiti Std B" w:eastAsia="Adobe Fan Heiti Std B" w:hAnsi="Adobe Fan Heiti Std B"/>
          <w:sz w:val="20"/>
          <w:szCs w:val="20"/>
          <w:lang w:val="id-ID"/>
        </w:rPr>
        <w:tab/>
      </w:r>
      <w:r>
        <w:rPr>
          <w:rFonts w:ascii="Adobe Fan Heiti Std B" w:eastAsia="Adobe Fan Heiti Std B" w:hAnsi="Adobe Fan Heiti Std B"/>
          <w:sz w:val="20"/>
          <w:szCs w:val="20"/>
          <w:lang w:val="id-ID"/>
        </w:rPr>
        <w:tab/>
      </w:r>
      <w:r>
        <w:rPr>
          <w:rFonts w:ascii="Adobe Fan Heiti Std B" w:eastAsia="Adobe Fan Heiti Std B" w:hAnsi="Adobe Fan Heiti Std B"/>
          <w:sz w:val="20"/>
          <w:szCs w:val="20"/>
          <w:lang w:val="id-ID"/>
        </w:rPr>
        <w:tab/>
      </w:r>
      <w:r>
        <w:rPr>
          <w:rFonts w:ascii="Adobe Fan Heiti Std B" w:eastAsia="Adobe Fan Heiti Std B" w:hAnsi="Adobe Fan Heiti Std B"/>
          <w:sz w:val="20"/>
          <w:szCs w:val="20"/>
          <w:lang w:val="id-ID"/>
        </w:rPr>
        <w:tab/>
        <w:t>45</w:t>
      </w:r>
      <w:r>
        <w:rPr>
          <w:rFonts w:ascii="Adobe Fan Heiti Std B" w:eastAsia="Adobe Fan Heiti Std B" w:hAnsi="Adobe Fan Heiti Std B"/>
          <w:sz w:val="20"/>
          <w:szCs w:val="20"/>
          <w:lang w:val="id-ID"/>
        </w:rPr>
        <w:t>%</w:t>
      </w:r>
    </w:p>
    <w:p w:rsidR="00E57AC8" w:rsidRPr="0087654D" w:rsidRDefault="00E57AC8" w:rsidP="00E57AC8">
      <w:pPr>
        <w:pStyle w:val="NoSpacing"/>
        <w:spacing w:line="360" w:lineRule="auto"/>
        <w:ind w:firstLine="270"/>
        <w:rPr>
          <w:rFonts w:ascii="Arial" w:eastAsia="Adobe Fan Heiti Std B" w:hAnsi="Arial" w:cs="Arial"/>
          <w:sz w:val="20"/>
          <w:szCs w:val="20"/>
          <w:lang w:val="id-ID"/>
        </w:rPr>
      </w:pPr>
    </w:p>
    <w:p w:rsidR="00530878" w:rsidRPr="00E57AC8" w:rsidRDefault="00530878" w:rsidP="00EC59FD">
      <w:pPr>
        <w:pStyle w:val="NoSpacing"/>
        <w:spacing w:line="360" w:lineRule="auto"/>
        <w:ind w:left="270" w:hanging="270"/>
        <w:rPr>
          <w:rFonts w:ascii="Arial" w:eastAsia="Adobe Fan Heiti Std B" w:hAnsi="Arial" w:cs="Arial"/>
          <w:sz w:val="20"/>
          <w:szCs w:val="20"/>
        </w:rPr>
      </w:pPr>
    </w:p>
    <w:p w:rsidR="00530878" w:rsidRPr="005872B4" w:rsidRDefault="00530878" w:rsidP="00EC59FD">
      <w:pPr>
        <w:pStyle w:val="NoSpacing"/>
        <w:numPr>
          <w:ilvl w:val="0"/>
          <w:numId w:val="1"/>
        </w:numPr>
        <w:spacing w:line="360" w:lineRule="auto"/>
        <w:ind w:left="270" w:hanging="270"/>
        <w:rPr>
          <w:rFonts w:ascii="Arial" w:eastAsia="Adobe Fan Heiti Std B" w:hAnsi="Arial" w:cs="Arial"/>
          <w:sz w:val="20"/>
          <w:szCs w:val="20"/>
        </w:rPr>
      </w:pPr>
      <w:r w:rsidRPr="005872B4">
        <w:rPr>
          <w:rFonts w:ascii="Arial" w:eastAsia="Adobe Fan Heiti Std B" w:hAnsi="Arial" w:cs="Arial"/>
          <w:sz w:val="20"/>
          <w:szCs w:val="20"/>
        </w:rPr>
        <w:lastRenderedPageBreak/>
        <w:t>Kriteria Penilaian</w:t>
      </w:r>
      <w:r w:rsidR="00E57AC8" w:rsidRPr="005872B4">
        <w:rPr>
          <w:rFonts w:ascii="Arial" w:eastAsia="Adobe Fan Heiti Std B" w:hAnsi="Arial" w:cs="Arial"/>
          <w:sz w:val="20"/>
          <w:szCs w:val="20"/>
        </w:rPr>
        <w:t>:</w:t>
      </w:r>
    </w:p>
    <w:p w:rsidR="00E57AC8" w:rsidRDefault="00E57AC8" w:rsidP="00E57AC8">
      <w:pPr>
        <w:pStyle w:val="NoSpacing"/>
        <w:spacing w:line="360" w:lineRule="auto"/>
        <w:ind w:left="270"/>
        <w:rPr>
          <w:rFonts w:ascii="Arial" w:eastAsia="Adobe Fan Heiti Std B" w:hAnsi="Arial" w:cs="Arial"/>
          <w:sz w:val="20"/>
          <w:szCs w:val="20"/>
          <w:lang w:val="id-ID"/>
        </w:rPr>
      </w:pPr>
      <w:proofErr w:type="gramStart"/>
      <w:r w:rsidRPr="005872B4">
        <w:rPr>
          <w:rFonts w:ascii="Arial" w:eastAsia="Adobe Fan Heiti Std B" w:hAnsi="Arial" w:cs="Arial"/>
          <w:sz w:val="20"/>
          <w:szCs w:val="20"/>
        </w:rPr>
        <w:t>Menggunakan rubrik penilaian.</w:t>
      </w:r>
      <w:proofErr w:type="gramEnd"/>
    </w:p>
    <w:p w:rsidR="00620E2C" w:rsidRPr="00620E2C" w:rsidRDefault="00620E2C" w:rsidP="00E57AC8">
      <w:pPr>
        <w:pStyle w:val="NoSpacing"/>
        <w:spacing w:line="360" w:lineRule="auto"/>
        <w:ind w:left="270"/>
        <w:rPr>
          <w:rFonts w:ascii="Arial" w:eastAsia="Adobe Fan Heiti Std B" w:hAnsi="Arial" w:cs="Arial"/>
          <w:sz w:val="20"/>
          <w:szCs w:val="20"/>
          <w:lang w:val="id-ID"/>
        </w:rPr>
      </w:pPr>
    </w:p>
    <w:p w:rsidR="00530878" w:rsidRPr="005872B4" w:rsidRDefault="00530878" w:rsidP="00EC59FD">
      <w:pPr>
        <w:pStyle w:val="NoSpacing"/>
        <w:numPr>
          <w:ilvl w:val="0"/>
          <w:numId w:val="1"/>
        </w:numPr>
        <w:spacing w:line="360" w:lineRule="auto"/>
        <w:ind w:left="270" w:hanging="270"/>
        <w:rPr>
          <w:rFonts w:ascii="Arial" w:eastAsia="Adobe Fan Heiti Std B" w:hAnsi="Arial" w:cs="Arial"/>
          <w:sz w:val="20"/>
          <w:szCs w:val="20"/>
        </w:rPr>
      </w:pPr>
      <w:r w:rsidRPr="005872B4">
        <w:rPr>
          <w:rFonts w:ascii="Arial" w:eastAsia="Adobe Fan Heiti Std B" w:hAnsi="Arial" w:cs="Arial"/>
          <w:sz w:val="20"/>
          <w:szCs w:val="20"/>
        </w:rPr>
        <w:t>Daftar Referensi</w:t>
      </w:r>
      <w:r w:rsidR="00E57AC8" w:rsidRPr="005872B4">
        <w:rPr>
          <w:rFonts w:ascii="Arial" w:eastAsia="Adobe Fan Heiti Std B" w:hAnsi="Arial" w:cs="Arial"/>
          <w:sz w:val="20"/>
          <w:szCs w:val="20"/>
        </w:rPr>
        <w:t>:</w:t>
      </w:r>
    </w:p>
    <w:p w:rsidR="00620E2C" w:rsidRDefault="00B15F67" w:rsidP="00620E2C">
      <w:pPr>
        <w:ind w:left="270"/>
        <w:rPr>
          <w:rFonts w:ascii="Arial" w:eastAsia="Times New Roman" w:hAnsi="Arial" w:cs="Arial"/>
          <w:noProof/>
          <w:sz w:val="20"/>
          <w:szCs w:val="20"/>
          <w:lang w:val="id-ID"/>
        </w:rPr>
      </w:pPr>
      <w:r>
        <w:rPr>
          <w:rFonts w:ascii="Arial" w:eastAsia="Times New Roman" w:hAnsi="Arial" w:cs="Arial"/>
          <w:noProof/>
          <w:sz w:val="20"/>
          <w:szCs w:val="20"/>
          <w:lang w:val="id-ID"/>
        </w:rPr>
        <w:t xml:space="preserve">Schiffman and Kanuk </w:t>
      </w:r>
      <w:r w:rsidR="00620E2C" w:rsidRPr="00620E2C">
        <w:rPr>
          <w:rFonts w:ascii="Arial" w:eastAsia="Times New Roman" w:hAnsi="Arial" w:cs="Arial"/>
          <w:noProof/>
          <w:sz w:val="20"/>
          <w:szCs w:val="20"/>
          <w:lang w:val="id-ID"/>
        </w:rPr>
        <w:t>(20</w:t>
      </w:r>
      <w:r>
        <w:rPr>
          <w:rFonts w:ascii="Arial" w:eastAsia="Times New Roman" w:hAnsi="Arial" w:cs="Arial"/>
          <w:noProof/>
          <w:sz w:val="20"/>
          <w:szCs w:val="20"/>
          <w:lang w:val="id-ID"/>
        </w:rPr>
        <w:t>10</w:t>
      </w:r>
      <w:r w:rsidR="00620E2C" w:rsidRPr="00620E2C">
        <w:rPr>
          <w:rFonts w:ascii="Arial" w:eastAsia="Times New Roman" w:hAnsi="Arial" w:cs="Arial"/>
          <w:noProof/>
          <w:sz w:val="20"/>
          <w:szCs w:val="20"/>
          <w:lang w:val="id-ID"/>
        </w:rPr>
        <w:t xml:space="preserve">). Consumer Behavior. </w:t>
      </w:r>
      <w:r>
        <w:rPr>
          <w:rFonts w:ascii="Arial" w:eastAsia="Times New Roman" w:hAnsi="Arial" w:cs="Arial"/>
          <w:noProof/>
          <w:sz w:val="20"/>
          <w:szCs w:val="20"/>
          <w:lang w:val="id-ID"/>
        </w:rPr>
        <w:t>Tenth Edition. New Jersey: Pearson.</w:t>
      </w:r>
    </w:p>
    <w:p w:rsidR="00005A5A" w:rsidRPr="00620E2C" w:rsidRDefault="00005A5A" w:rsidP="00620E2C">
      <w:pPr>
        <w:ind w:left="270"/>
        <w:rPr>
          <w:rFonts w:ascii="Arial" w:eastAsia="Times New Roman" w:hAnsi="Arial" w:cs="Arial"/>
          <w:noProof/>
          <w:sz w:val="20"/>
          <w:szCs w:val="20"/>
          <w:lang w:val="id-ID"/>
        </w:rPr>
      </w:pPr>
    </w:p>
    <w:p w:rsidR="00EC59FD" w:rsidRPr="00CB11B5" w:rsidRDefault="00EC59FD" w:rsidP="00EC59FD">
      <w:pPr>
        <w:pStyle w:val="NoSpacing"/>
        <w:numPr>
          <w:ilvl w:val="0"/>
          <w:numId w:val="1"/>
        </w:numPr>
        <w:spacing w:line="360" w:lineRule="auto"/>
        <w:ind w:left="270" w:hanging="270"/>
        <w:rPr>
          <w:rFonts w:ascii="Adobe Fan Heiti Std B" w:eastAsia="Adobe Fan Heiti Std B" w:hAnsi="Adobe Fan Heiti Std B"/>
          <w:sz w:val="24"/>
          <w:szCs w:val="24"/>
        </w:rPr>
      </w:pPr>
      <w:r w:rsidRPr="00CB11B5">
        <w:rPr>
          <w:rFonts w:ascii="Adobe Fan Heiti Std B" w:eastAsia="Adobe Fan Heiti Std B" w:hAnsi="Adobe Fan Heiti Std B"/>
          <w:sz w:val="24"/>
          <w:szCs w:val="24"/>
        </w:rPr>
        <w:t>RENCANA PEMBELAJARAN SEMESTER (RPS)</w:t>
      </w:r>
    </w:p>
    <w:tbl>
      <w:tblPr>
        <w:tblW w:w="13083" w:type="dxa"/>
        <w:tblInd w:w="144" w:type="dxa"/>
        <w:tblCellMar>
          <w:left w:w="0" w:type="dxa"/>
          <w:right w:w="0" w:type="dxa"/>
        </w:tblCellMar>
        <w:tblLook w:val="0600" w:firstRow="0" w:lastRow="0" w:firstColumn="0" w:lastColumn="0" w:noHBand="1" w:noVBand="1"/>
      </w:tblPr>
      <w:tblGrid>
        <w:gridCol w:w="980"/>
        <w:gridCol w:w="3250"/>
        <w:gridCol w:w="2160"/>
        <w:gridCol w:w="2340"/>
        <w:gridCol w:w="1980"/>
        <w:gridCol w:w="948"/>
        <w:gridCol w:w="1425"/>
      </w:tblGrid>
      <w:tr w:rsidR="00DA368D" w:rsidRPr="00EC59FD" w:rsidTr="0023671A">
        <w:trPr>
          <w:trHeight w:val="777"/>
        </w:trPr>
        <w:tc>
          <w:tcPr>
            <w:tcW w:w="98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Minggu</w:t>
            </w:r>
          </w:p>
        </w:tc>
        <w:tc>
          <w:tcPr>
            <w:tcW w:w="325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Kemampuan Akhir yang Diharapkan</w:t>
            </w:r>
          </w:p>
        </w:tc>
        <w:tc>
          <w:tcPr>
            <w:tcW w:w="216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b/>
                <w:bCs/>
                <w:sz w:val="18"/>
                <w:szCs w:val="18"/>
              </w:rPr>
            </w:pPr>
            <w:r w:rsidRPr="00EC59FD">
              <w:rPr>
                <w:rFonts w:ascii="Adobe Fan Heiti Std B" w:eastAsia="Adobe Fan Heiti Std B" w:hAnsi="Adobe Fan Heiti Std B"/>
                <w:b/>
                <w:bCs/>
                <w:sz w:val="18"/>
                <w:szCs w:val="18"/>
              </w:rPr>
              <w:t>Bahan Kajian</w:t>
            </w:r>
          </w:p>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(Materi Ajar)</w:t>
            </w:r>
          </w:p>
        </w:tc>
        <w:tc>
          <w:tcPr>
            <w:tcW w:w="234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Bentuk Pembelajaran</w:t>
            </w:r>
          </w:p>
        </w:tc>
        <w:tc>
          <w:tcPr>
            <w:tcW w:w="198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Kriteria/Indikator Penilaian</w:t>
            </w:r>
          </w:p>
        </w:tc>
        <w:tc>
          <w:tcPr>
            <w:tcW w:w="94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Bobot Nilai</w:t>
            </w:r>
          </w:p>
        </w:tc>
        <w:tc>
          <w:tcPr>
            <w:tcW w:w="1425"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Standar Kompetensi Profesi</w:t>
            </w:r>
          </w:p>
        </w:tc>
      </w:tr>
      <w:tr w:rsidR="00DA368D" w:rsidRPr="00EC59FD" w:rsidTr="009058B4">
        <w:trPr>
          <w:trHeight w:val="855"/>
        </w:trPr>
        <w:tc>
          <w:tcPr>
            <w:tcW w:w="98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F86205" w:rsidRPr="00BD3774" w:rsidRDefault="00F86205" w:rsidP="00EC59FD">
            <w:pPr>
              <w:spacing w:after="0" w:line="240" w:lineRule="auto"/>
              <w:jc w:val="both"/>
              <w:rPr>
                <w:rFonts w:ascii="Arial" w:eastAsia="Adobe Fan Heiti Std B" w:hAnsi="Arial" w:cs="Arial"/>
                <w:sz w:val="18"/>
                <w:szCs w:val="18"/>
              </w:rPr>
            </w:pPr>
            <w:r w:rsidRPr="00BD3774">
              <w:rPr>
                <w:rFonts w:ascii="Arial" w:eastAsia="MS Gothic" w:hAnsi="Arial" w:cs="Arial"/>
                <w:sz w:val="18"/>
                <w:szCs w:val="18"/>
              </w:rPr>
              <w:t> 1</w:t>
            </w:r>
          </w:p>
        </w:tc>
        <w:tc>
          <w:tcPr>
            <w:tcW w:w="325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F86205" w:rsidRPr="00BD3774" w:rsidRDefault="00F86205" w:rsidP="00EC59FD">
            <w:pPr>
              <w:spacing w:after="0" w:line="240" w:lineRule="auto"/>
              <w:jc w:val="both"/>
              <w:rPr>
                <w:rFonts w:ascii="Arial" w:eastAsia="Adobe Fan Heiti Std B" w:hAnsi="Arial" w:cs="Arial"/>
                <w:sz w:val="18"/>
                <w:szCs w:val="18"/>
              </w:rPr>
            </w:pPr>
            <w:r w:rsidRPr="00BD3774">
              <w:rPr>
                <w:rFonts w:ascii="Arial" w:hAnsi="Arial" w:cs="Arial"/>
                <w:sz w:val="18"/>
                <w:szCs w:val="18"/>
              </w:rPr>
              <w:t xml:space="preserve">Mampu menjelaskan </w:t>
            </w:r>
            <w:r w:rsidR="00B15F67">
              <w:rPr>
                <w:rFonts w:ascii="Arial" w:hAnsi="Arial" w:cs="Arial"/>
                <w:sz w:val="18"/>
                <w:szCs w:val="18"/>
                <w:lang w:val="id-ID"/>
              </w:rPr>
              <w:t>hubungan antara konsep pemasaran dengan perilaku konsumen</w:t>
            </w:r>
          </w:p>
          <w:p w:rsidR="00F86205" w:rsidRPr="00BD3774" w:rsidRDefault="00F86205" w:rsidP="00EC59FD">
            <w:pPr>
              <w:spacing w:after="0" w:line="240" w:lineRule="auto"/>
              <w:jc w:val="both"/>
              <w:rPr>
                <w:rFonts w:ascii="Arial" w:eastAsia="Adobe Fan Heiti Std B" w:hAnsi="Arial" w:cs="Arial"/>
                <w:sz w:val="18"/>
                <w:szCs w:val="18"/>
              </w:rPr>
            </w:pPr>
            <w:r w:rsidRPr="00BD3774">
              <w:rPr>
                <w:rFonts w:ascii="Arial" w:eastAsia="MS Gothic" w:hAnsi="Arial" w:cs="Arial"/>
                <w:sz w:val="18"/>
                <w:szCs w:val="18"/>
              </w:rPr>
              <w:t> </w:t>
            </w:r>
          </w:p>
        </w:tc>
        <w:tc>
          <w:tcPr>
            <w:tcW w:w="216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F86205" w:rsidRPr="00B15F67" w:rsidRDefault="00B15F67" w:rsidP="00B15F67">
            <w:pPr>
              <w:pStyle w:val="ListParagraph"/>
              <w:numPr>
                <w:ilvl w:val="0"/>
                <w:numId w:val="19"/>
              </w:numPr>
              <w:spacing w:after="0" w:line="240" w:lineRule="auto"/>
              <w:jc w:val="both"/>
              <w:rPr>
                <w:rFonts w:ascii="Arial" w:eastAsia="Adobe Fan Heiti Std B" w:hAnsi="Arial" w:cs="Arial"/>
                <w:sz w:val="18"/>
                <w:szCs w:val="18"/>
              </w:rPr>
            </w:pPr>
            <w:r>
              <w:rPr>
                <w:rFonts w:ascii="Arial" w:eastAsia="Adobe Fan Heiti Std B" w:hAnsi="Arial" w:cs="Arial"/>
                <w:sz w:val="18"/>
                <w:szCs w:val="18"/>
                <w:lang w:val="id-ID"/>
              </w:rPr>
              <w:t>Definisi perilaku konsumen</w:t>
            </w:r>
          </w:p>
          <w:p w:rsidR="00B15F67" w:rsidRPr="00B15F67" w:rsidRDefault="00B15F67" w:rsidP="00B15F67">
            <w:pPr>
              <w:pStyle w:val="ListParagraph"/>
              <w:numPr>
                <w:ilvl w:val="0"/>
                <w:numId w:val="19"/>
              </w:numPr>
              <w:spacing w:after="0" w:line="240" w:lineRule="auto"/>
              <w:jc w:val="both"/>
              <w:rPr>
                <w:rFonts w:ascii="Arial" w:eastAsia="Adobe Fan Heiti Std B" w:hAnsi="Arial" w:cs="Arial"/>
                <w:sz w:val="18"/>
                <w:szCs w:val="18"/>
              </w:rPr>
            </w:pPr>
            <w:r>
              <w:rPr>
                <w:rFonts w:ascii="Arial" w:eastAsia="Adobe Fan Heiti Std B" w:hAnsi="Arial" w:cs="Arial"/>
                <w:sz w:val="18"/>
                <w:szCs w:val="18"/>
                <w:lang w:val="id-ID"/>
              </w:rPr>
              <w:t>Perilaku konsumen dan konsep pemasaran</w:t>
            </w:r>
          </w:p>
          <w:p w:rsidR="00B15F67" w:rsidRPr="00B15F67" w:rsidRDefault="00B15F67" w:rsidP="00B15F67">
            <w:pPr>
              <w:pStyle w:val="ListParagraph"/>
              <w:numPr>
                <w:ilvl w:val="0"/>
                <w:numId w:val="19"/>
              </w:numPr>
              <w:spacing w:after="0" w:line="240" w:lineRule="auto"/>
              <w:jc w:val="both"/>
              <w:rPr>
                <w:rFonts w:ascii="Arial" w:eastAsia="Adobe Fan Heiti Std B" w:hAnsi="Arial" w:cs="Arial"/>
                <w:sz w:val="18"/>
                <w:szCs w:val="18"/>
              </w:rPr>
            </w:pPr>
            <w:r>
              <w:rPr>
                <w:rFonts w:ascii="Arial" w:eastAsia="Adobe Fan Heiti Std B" w:hAnsi="Arial" w:cs="Arial"/>
                <w:sz w:val="18"/>
                <w:szCs w:val="18"/>
                <w:lang w:val="id-ID"/>
              </w:rPr>
              <w:t>Nilai pelanggan, kepuasaan pelanggan, kepercayaan dan mempertahankan pelanggan</w:t>
            </w:r>
          </w:p>
          <w:p w:rsidR="00B15F67" w:rsidRPr="00B15F67" w:rsidRDefault="00B15F67" w:rsidP="00B15F67">
            <w:pPr>
              <w:pStyle w:val="ListParagraph"/>
              <w:spacing w:after="0" w:line="240" w:lineRule="auto"/>
              <w:jc w:val="both"/>
              <w:rPr>
                <w:rFonts w:ascii="Arial" w:eastAsia="Adobe Fan Heiti Std B" w:hAnsi="Arial" w:cs="Arial"/>
                <w:sz w:val="18"/>
                <w:szCs w:val="18"/>
              </w:rPr>
            </w:pPr>
          </w:p>
        </w:tc>
        <w:tc>
          <w:tcPr>
            <w:tcW w:w="234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F86205" w:rsidRPr="00C44068" w:rsidRDefault="00B15F67" w:rsidP="00DA368D">
            <w:pPr>
              <w:rPr>
                <w:rFonts w:ascii="Arial" w:hAnsi="Arial" w:cs="Arial"/>
                <w:sz w:val="18"/>
                <w:szCs w:val="18"/>
                <w:lang w:val="id-ID"/>
              </w:rPr>
            </w:pPr>
            <w:r>
              <w:rPr>
                <w:rFonts w:ascii="Arial" w:hAnsi="Arial" w:cs="Arial"/>
                <w:sz w:val="18"/>
                <w:szCs w:val="18"/>
              </w:rPr>
              <w:t>Ceramah</w:t>
            </w:r>
            <w:r w:rsidR="00DA368D">
              <w:rPr>
                <w:rFonts w:ascii="Arial" w:hAnsi="Arial" w:cs="Arial"/>
                <w:sz w:val="18"/>
                <w:szCs w:val="18"/>
                <w:lang w:val="id-ID"/>
              </w:rPr>
              <w:t>, tanya jawab,</w:t>
            </w:r>
            <w:r>
              <w:rPr>
                <w:rFonts w:ascii="Arial" w:hAnsi="Arial" w:cs="Arial"/>
                <w:sz w:val="18"/>
                <w:szCs w:val="18"/>
              </w:rPr>
              <w:t xml:space="preserve">   diskusi</w:t>
            </w:r>
            <w:r w:rsidR="00C44068">
              <w:rPr>
                <w:rFonts w:ascii="Arial" w:hAnsi="Arial" w:cs="Arial"/>
                <w:sz w:val="18"/>
                <w:szCs w:val="18"/>
                <w:lang w:val="id-ID"/>
              </w:rPr>
              <w:t>, tugas kelompok</w:t>
            </w:r>
          </w:p>
          <w:p w:rsidR="00DA368D" w:rsidRPr="00470283" w:rsidRDefault="00DA368D" w:rsidP="00C44068">
            <w:pPr>
              <w:rPr>
                <w:rFonts w:ascii="Arial" w:hAnsi="Arial" w:cs="Arial"/>
                <w:sz w:val="18"/>
                <w:szCs w:val="18"/>
                <w:lang w:val="id-ID"/>
              </w:rPr>
            </w:pPr>
            <w:r>
              <w:rPr>
                <w:rFonts w:ascii="Arial" w:hAnsi="Arial" w:cs="Arial"/>
                <w:sz w:val="18"/>
                <w:szCs w:val="18"/>
                <w:lang w:val="id-ID"/>
              </w:rPr>
              <w:t>(</w:t>
            </w:r>
            <w:r w:rsidR="00C44068" w:rsidRPr="00C44068">
              <w:rPr>
                <w:rFonts w:ascii="Arial" w:hAnsi="Arial" w:cs="Arial"/>
                <w:i/>
                <w:sz w:val="18"/>
                <w:szCs w:val="18"/>
                <w:lang w:val="id-ID"/>
              </w:rPr>
              <w:t>discovery learning</w:t>
            </w:r>
            <w:r w:rsidRPr="00DA368D">
              <w:rPr>
                <w:rFonts w:ascii="Arial" w:hAnsi="Arial" w:cs="Arial"/>
                <w:i/>
                <w:sz w:val="18"/>
                <w:szCs w:val="18"/>
                <w:lang w:val="id-ID"/>
              </w:rPr>
              <w:t>)</w:t>
            </w:r>
          </w:p>
        </w:tc>
        <w:tc>
          <w:tcPr>
            <w:tcW w:w="198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F86205" w:rsidRPr="00DA368D" w:rsidRDefault="00DA368D" w:rsidP="00DA368D">
            <w:pPr>
              <w:pStyle w:val="ListParagraph"/>
              <w:numPr>
                <w:ilvl w:val="0"/>
                <w:numId w:val="31"/>
              </w:numPr>
              <w:rPr>
                <w:rFonts w:ascii="Arial" w:hAnsi="Arial" w:cs="Arial"/>
                <w:sz w:val="18"/>
                <w:szCs w:val="18"/>
              </w:rPr>
            </w:pPr>
            <w:r>
              <w:rPr>
                <w:rFonts w:ascii="Arial" w:hAnsi="Arial" w:cs="Arial"/>
                <w:sz w:val="18"/>
                <w:szCs w:val="18"/>
                <w:lang w:val="id-ID"/>
              </w:rPr>
              <w:t>Kelengkapan dan kebenaran identifikasi dan penjelasan</w:t>
            </w:r>
          </w:p>
          <w:p w:rsidR="00DA368D" w:rsidRPr="00DA368D" w:rsidRDefault="00DA368D" w:rsidP="00DA368D">
            <w:pPr>
              <w:pStyle w:val="ListParagraph"/>
              <w:numPr>
                <w:ilvl w:val="0"/>
                <w:numId w:val="31"/>
              </w:numPr>
              <w:rPr>
                <w:rFonts w:ascii="Arial" w:hAnsi="Arial" w:cs="Arial"/>
                <w:sz w:val="18"/>
                <w:szCs w:val="18"/>
              </w:rPr>
            </w:pPr>
            <w:r>
              <w:rPr>
                <w:rFonts w:ascii="Arial" w:hAnsi="Arial" w:cs="Arial"/>
                <w:sz w:val="18"/>
                <w:szCs w:val="18"/>
                <w:lang w:val="id-ID"/>
              </w:rPr>
              <w:t>Kerjasama</w:t>
            </w:r>
          </w:p>
          <w:p w:rsidR="00DA368D" w:rsidRPr="00DA368D" w:rsidRDefault="00DA368D" w:rsidP="00DA368D">
            <w:pPr>
              <w:pStyle w:val="ListParagraph"/>
              <w:numPr>
                <w:ilvl w:val="0"/>
                <w:numId w:val="31"/>
              </w:numPr>
              <w:rPr>
                <w:rFonts w:ascii="Arial" w:hAnsi="Arial" w:cs="Arial"/>
                <w:sz w:val="18"/>
                <w:szCs w:val="18"/>
              </w:rPr>
            </w:pPr>
            <w:r>
              <w:rPr>
                <w:rFonts w:ascii="Arial" w:hAnsi="Arial" w:cs="Arial"/>
                <w:sz w:val="18"/>
                <w:szCs w:val="18"/>
                <w:lang w:val="id-ID"/>
              </w:rPr>
              <w:t>Presentasi</w:t>
            </w:r>
          </w:p>
        </w:tc>
        <w:tc>
          <w:tcPr>
            <w:tcW w:w="94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F86205" w:rsidRPr="00470283" w:rsidRDefault="00295A96" w:rsidP="00C44068">
            <w:pPr>
              <w:jc w:val="center"/>
              <w:rPr>
                <w:rFonts w:ascii="Arial" w:hAnsi="Arial" w:cs="Arial"/>
                <w:sz w:val="18"/>
                <w:szCs w:val="18"/>
                <w:lang w:val="id-ID"/>
              </w:rPr>
            </w:pPr>
            <w:r>
              <w:rPr>
                <w:rFonts w:ascii="Arial" w:hAnsi="Arial" w:cs="Arial"/>
                <w:sz w:val="18"/>
                <w:szCs w:val="18"/>
                <w:lang w:val="id-ID"/>
              </w:rPr>
              <w:t>2,5</w:t>
            </w:r>
            <w:r w:rsidR="00C44068">
              <w:rPr>
                <w:rFonts w:ascii="Arial" w:hAnsi="Arial" w:cs="Arial"/>
                <w:sz w:val="18"/>
                <w:szCs w:val="18"/>
                <w:lang w:val="id-ID"/>
              </w:rPr>
              <w:t xml:space="preserve"> </w:t>
            </w:r>
            <w:r w:rsidR="00B15F67">
              <w:rPr>
                <w:rFonts w:ascii="Arial" w:hAnsi="Arial" w:cs="Arial"/>
                <w:sz w:val="18"/>
                <w:szCs w:val="18"/>
                <w:lang w:val="id-ID"/>
              </w:rPr>
              <w:t xml:space="preserve"> </w:t>
            </w:r>
            <w:r w:rsidR="00F86205" w:rsidRPr="00BD3774">
              <w:rPr>
                <w:rFonts w:ascii="Arial" w:hAnsi="Arial" w:cs="Arial"/>
                <w:sz w:val="18"/>
                <w:szCs w:val="18"/>
              </w:rPr>
              <w:t>%</w:t>
            </w:r>
          </w:p>
        </w:tc>
        <w:tc>
          <w:tcPr>
            <w:tcW w:w="1425"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F86205" w:rsidRPr="00EC59FD" w:rsidRDefault="00F86205" w:rsidP="00EC59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DA368D" w:rsidRPr="00EC59FD" w:rsidTr="009058B4">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F86205" w:rsidRPr="00BD3774" w:rsidRDefault="00F86205" w:rsidP="00EC59FD">
            <w:pPr>
              <w:spacing w:after="0" w:line="240" w:lineRule="auto"/>
              <w:jc w:val="both"/>
              <w:rPr>
                <w:rFonts w:ascii="Arial" w:eastAsia="Adobe Fan Heiti Std B" w:hAnsi="Arial" w:cs="Arial"/>
                <w:sz w:val="18"/>
                <w:szCs w:val="18"/>
              </w:rPr>
            </w:pPr>
            <w:r w:rsidRPr="00BD3774">
              <w:rPr>
                <w:rFonts w:ascii="Arial" w:eastAsia="MS Gothic" w:hAnsi="Arial" w:cs="Arial"/>
                <w:sz w:val="18"/>
                <w:szCs w:val="18"/>
              </w:rPr>
              <w:t> 2</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F86205" w:rsidRPr="00BD3774" w:rsidRDefault="00F97531" w:rsidP="00EC59FD">
            <w:pPr>
              <w:spacing w:after="0" w:line="240" w:lineRule="auto"/>
              <w:jc w:val="both"/>
              <w:rPr>
                <w:rFonts w:ascii="Arial" w:eastAsia="Adobe Fan Heiti Std B" w:hAnsi="Arial" w:cs="Arial"/>
                <w:sz w:val="18"/>
                <w:szCs w:val="18"/>
              </w:rPr>
            </w:pPr>
            <w:r w:rsidRPr="00BD3774">
              <w:rPr>
                <w:rFonts w:ascii="Arial" w:eastAsia="MS Gothic" w:hAnsi="Arial" w:cs="Arial"/>
                <w:sz w:val="18"/>
                <w:szCs w:val="18"/>
              </w:rPr>
              <w:t xml:space="preserve">Mampu memahami </w:t>
            </w:r>
            <w:r w:rsidR="00470283">
              <w:rPr>
                <w:rFonts w:ascii="Arial" w:eastAsia="MS Gothic" w:hAnsi="Arial" w:cs="Arial"/>
                <w:sz w:val="18"/>
                <w:szCs w:val="18"/>
                <w:lang w:val="id-ID"/>
              </w:rPr>
              <w:t>pentingnya melakukan proses riset konsumen</w:t>
            </w:r>
          </w:p>
          <w:p w:rsidR="00F86205" w:rsidRPr="00BD3774" w:rsidRDefault="00F86205" w:rsidP="00EC59FD">
            <w:pPr>
              <w:spacing w:after="0" w:line="240" w:lineRule="auto"/>
              <w:jc w:val="both"/>
              <w:rPr>
                <w:rFonts w:ascii="Arial" w:eastAsia="Adobe Fan Heiti Std B" w:hAnsi="Arial" w:cs="Arial"/>
                <w:sz w:val="18"/>
                <w:szCs w:val="18"/>
              </w:rPr>
            </w:pPr>
            <w:r w:rsidRPr="00BD3774">
              <w:rPr>
                <w:rFonts w:ascii="Arial" w:eastAsia="MS Gothic" w:hAnsi="Arial" w:cs="Arial"/>
                <w:sz w:val="18"/>
                <w:szCs w:val="18"/>
              </w:rPr>
              <w:t> </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470283" w:rsidRPr="00470283" w:rsidRDefault="00470283" w:rsidP="00470283">
            <w:pPr>
              <w:pStyle w:val="ListParagraph"/>
              <w:numPr>
                <w:ilvl w:val="0"/>
                <w:numId w:val="21"/>
              </w:numPr>
              <w:spacing w:after="0" w:line="240" w:lineRule="auto"/>
              <w:rPr>
                <w:rFonts w:ascii="Arial" w:eastAsia="Adobe Fan Heiti Std B" w:hAnsi="Arial" w:cs="Arial"/>
                <w:sz w:val="18"/>
                <w:szCs w:val="18"/>
              </w:rPr>
            </w:pPr>
            <w:r>
              <w:rPr>
                <w:rFonts w:ascii="Arial" w:eastAsia="Times New Roman" w:hAnsi="Arial" w:cs="Arial"/>
                <w:color w:val="000000"/>
                <w:sz w:val="18"/>
                <w:szCs w:val="18"/>
                <w:lang w:val="id-ID"/>
              </w:rPr>
              <w:t>Pengertian riset konsumen</w:t>
            </w:r>
          </w:p>
          <w:p w:rsidR="00470283" w:rsidRPr="00470283" w:rsidRDefault="00470283" w:rsidP="00470283">
            <w:pPr>
              <w:pStyle w:val="ListParagraph"/>
              <w:numPr>
                <w:ilvl w:val="0"/>
                <w:numId w:val="21"/>
              </w:numPr>
              <w:spacing w:after="0" w:line="240" w:lineRule="auto"/>
              <w:rPr>
                <w:rFonts w:ascii="Arial" w:eastAsia="Adobe Fan Heiti Std B" w:hAnsi="Arial" w:cs="Arial"/>
                <w:sz w:val="18"/>
                <w:szCs w:val="18"/>
              </w:rPr>
            </w:pPr>
            <w:r>
              <w:rPr>
                <w:rFonts w:ascii="Arial" w:eastAsia="Times New Roman" w:hAnsi="Arial" w:cs="Arial"/>
                <w:color w:val="000000"/>
                <w:sz w:val="18"/>
                <w:szCs w:val="18"/>
                <w:lang w:val="id-ID"/>
              </w:rPr>
              <w:t>Proses riset konsumen</w:t>
            </w:r>
          </w:p>
          <w:p w:rsidR="00470283" w:rsidRPr="00470283" w:rsidRDefault="00470283" w:rsidP="00470283">
            <w:pPr>
              <w:pStyle w:val="ListParagraph"/>
              <w:numPr>
                <w:ilvl w:val="0"/>
                <w:numId w:val="21"/>
              </w:numPr>
              <w:spacing w:after="0" w:line="240" w:lineRule="auto"/>
              <w:rPr>
                <w:rFonts w:ascii="Arial" w:eastAsia="Adobe Fan Heiti Std B" w:hAnsi="Arial" w:cs="Arial"/>
                <w:sz w:val="18"/>
                <w:szCs w:val="18"/>
              </w:rPr>
            </w:pPr>
            <w:r>
              <w:rPr>
                <w:rFonts w:ascii="Arial" w:eastAsia="Times New Roman" w:hAnsi="Arial" w:cs="Arial"/>
                <w:color w:val="000000"/>
                <w:sz w:val="18"/>
                <w:szCs w:val="18"/>
                <w:lang w:val="id-ID"/>
              </w:rPr>
              <w:t>Membangun tujuan riset</w:t>
            </w:r>
          </w:p>
          <w:p w:rsidR="00470283" w:rsidRPr="00470283" w:rsidRDefault="00470283" w:rsidP="00470283">
            <w:pPr>
              <w:pStyle w:val="ListParagraph"/>
              <w:numPr>
                <w:ilvl w:val="0"/>
                <w:numId w:val="21"/>
              </w:numPr>
              <w:spacing w:after="0" w:line="240" w:lineRule="auto"/>
              <w:rPr>
                <w:rFonts w:ascii="Arial" w:eastAsia="Adobe Fan Heiti Std B" w:hAnsi="Arial" w:cs="Arial"/>
                <w:sz w:val="18"/>
                <w:szCs w:val="18"/>
              </w:rPr>
            </w:pPr>
            <w:r>
              <w:rPr>
                <w:rFonts w:ascii="Arial" w:eastAsia="Times New Roman" w:hAnsi="Arial" w:cs="Arial"/>
                <w:color w:val="000000"/>
                <w:sz w:val="18"/>
                <w:szCs w:val="18"/>
                <w:lang w:val="id-ID"/>
              </w:rPr>
              <w:t>Metode pengumpulan data (primer dan sekunder)</w:t>
            </w:r>
          </w:p>
          <w:p w:rsidR="00470283" w:rsidRPr="00470283" w:rsidRDefault="00470283" w:rsidP="00470283">
            <w:pPr>
              <w:pStyle w:val="ListParagraph"/>
              <w:numPr>
                <w:ilvl w:val="0"/>
                <w:numId w:val="21"/>
              </w:numPr>
              <w:spacing w:after="0" w:line="240" w:lineRule="auto"/>
              <w:rPr>
                <w:rFonts w:ascii="Arial" w:eastAsia="Adobe Fan Heiti Std B" w:hAnsi="Arial" w:cs="Arial"/>
                <w:sz w:val="18"/>
                <w:szCs w:val="18"/>
              </w:rPr>
            </w:pPr>
            <w:r>
              <w:rPr>
                <w:rFonts w:ascii="Arial" w:eastAsia="Times New Roman" w:hAnsi="Arial" w:cs="Arial"/>
                <w:color w:val="000000"/>
                <w:sz w:val="18"/>
                <w:szCs w:val="18"/>
                <w:lang w:val="id-ID"/>
              </w:rPr>
              <w:t>Analisa data</w:t>
            </w:r>
          </w:p>
          <w:p w:rsidR="00F86205" w:rsidRPr="00BD3774" w:rsidRDefault="00F86205" w:rsidP="00F97531">
            <w:pPr>
              <w:spacing w:after="0" w:line="240" w:lineRule="auto"/>
              <w:jc w:val="both"/>
              <w:rPr>
                <w:rFonts w:ascii="Arial" w:eastAsia="Adobe Fan Heiti Std B" w:hAnsi="Arial" w:cs="Arial"/>
                <w:sz w:val="18"/>
                <w:szCs w:val="18"/>
              </w:rPr>
            </w:pP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F86205" w:rsidRPr="00C44068" w:rsidRDefault="00C44068" w:rsidP="009058B4">
            <w:pPr>
              <w:rPr>
                <w:rFonts w:ascii="Arial" w:hAnsi="Arial" w:cs="Arial"/>
                <w:sz w:val="18"/>
                <w:szCs w:val="18"/>
                <w:lang w:val="id-ID"/>
              </w:rPr>
            </w:pPr>
            <w:r>
              <w:rPr>
                <w:rFonts w:ascii="Arial" w:hAnsi="Arial" w:cs="Arial"/>
                <w:sz w:val="18"/>
                <w:szCs w:val="18"/>
              </w:rPr>
              <w:t xml:space="preserve">Ceramah,   </w:t>
            </w:r>
            <w:r w:rsidRPr="00C44068">
              <w:rPr>
                <w:rFonts w:ascii="Arial" w:hAnsi="Arial" w:cs="Arial"/>
                <w:i/>
                <w:sz w:val="18"/>
                <w:szCs w:val="18"/>
                <w:lang w:val="id-ID"/>
              </w:rPr>
              <w:t>contextual instruction</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F86205" w:rsidRPr="00BD3774" w:rsidRDefault="00F86205" w:rsidP="009058B4">
            <w:pPr>
              <w:rPr>
                <w:rFonts w:ascii="Arial" w:hAnsi="Arial" w:cs="Arial"/>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F86205" w:rsidRPr="00470283" w:rsidRDefault="00F86205" w:rsidP="009058B4">
            <w:pPr>
              <w:rPr>
                <w:rFonts w:ascii="Arial" w:hAnsi="Arial" w:cs="Arial"/>
                <w:sz w:val="18"/>
                <w:szCs w:val="18"/>
                <w:lang w:val="id-ID"/>
              </w:rPr>
            </w:pP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F86205" w:rsidRPr="00EC59FD" w:rsidRDefault="00F86205" w:rsidP="00EC59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DA368D" w:rsidRPr="00EC59FD" w:rsidTr="009058B4">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86205" w:rsidRPr="00BD3774" w:rsidRDefault="00F86205" w:rsidP="00EC59FD">
            <w:pPr>
              <w:spacing w:after="0" w:line="240" w:lineRule="auto"/>
              <w:jc w:val="both"/>
              <w:rPr>
                <w:rFonts w:ascii="Arial" w:eastAsia="Adobe Fan Heiti Std B" w:hAnsi="Arial" w:cs="Arial"/>
                <w:sz w:val="18"/>
                <w:szCs w:val="18"/>
              </w:rPr>
            </w:pPr>
            <w:r w:rsidRPr="00BD3774">
              <w:rPr>
                <w:rFonts w:ascii="Arial" w:eastAsia="Adobe Fan Heiti Std B" w:hAnsi="Arial" w:cs="Arial"/>
                <w:sz w:val="18"/>
                <w:szCs w:val="18"/>
              </w:rPr>
              <w:lastRenderedPageBreak/>
              <w:t>3</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86205" w:rsidRPr="00476917" w:rsidRDefault="00476917" w:rsidP="00F0030C">
            <w:pPr>
              <w:spacing w:after="0" w:line="240" w:lineRule="auto"/>
              <w:jc w:val="both"/>
              <w:rPr>
                <w:rFonts w:ascii="Arial" w:eastAsia="Adobe Fan Heiti Std B" w:hAnsi="Arial" w:cs="Arial"/>
                <w:sz w:val="18"/>
                <w:szCs w:val="18"/>
                <w:lang w:val="id-ID"/>
              </w:rPr>
            </w:pPr>
            <w:r>
              <w:rPr>
                <w:rFonts w:ascii="Arial" w:eastAsia="Adobe Fan Heiti Std B" w:hAnsi="Arial" w:cs="Arial"/>
                <w:sz w:val="18"/>
                <w:szCs w:val="18"/>
                <w:lang w:val="id-ID"/>
              </w:rPr>
              <w:t>Mampu menetapkan segmentasi pasar dan target pasar</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86205" w:rsidRPr="00476917" w:rsidRDefault="00476917" w:rsidP="00476917">
            <w:pPr>
              <w:pStyle w:val="ListParagraph"/>
              <w:numPr>
                <w:ilvl w:val="0"/>
                <w:numId w:val="22"/>
              </w:numPr>
              <w:spacing w:after="0" w:line="240" w:lineRule="auto"/>
              <w:jc w:val="both"/>
              <w:rPr>
                <w:rFonts w:ascii="Arial" w:eastAsia="Adobe Fan Heiti Std B" w:hAnsi="Arial" w:cs="Arial"/>
                <w:sz w:val="18"/>
                <w:szCs w:val="18"/>
              </w:rPr>
            </w:pPr>
            <w:r>
              <w:rPr>
                <w:rFonts w:ascii="Arial" w:eastAsia="Adobe Fan Heiti Std B" w:hAnsi="Arial" w:cs="Arial"/>
                <w:sz w:val="18"/>
                <w:szCs w:val="18"/>
                <w:lang w:val="id-ID"/>
              </w:rPr>
              <w:t>Pentingnya segmentasi pasar</w:t>
            </w:r>
          </w:p>
          <w:p w:rsidR="00476917" w:rsidRPr="00476917" w:rsidRDefault="00476917" w:rsidP="00476917">
            <w:pPr>
              <w:pStyle w:val="ListParagraph"/>
              <w:numPr>
                <w:ilvl w:val="0"/>
                <w:numId w:val="22"/>
              </w:numPr>
              <w:spacing w:after="0" w:line="240" w:lineRule="auto"/>
              <w:jc w:val="both"/>
              <w:rPr>
                <w:rFonts w:ascii="Arial" w:eastAsia="Adobe Fan Heiti Std B" w:hAnsi="Arial" w:cs="Arial"/>
                <w:sz w:val="18"/>
                <w:szCs w:val="18"/>
              </w:rPr>
            </w:pPr>
            <w:r>
              <w:rPr>
                <w:rFonts w:ascii="Arial" w:eastAsia="Adobe Fan Heiti Std B" w:hAnsi="Arial" w:cs="Arial"/>
                <w:sz w:val="18"/>
                <w:szCs w:val="18"/>
                <w:lang w:val="id-ID"/>
              </w:rPr>
              <w:t>Dasar menetapkan segmentasi pasar</w:t>
            </w:r>
          </w:p>
          <w:p w:rsidR="00476917" w:rsidRPr="00476917" w:rsidRDefault="00476917" w:rsidP="00476917">
            <w:pPr>
              <w:pStyle w:val="ListParagraph"/>
              <w:spacing w:after="0" w:line="240" w:lineRule="auto"/>
              <w:ind w:left="360"/>
              <w:jc w:val="both"/>
              <w:rPr>
                <w:rFonts w:ascii="Arial" w:eastAsia="Adobe Fan Heiti Std B" w:hAnsi="Arial" w:cs="Arial"/>
                <w:sz w:val="18"/>
                <w:szCs w:val="18"/>
              </w:rPr>
            </w:pP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86205" w:rsidRDefault="00476917" w:rsidP="009058B4">
            <w:pPr>
              <w:rPr>
                <w:rFonts w:ascii="Arial" w:hAnsi="Arial" w:cs="Arial"/>
                <w:sz w:val="18"/>
                <w:szCs w:val="18"/>
                <w:lang w:val="id-ID"/>
              </w:rPr>
            </w:pPr>
            <w:r>
              <w:rPr>
                <w:rFonts w:ascii="Arial" w:hAnsi="Arial" w:cs="Arial"/>
                <w:sz w:val="18"/>
                <w:szCs w:val="18"/>
              </w:rPr>
              <w:t>Ceramah,   diskusi</w:t>
            </w:r>
          </w:p>
          <w:p w:rsidR="00C44068" w:rsidRPr="00C44068" w:rsidRDefault="00C44068" w:rsidP="009058B4">
            <w:pPr>
              <w:rPr>
                <w:rFonts w:ascii="Arial" w:hAnsi="Arial" w:cs="Arial"/>
                <w:sz w:val="18"/>
                <w:szCs w:val="18"/>
                <w:lang w:val="id-ID"/>
              </w:rPr>
            </w:pPr>
            <w:r>
              <w:rPr>
                <w:rFonts w:ascii="Arial" w:hAnsi="Arial" w:cs="Arial"/>
                <w:sz w:val="18"/>
                <w:szCs w:val="18"/>
                <w:lang w:val="id-ID"/>
              </w:rPr>
              <w:t>(</w:t>
            </w:r>
            <w:r w:rsidRPr="00C44068">
              <w:rPr>
                <w:rFonts w:ascii="Arial" w:hAnsi="Arial" w:cs="Arial"/>
                <w:i/>
                <w:sz w:val="18"/>
                <w:szCs w:val="18"/>
                <w:lang w:val="id-ID"/>
              </w:rPr>
              <w:t>Collaborative</w:t>
            </w:r>
            <w:r>
              <w:rPr>
                <w:rFonts w:ascii="Arial" w:hAnsi="Arial" w:cs="Arial"/>
                <w:sz w:val="18"/>
                <w:szCs w:val="18"/>
                <w:lang w:val="id-ID"/>
              </w:rPr>
              <w:t xml:space="preserve"> dan </w:t>
            </w:r>
            <w:r w:rsidRPr="00C44068">
              <w:rPr>
                <w:rFonts w:ascii="Arial" w:hAnsi="Arial" w:cs="Arial"/>
                <w:i/>
                <w:sz w:val="18"/>
                <w:szCs w:val="18"/>
                <w:lang w:val="id-ID"/>
              </w:rPr>
              <w:t>problem based learning</w:t>
            </w:r>
            <w:r>
              <w:rPr>
                <w:rFonts w:ascii="Arial" w:hAnsi="Arial" w:cs="Arial"/>
                <w:sz w:val="18"/>
                <w:szCs w:val="18"/>
                <w:lang w:val="id-ID"/>
              </w:rPr>
              <w:t>)</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86205" w:rsidRPr="00C44068" w:rsidRDefault="00F86205" w:rsidP="009058B4">
            <w:pPr>
              <w:rPr>
                <w:rFonts w:ascii="Arial" w:hAnsi="Arial" w:cs="Arial"/>
                <w:sz w:val="18"/>
                <w:szCs w:val="18"/>
                <w:lang w:val="id-ID"/>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86205" w:rsidRPr="00476917" w:rsidRDefault="00F86205" w:rsidP="009058B4">
            <w:pPr>
              <w:rPr>
                <w:rFonts w:ascii="Arial" w:hAnsi="Arial" w:cs="Arial"/>
                <w:sz w:val="18"/>
                <w:szCs w:val="18"/>
                <w:lang w:val="id-ID"/>
              </w:rPr>
            </w:pP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F86205" w:rsidRPr="00EC59FD" w:rsidRDefault="00F86205" w:rsidP="00EC59FD">
            <w:pPr>
              <w:spacing w:after="0" w:line="240" w:lineRule="auto"/>
              <w:jc w:val="both"/>
              <w:rPr>
                <w:rFonts w:ascii="Adobe Fan Heiti Std B" w:eastAsia="Adobe Fan Heiti Std B" w:hAnsi="Adobe Fan Heiti Std B"/>
                <w:sz w:val="18"/>
                <w:szCs w:val="18"/>
              </w:rPr>
            </w:pPr>
          </w:p>
        </w:tc>
      </w:tr>
      <w:tr w:rsidR="00DA368D" w:rsidRPr="00EC59FD" w:rsidTr="009058B4">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86205" w:rsidRPr="00E56CB1" w:rsidRDefault="00F86205" w:rsidP="00EC59FD">
            <w:pPr>
              <w:spacing w:after="0" w:line="240" w:lineRule="auto"/>
              <w:jc w:val="both"/>
              <w:rPr>
                <w:rFonts w:ascii="Arial" w:eastAsia="Adobe Fan Heiti Std B" w:hAnsi="Arial" w:cs="Arial"/>
                <w:sz w:val="18"/>
                <w:szCs w:val="18"/>
                <w:lang w:val="id-ID"/>
              </w:rPr>
            </w:pPr>
            <w:r w:rsidRPr="00BD3774">
              <w:rPr>
                <w:rFonts w:ascii="Arial" w:eastAsia="Adobe Fan Heiti Std B" w:hAnsi="Arial" w:cs="Arial"/>
                <w:sz w:val="18"/>
                <w:szCs w:val="18"/>
              </w:rPr>
              <w:t>4</w:t>
            </w:r>
            <w:r w:rsidR="00E56CB1">
              <w:rPr>
                <w:rFonts w:ascii="Arial" w:eastAsia="Adobe Fan Heiti Std B" w:hAnsi="Arial" w:cs="Arial"/>
                <w:sz w:val="18"/>
                <w:szCs w:val="18"/>
                <w:lang w:val="id-ID"/>
              </w:rPr>
              <w:t xml:space="preserve"> </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86205" w:rsidRPr="00476917" w:rsidRDefault="00476917" w:rsidP="00F0030C">
            <w:pPr>
              <w:spacing w:after="0" w:line="240" w:lineRule="auto"/>
              <w:jc w:val="both"/>
              <w:rPr>
                <w:rFonts w:ascii="Arial" w:eastAsia="Adobe Fan Heiti Std B" w:hAnsi="Arial" w:cs="Arial"/>
                <w:sz w:val="18"/>
                <w:szCs w:val="18"/>
                <w:lang w:val="id-ID"/>
              </w:rPr>
            </w:pPr>
            <w:r>
              <w:rPr>
                <w:rFonts w:ascii="Arial" w:eastAsia="Adobe Fan Heiti Std B" w:hAnsi="Arial" w:cs="Arial"/>
                <w:sz w:val="18"/>
                <w:szCs w:val="18"/>
              </w:rPr>
              <w:t>Mampu m</w:t>
            </w:r>
            <w:r>
              <w:rPr>
                <w:rFonts w:ascii="Arial" w:eastAsia="Adobe Fan Heiti Std B" w:hAnsi="Arial" w:cs="Arial"/>
                <w:sz w:val="18"/>
                <w:szCs w:val="18"/>
                <w:lang w:val="id-ID"/>
              </w:rPr>
              <w:t>emahami teori motivasi serta implikasinya dalam pemasaran</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86205" w:rsidRPr="00476917" w:rsidRDefault="00476917" w:rsidP="00476917">
            <w:pPr>
              <w:pStyle w:val="ListParagraph"/>
              <w:numPr>
                <w:ilvl w:val="0"/>
                <w:numId w:val="23"/>
              </w:numPr>
              <w:spacing w:after="0" w:line="240" w:lineRule="auto"/>
              <w:jc w:val="both"/>
              <w:rPr>
                <w:rFonts w:ascii="Arial" w:eastAsia="Adobe Fan Heiti Std B" w:hAnsi="Arial" w:cs="Arial"/>
                <w:sz w:val="18"/>
                <w:szCs w:val="18"/>
              </w:rPr>
            </w:pPr>
            <w:r>
              <w:rPr>
                <w:rFonts w:ascii="Arial" w:eastAsia="Adobe Fan Heiti Std B" w:hAnsi="Arial" w:cs="Arial"/>
                <w:sz w:val="18"/>
                <w:szCs w:val="18"/>
                <w:lang w:val="id-ID"/>
              </w:rPr>
              <w:t>Proses motivasi</w:t>
            </w:r>
          </w:p>
          <w:p w:rsidR="00476917" w:rsidRPr="00476917" w:rsidRDefault="00476917" w:rsidP="00476917">
            <w:pPr>
              <w:pStyle w:val="ListParagraph"/>
              <w:numPr>
                <w:ilvl w:val="0"/>
                <w:numId w:val="23"/>
              </w:numPr>
              <w:spacing w:after="0" w:line="240" w:lineRule="auto"/>
              <w:jc w:val="both"/>
              <w:rPr>
                <w:rFonts w:ascii="Arial" w:eastAsia="Adobe Fan Heiti Std B" w:hAnsi="Arial" w:cs="Arial"/>
                <w:sz w:val="18"/>
                <w:szCs w:val="18"/>
              </w:rPr>
            </w:pPr>
            <w:r>
              <w:rPr>
                <w:rFonts w:ascii="Arial" w:eastAsia="Adobe Fan Heiti Std B" w:hAnsi="Arial" w:cs="Arial"/>
                <w:sz w:val="18"/>
                <w:szCs w:val="18"/>
                <w:lang w:val="id-ID"/>
              </w:rPr>
              <w:t>Kebutuhan vs keinginan</w:t>
            </w:r>
          </w:p>
          <w:p w:rsidR="00476917" w:rsidRPr="00476917" w:rsidRDefault="00476917" w:rsidP="00476917">
            <w:pPr>
              <w:pStyle w:val="ListParagraph"/>
              <w:numPr>
                <w:ilvl w:val="0"/>
                <w:numId w:val="23"/>
              </w:numPr>
              <w:spacing w:after="0" w:line="240" w:lineRule="auto"/>
              <w:jc w:val="both"/>
              <w:rPr>
                <w:rFonts w:ascii="Arial" w:eastAsia="Adobe Fan Heiti Std B" w:hAnsi="Arial" w:cs="Arial"/>
                <w:sz w:val="18"/>
                <w:szCs w:val="18"/>
              </w:rPr>
            </w:pPr>
            <w:r>
              <w:rPr>
                <w:rFonts w:ascii="Arial" w:eastAsia="Adobe Fan Heiti Std B" w:hAnsi="Arial" w:cs="Arial"/>
                <w:sz w:val="18"/>
                <w:szCs w:val="18"/>
                <w:lang w:val="id-ID"/>
              </w:rPr>
              <w:t>Tipe dan sistem kebutuhan</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86205" w:rsidRPr="00C44068" w:rsidRDefault="00C44068" w:rsidP="009058B4">
            <w:pPr>
              <w:rPr>
                <w:rFonts w:ascii="Arial" w:hAnsi="Arial" w:cs="Arial"/>
                <w:sz w:val="18"/>
                <w:szCs w:val="18"/>
                <w:lang w:val="id-ID"/>
              </w:rPr>
            </w:pPr>
            <w:r>
              <w:rPr>
                <w:rFonts w:ascii="Arial" w:hAnsi="Arial" w:cs="Arial"/>
                <w:sz w:val="18"/>
                <w:szCs w:val="18"/>
              </w:rPr>
              <w:t xml:space="preserve">Ceramah,   </w:t>
            </w:r>
            <w:r w:rsidRPr="00C44068">
              <w:rPr>
                <w:rFonts w:ascii="Arial" w:hAnsi="Arial" w:cs="Arial"/>
                <w:i/>
                <w:sz w:val="18"/>
                <w:szCs w:val="18"/>
                <w:lang w:val="id-ID"/>
              </w:rPr>
              <w:t>problem based</w:t>
            </w:r>
            <w:r>
              <w:rPr>
                <w:rFonts w:ascii="Arial" w:hAnsi="Arial" w:cs="Arial"/>
                <w:sz w:val="18"/>
                <w:szCs w:val="18"/>
                <w:lang w:val="id-ID"/>
              </w:rPr>
              <w:t xml:space="preserve"> and </w:t>
            </w:r>
            <w:r w:rsidRPr="00C44068">
              <w:rPr>
                <w:rFonts w:ascii="Arial" w:hAnsi="Arial" w:cs="Arial"/>
                <w:i/>
                <w:sz w:val="18"/>
                <w:szCs w:val="18"/>
                <w:lang w:val="id-ID"/>
              </w:rPr>
              <w:t>discovery learning</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C44068" w:rsidRPr="00C44068" w:rsidRDefault="00C44068" w:rsidP="00C44068">
            <w:pPr>
              <w:pStyle w:val="ListParagraph"/>
              <w:numPr>
                <w:ilvl w:val="0"/>
                <w:numId w:val="32"/>
              </w:numPr>
              <w:rPr>
                <w:rFonts w:ascii="Arial" w:hAnsi="Arial" w:cs="Arial"/>
                <w:sz w:val="18"/>
                <w:szCs w:val="18"/>
              </w:rPr>
            </w:pPr>
            <w:r w:rsidRPr="00C44068">
              <w:rPr>
                <w:rFonts w:ascii="Arial" w:hAnsi="Arial" w:cs="Arial"/>
                <w:sz w:val="18"/>
                <w:szCs w:val="18"/>
              </w:rPr>
              <w:t>Kelengkapan dan kebenaran identifikasi</w:t>
            </w:r>
          </w:p>
          <w:p w:rsidR="00F86205" w:rsidRPr="00C44068" w:rsidRDefault="00C44068" w:rsidP="00C44068">
            <w:pPr>
              <w:pStyle w:val="ListParagraph"/>
              <w:numPr>
                <w:ilvl w:val="0"/>
                <w:numId w:val="32"/>
              </w:numPr>
              <w:rPr>
                <w:rFonts w:ascii="Arial" w:hAnsi="Arial" w:cs="Arial"/>
                <w:sz w:val="18"/>
                <w:szCs w:val="18"/>
              </w:rPr>
            </w:pPr>
            <w:r w:rsidRPr="00C44068">
              <w:rPr>
                <w:rFonts w:ascii="Arial" w:hAnsi="Arial" w:cs="Arial"/>
                <w:sz w:val="18"/>
                <w:szCs w:val="18"/>
              </w:rPr>
              <w:t>Ketajaman analisis</w:t>
            </w:r>
            <w:r w:rsidRPr="00C44068">
              <w:rPr>
                <w:rFonts w:ascii="Arial" w:hAnsi="Arial" w:cs="Arial"/>
                <w:sz w:val="18"/>
                <w:szCs w:val="18"/>
              </w:rPr>
              <w:t xml:space="preserve"> </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F86205" w:rsidRPr="00BD3774" w:rsidRDefault="00295A96" w:rsidP="009058B4">
            <w:pPr>
              <w:rPr>
                <w:rFonts w:ascii="Arial" w:hAnsi="Arial" w:cs="Arial"/>
                <w:sz w:val="18"/>
                <w:szCs w:val="18"/>
              </w:rPr>
            </w:pPr>
            <w:r>
              <w:rPr>
                <w:rFonts w:ascii="Arial" w:hAnsi="Arial" w:cs="Arial"/>
                <w:sz w:val="18"/>
                <w:szCs w:val="18"/>
                <w:lang w:val="id-ID"/>
              </w:rPr>
              <w:t>2,5 %</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F86205" w:rsidRPr="00EC59FD" w:rsidRDefault="00F86205" w:rsidP="00EC59FD">
            <w:pPr>
              <w:spacing w:after="0" w:line="240" w:lineRule="auto"/>
              <w:jc w:val="both"/>
              <w:rPr>
                <w:rFonts w:ascii="Adobe Fan Heiti Std B" w:eastAsia="Adobe Fan Heiti Std B" w:hAnsi="Adobe Fan Heiti Std B"/>
                <w:sz w:val="18"/>
                <w:szCs w:val="18"/>
              </w:rPr>
            </w:pPr>
          </w:p>
        </w:tc>
      </w:tr>
      <w:tr w:rsidR="00DA368D" w:rsidRPr="00EC59FD" w:rsidTr="00005A5A">
        <w:trPr>
          <w:trHeight w:val="877"/>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56CB1" w:rsidRPr="00E56CB1" w:rsidRDefault="00E56CB1" w:rsidP="00EC59FD">
            <w:pPr>
              <w:spacing w:after="0" w:line="240" w:lineRule="auto"/>
              <w:jc w:val="both"/>
              <w:rPr>
                <w:rFonts w:ascii="Arial" w:eastAsia="Adobe Fan Heiti Std B" w:hAnsi="Arial" w:cs="Arial"/>
                <w:sz w:val="18"/>
                <w:szCs w:val="18"/>
                <w:lang w:val="id-ID"/>
              </w:rPr>
            </w:pPr>
            <w:r>
              <w:rPr>
                <w:rFonts w:ascii="Arial" w:eastAsia="Adobe Fan Heiti Std B" w:hAnsi="Arial" w:cs="Arial"/>
                <w:sz w:val="18"/>
                <w:szCs w:val="18"/>
                <w:lang w:val="id-ID"/>
              </w:rPr>
              <w:t>5</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56CB1" w:rsidRPr="00476917" w:rsidRDefault="00E56CB1" w:rsidP="00DA368D">
            <w:pPr>
              <w:spacing w:after="0" w:line="240" w:lineRule="auto"/>
              <w:jc w:val="both"/>
              <w:rPr>
                <w:rFonts w:ascii="Arial" w:eastAsia="Adobe Fan Heiti Std B" w:hAnsi="Arial" w:cs="Arial"/>
                <w:sz w:val="18"/>
                <w:szCs w:val="18"/>
                <w:lang w:val="id-ID"/>
              </w:rPr>
            </w:pPr>
            <w:r>
              <w:rPr>
                <w:rFonts w:ascii="Arial" w:eastAsia="Adobe Fan Heiti Std B" w:hAnsi="Arial" w:cs="Arial"/>
                <w:sz w:val="18"/>
                <w:szCs w:val="18"/>
              </w:rPr>
              <w:t>Mampu m</w:t>
            </w:r>
            <w:r>
              <w:rPr>
                <w:rFonts w:ascii="Arial" w:eastAsia="Adobe Fan Heiti Std B" w:hAnsi="Arial" w:cs="Arial"/>
                <w:sz w:val="18"/>
                <w:szCs w:val="18"/>
                <w:lang w:val="id-ID"/>
              </w:rPr>
              <w:t>emahami teori motivasi serta implikasinya dalam pemasaran</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56CB1" w:rsidRPr="00476917" w:rsidRDefault="00E56CB1" w:rsidP="00E56CB1">
            <w:pPr>
              <w:pStyle w:val="ListParagraph"/>
              <w:numPr>
                <w:ilvl w:val="0"/>
                <w:numId w:val="25"/>
              </w:numPr>
              <w:spacing w:after="0" w:line="240" w:lineRule="auto"/>
              <w:jc w:val="both"/>
              <w:rPr>
                <w:rFonts w:ascii="Arial" w:eastAsia="Adobe Fan Heiti Std B" w:hAnsi="Arial" w:cs="Arial"/>
                <w:sz w:val="18"/>
                <w:szCs w:val="18"/>
              </w:rPr>
            </w:pPr>
            <w:r>
              <w:rPr>
                <w:rFonts w:ascii="Arial" w:eastAsia="Adobe Fan Heiti Std B" w:hAnsi="Arial" w:cs="Arial"/>
                <w:sz w:val="18"/>
                <w:szCs w:val="18"/>
                <w:lang w:val="id-ID"/>
              </w:rPr>
              <w:t>Tipe dan sistem kebutuhan</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C44068" w:rsidRDefault="00C44068" w:rsidP="004441CF">
            <w:pPr>
              <w:pStyle w:val="ListParagraph"/>
              <w:numPr>
                <w:ilvl w:val="0"/>
                <w:numId w:val="33"/>
              </w:numPr>
              <w:rPr>
                <w:rFonts w:ascii="Arial" w:hAnsi="Arial" w:cs="Arial"/>
                <w:sz w:val="18"/>
                <w:szCs w:val="18"/>
                <w:lang w:val="id-ID"/>
              </w:rPr>
            </w:pPr>
            <w:r w:rsidRPr="00C44068">
              <w:rPr>
                <w:rFonts w:ascii="Arial" w:hAnsi="Arial" w:cs="Arial"/>
                <w:sz w:val="18"/>
                <w:szCs w:val="18"/>
              </w:rPr>
              <w:t>Ceramah</w:t>
            </w:r>
          </w:p>
          <w:p w:rsidR="00C612D0" w:rsidRPr="004441CF" w:rsidRDefault="00C612D0" w:rsidP="00C612D0">
            <w:pPr>
              <w:pStyle w:val="ListParagraph"/>
              <w:ind w:left="360"/>
              <w:rPr>
                <w:rFonts w:ascii="Arial" w:hAnsi="Arial" w:cs="Arial"/>
                <w:sz w:val="18"/>
                <w:szCs w:val="18"/>
                <w:lang w:val="id-ID"/>
              </w:rPr>
            </w:pPr>
          </w:p>
          <w:p w:rsidR="00C44068" w:rsidRPr="00C44068" w:rsidRDefault="00C44068" w:rsidP="00C44068">
            <w:pPr>
              <w:rPr>
                <w:rFonts w:ascii="Arial" w:hAnsi="Arial" w:cs="Arial"/>
                <w:sz w:val="18"/>
                <w:szCs w:val="18"/>
                <w:lang w:val="id-ID"/>
              </w:rPr>
            </w:pP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E56CB1" w:rsidRPr="00C44068" w:rsidRDefault="00E56CB1" w:rsidP="00C612D0">
            <w:pPr>
              <w:pStyle w:val="ListParagraph"/>
              <w:ind w:left="360"/>
              <w:rPr>
                <w:rFonts w:ascii="Arial" w:hAnsi="Arial" w:cs="Arial"/>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E56CB1" w:rsidRPr="004441CF" w:rsidRDefault="00E56CB1" w:rsidP="00DA368D">
            <w:pPr>
              <w:rPr>
                <w:rFonts w:ascii="Arial" w:hAnsi="Arial" w:cs="Arial"/>
                <w:sz w:val="18"/>
                <w:szCs w:val="18"/>
                <w:lang w:val="id-ID"/>
              </w:rPr>
            </w:pP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E56CB1" w:rsidRPr="00EC59FD" w:rsidRDefault="00E56CB1" w:rsidP="00EC59FD">
            <w:pPr>
              <w:spacing w:after="0" w:line="240" w:lineRule="auto"/>
              <w:jc w:val="both"/>
              <w:rPr>
                <w:rFonts w:ascii="Adobe Fan Heiti Std B" w:eastAsia="Adobe Fan Heiti Std B" w:hAnsi="Adobe Fan Heiti Std B"/>
                <w:sz w:val="18"/>
                <w:szCs w:val="18"/>
              </w:rPr>
            </w:pPr>
          </w:p>
        </w:tc>
      </w:tr>
      <w:tr w:rsidR="00DA368D" w:rsidRPr="00EC59FD" w:rsidTr="009058B4">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56CB1" w:rsidRPr="00E56CB1" w:rsidRDefault="00E56CB1" w:rsidP="00EC59FD">
            <w:pPr>
              <w:spacing w:after="0" w:line="240" w:lineRule="auto"/>
              <w:jc w:val="both"/>
              <w:rPr>
                <w:rFonts w:ascii="Arial" w:eastAsia="Adobe Fan Heiti Std B" w:hAnsi="Arial" w:cs="Arial"/>
                <w:sz w:val="18"/>
                <w:szCs w:val="18"/>
                <w:lang w:val="id-ID"/>
              </w:rPr>
            </w:pPr>
            <w:r>
              <w:rPr>
                <w:rFonts w:ascii="Arial" w:eastAsia="Adobe Fan Heiti Std B" w:hAnsi="Arial" w:cs="Arial"/>
                <w:sz w:val="18"/>
                <w:szCs w:val="18"/>
                <w:lang w:val="id-ID"/>
              </w:rPr>
              <w:t>6</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56CB1" w:rsidRPr="00476917" w:rsidRDefault="00E56CB1" w:rsidP="00EC59FD">
            <w:pPr>
              <w:spacing w:after="0" w:line="240" w:lineRule="auto"/>
              <w:jc w:val="both"/>
              <w:rPr>
                <w:rFonts w:ascii="Arial" w:eastAsia="Adobe Fan Heiti Std B" w:hAnsi="Arial" w:cs="Arial"/>
                <w:sz w:val="18"/>
                <w:szCs w:val="18"/>
                <w:lang w:val="id-ID"/>
              </w:rPr>
            </w:pPr>
            <w:r>
              <w:rPr>
                <w:rFonts w:ascii="Arial" w:eastAsia="Adobe Fan Heiti Std B" w:hAnsi="Arial" w:cs="Arial"/>
                <w:sz w:val="18"/>
                <w:szCs w:val="18"/>
                <w:lang w:val="id-ID"/>
              </w:rPr>
              <w:t>Mampu memahami kepribadian dan perilaku konsumen</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56CB1" w:rsidRPr="00476917" w:rsidRDefault="00E56CB1" w:rsidP="00476917">
            <w:pPr>
              <w:pStyle w:val="ListParagraph"/>
              <w:numPr>
                <w:ilvl w:val="0"/>
                <w:numId w:val="24"/>
              </w:numPr>
              <w:spacing w:after="0" w:line="240" w:lineRule="auto"/>
              <w:jc w:val="both"/>
              <w:rPr>
                <w:rFonts w:ascii="Arial" w:eastAsia="Adobe Fan Heiti Std B" w:hAnsi="Arial" w:cs="Arial"/>
                <w:sz w:val="18"/>
                <w:szCs w:val="18"/>
              </w:rPr>
            </w:pPr>
            <w:r>
              <w:rPr>
                <w:rFonts w:ascii="Arial" w:eastAsia="Adobe Fan Heiti Std B" w:hAnsi="Arial" w:cs="Arial"/>
                <w:sz w:val="18"/>
                <w:szCs w:val="18"/>
                <w:lang w:val="id-ID"/>
              </w:rPr>
              <w:t>Kepribadian</w:t>
            </w:r>
          </w:p>
          <w:p w:rsidR="00E56CB1" w:rsidRPr="00476917" w:rsidRDefault="00E56CB1" w:rsidP="00476917">
            <w:pPr>
              <w:pStyle w:val="ListParagraph"/>
              <w:numPr>
                <w:ilvl w:val="0"/>
                <w:numId w:val="24"/>
              </w:numPr>
              <w:spacing w:after="0" w:line="240" w:lineRule="auto"/>
              <w:jc w:val="both"/>
              <w:rPr>
                <w:rFonts w:ascii="Arial" w:eastAsia="Adobe Fan Heiti Std B" w:hAnsi="Arial" w:cs="Arial"/>
                <w:sz w:val="18"/>
                <w:szCs w:val="18"/>
              </w:rPr>
            </w:pPr>
            <w:r>
              <w:rPr>
                <w:rFonts w:ascii="Arial" w:eastAsia="Adobe Fan Heiti Std B" w:hAnsi="Arial" w:cs="Arial"/>
                <w:sz w:val="18"/>
                <w:szCs w:val="18"/>
                <w:lang w:val="id-ID"/>
              </w:rPr>
              <w:t>Teori kepribadian</w:t>
            </w:r>
          </w:p>
          <w:p w:rsidR="00E56CB1" w:rsidRPr="00476917" w:rsidRDefault="00E56CB1" w:rsidP="00E56CB1">
            <w:pPr>
              <w:pStyle w:val="ListParagraph"/>
              <w:spacing w:after="0" w:line="240" w:lineRule="auto"/>
              <w:ind w:left="360"/>
              <w:jc w:val="both"/>
              <w:rPr>
                <w:rFonts w:ascii="Arial" w:eastAsia="Adobe Fan Heiti Std B" w:hAnsi="Arial" w:cs="Arial"/>
                <w:i/>
                <w:sz w:val="18"/>
                <w:szCs w:val="18"/>
              </w:rPr>
            </w:pP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E56CB1" w:rsidRPr="00476917" w:rsidRDefault="00C44068" w:rsidP="009058B4">
            <w:pPr>
              <w:rPr>
                <w:rFonts w:ascii="Arial" w:hAnsi="Arial" w:cs="Arial"/>
                <w:sz w:val="18"/>
                <w:szCs w:val="18"/>
                <w:lang w:val="id-ID"/>
              </w:rPr>
            </w:pPr>
            <w:r>
              <w:rPr>
                <w:rFonts w:ascii="Arial" w:hAnsi="Arial" w:cs="Arial"/>
                <w:sz w:val="18"/>
                <w:szCs w:val="18"/>
                <w:lang w:val="id-ID"/>
              </w:rPr>
              <w:t xml:space="preserve">Ceramah, </w:t>
            </w:r>
            <w:r w:rsidR="004441CF">
              <w:rPr>
                <w:rFonts w:ascii="Arial" w:hAnsi="Arial" w:cs="Arial"/>
                <w:sz w:val="18"/>
                <w:szCs w:val="18"/>
                <w:lang w:val="id-ID"/>
              </w:rPr>
              <w:t>presentasi mahasiswa (kelompok), Quiz 1</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C44068" w:rsidRPr="004441CF" w:rsidRDefault="00C44068" w:rsidP="004441CF">
            <w:pPr>
              <w:numPr>
                <w:ilvl w:val="0"/>
                <w:numId w:val="34"/>
              </w:numPr>
              <w:spacing w:after="0"/>
              <w:rPr>
                <w:rFonts w:ascii="Arial" w:hAnsi="Arial" w:cs="Arial"/>
                <w:sz w:val="18"/>
                <w:szCs w:val="18"/>
              </w:rPr>
            </w:pPr>
            <w:r w:rsidRPr="00C44068">
              <w:rPr>
                <w:rFonts w:ascii="Arial" w:hAnsi="Arial" w:cs="Arial"/>
                <w:sz w:val="18"/>
                <w:szCs w:val="18"/>
                <w:lang w:val="id-ID"/>
              </w:rPr>
              <w:t>Kelengkapan dan kebenaran identifikasi</w:t>
            </w:r>
          </w:p>
          <w:p w:rsidR="004441CF" w:rsidRPr="00C44068" w:rsidRDefault="004441CF" w:rsidP="004441CF">
            <w:pPr>
              <w:numPr>
                <w:ilvl w:val="0"/>
                <w:numId w:val="34"/>
              </w:numPr>
              <w:spacing w:after="0"/>
              <w:rPr>
                <w:rFonts w:ascii="Arial" w:hAnsi="Arial" w:cs="Arial"/>
                <w:sz w:val="18"/>
                <w:szCs w:val="18"/>
              </w:rPr>
            </w:pPr>
            <w:r>
              <w:rPr>
                <w:rFonts w:ascii="Arial" w:hAnsi="Arial" w:cs="Arial"/>
                <w:sz w:val="18"/>
                <w:szCs w:val="18"/>
                <w:lang w:val="id-ID"/>
              </w:rPr>
              <w:t>Ketajaman analisis</w:t>
            </w:r>
          </w:p>
          <w:p w:rsidR="00E56CB1" w:rsidRPr="00BD3774" w:rsidRDefault="00E56CB1" w:rsidP="00C44068">
            <w:pPr>
              <w:rPr>
                <w:rFonts w:ascii="Arial" w:hAnsi="Arial" w:cs="Arial"/>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E56CB1" w:rsidRPr="009679B0" w:rsidRDefault="004441CF" w:rsidP="009058B4">
            <w:pPr>
              <w:rPr>
                <w:rFonts w:ascii="Arial" w:hAnsi="Arial" w:cs="Arial"/>
                <w:sz w:val="18"/>
                <w:szCs w:val="18"/>
                <w:lang w:val="id-ID"/>
              </w:rPr>
            </w:pPr>
            <w:r>
              <w:rPr>
                <w:rFonts w:ascii="Arial" w:hAnsi="Arial" w:cs="Arial"/>
                <w:sz w:val="18"/>
                <w:szCs w:val="18"/>
                <w:lang w:val="id-ID"/>
              </w:rPr>
              <w:t>10 %</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E56CB1" w:rsidRPr="00EC59FD" w:rsidRDefault="00E56CB1" w:rsidP="00EC59FD">
            <w:pPr>
              <w:spacing w:after="0" w:line="240" w:lineRule="auto"/>
              <w:jc w:val="both"/>
              <w:rPr>
                <w:rFonts w:ascii="Adobe Fan Heiti Std B" w:eastAsia="Adobe Fan Heiti Std B" w:hAnsi="Adobe Fan Heiti Std B"/>
                <w:sz w:val="18"/>
                <w:szCs w:val="18"/>
              </w:rPr>
            </w:pPr>
          </w:p>
        </w:tc>
      </w:tr>
      <w:tr w:rsidR="00DA368D" w:rsidRPr="00EC59FD" w:rsidTr="009058B4">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56CB1" w:rsidRPr="00E56CB1" w:rsidRDefault="00E56CB1" w:rsidP="00EC59FD">
            <w:pPr>
              <w:spacing w:after="0" w:line="240" w:lineRule="auto"/>
              <w:jc w:val="both"/>
              <w:rPr>
                <w:rFonts w:ascii="Arial" w:eastAsia="Adobe Fan Heiti Std B" w:hAnsi="Arial" w:cs="Arial"/>
                <w:sz w:val="18"/>
                <w:szCs w:val="18"/>
                <w:lang w:val="id-ID"/>
              </w:rPr>
            </w:pPr>
            <w:r>
              <w:rPr>
                <w:rFonts w:ascii="Arial" w:eastAsia="Adobe Fan Heiti Std B" w:hAnsi="Arial" w:cs="Arial"/>
                <w:sz w:val="18"/>
                <w:szCs w:val="18"/>
                <w:lang w:val="id-ID"/>
              </w:rPr>
              <w:t>7</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56CB1" w:rsidRPr="00476917" w:rsidRDefault="00E56CB1" w:rsidP="00DA368D">
            <w:pPr>
              <w:spacing w:after="0" w:line="240" w:lineRule="auto"/>
              <w:jc w:val="both"/>
              <w:rPr>
                <w:rFonts w:ascii="Arial" w:eastAsia="Adobe Fan Heiti Std B" w:hAnsi="Arial" w:cs="Arial"/>
                <w:sz w:val="18"/>
                <w:szCs w:val="18"/>
                <w:lang w:val="id-ID"/>
              </w:rPr>
            </w:pPr>
            <w:r>
              <w:rPr>
                <w:rFonts w:ascii="Arial" w:eastAsia="Adobe Fan Heiti Std B" w:hAnsi="Arial" w:cs="Arial"/>
                <w:sz w:val="18"/>
                <w:szCs w:val="18"/>
                <w:lang w:val="id-ID"/>
              </w:rPr>
              <w:t>Mampu memahami kepribadian dan perilaku konsumen</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56CB1" w:rsidRPr="00476917" w:rsidRDefault="00E56CB1" w:rsidP="00E56CB1">
            <w:pPr>
              <w:pStyle w:val="ListParagraph"/>
              <w:numPr>
                <w:ilvl w:val="0"/>
                <w:numId w:val="26"/>
              </w:numPr>
              <w:spacing w:after="0" w:line="240" w:lineRule="auto"/>
              <w:jc w:val="both"/>
              <w:rPr>
                <w:rFonts w:ascii="Arial" w:eastAsia="Adobe Fan Heiti Std B" w:hAnsi="Arial" w:cs="Arial"/>
                <w:i/>
                <w:sz w:val="18"/>
                <w:szCs w:val="18"/>
              </w:rPr>
            </w:pPr>
            <w:r w:rsidRPr="00476917">
              <w:rPr>
                <w:rFonts w:ascii="Arial" w:eastAsia="Adobe Fan Heiti Std B" w:hAnsi="Arial" w:cs="Arial"/>
                <w:i/>
                <w:sz w:val="18"/>
                <w:szCs w:val="18"/>
                <w:lang w:val="id-ID"/>
              </w:rPr>
              <w:t>Brand personality</w:t>
            </w:r>
          </w:p>
          <w:p w:rsidR="00E56CB1" w:rsidRPr="00BD3774" w:rsidRDefault="00E56CB1" w:rsidP="00E56CB1">
            <w:pPr>
              <w:spacing w:after="0" w:line="240" w:lineRule="auto"/>
              <w:jc w:val="both"/>
              <w:rPr>
                <w:rFonts w:ascii="Arial" w:eastAsia="Adobe Fan Heiti Std B" w:hAnsi="Arial" w:cs="Arial"/>
                <w:sz w:val="18"/>
                <w:szCs w:val="18"/>
              </w:rPr>
            </w:pPr>
            <w:r>
              <w:rPr>
                <w:rFonts w:ascii="Arial" w:eastAsia="Adobe Fan Heiti Std B" w:hAnsi="Arial" w:cs="Arial"/>
                <w:i/>
                <w:sz w:val="18"/>
                <w:szCs w:val="18"/>
                <w:lang w:val="id-ID"/>
              </w:rPr>
              <w:t>2. Self and self-image</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E56CB1" w:rsidRPr="00E56CB1" w:rsidRDefault="00C44068" w:rsidP="00C44068">
            <w:pPr>
              <w:rPr>
                <w:rFonts w:ascii="Arial" w:hAnsi="Arial" w:cs="Arial"/>
                <w:sz w:val="18"/>
                <w:szCs w:val="18"/>
                <w:lang w:val="id-ID"/>
              </w:rPr>
            </w:pPr>
            <w:r>
              <w:rPr>
                <w:rFonts w:ascii="Arial" w:hAnsi="Arial" w:cs="Arial"/>
                <w:sz w:val="18"/>
                <w:szCs w:val="18"/>
                <w:lang w:val="id-ID"/>
              </w:rPr>
              <w:t>Ce</w:t>
            </w:r>
            <w:r w:rsidR="004441CF">
              <w:rPr>
                <w:rFonts w:ascii="Arial" w:hAnsi="Arial" w:cs="Arial"/>
                <w:sz w:val="18"/>
                <w:szCs w:val="18"/>
                <w:lang w:val="id-ID"/>
              </w:rPr>
              <w:t>ramah, diskusi kelompok</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E56CB1" w:rsidRPr="00C44068" w:rsidRDefault="00AF70ED" w:rsidP="004441CF">
            <w:pPr>
              <w:pStyle w:val="ListParagraph"/>
              <w:ind w:left="360"/>
              <w:rPr>
                <w:rFonts w:ascii="Arial" w:hAnsi="Arial" w:cs="Arial"/>
                <w:sz w:val="18"/>
                <w:szCs w:val="18"/>
                <w:lang w:val="id-ID"/>
              </w:rPr>
            </w:pPr>
            <w:r>
              <w:rPr>
                <w:rFonts w:ascii="Arial" w:hAnsi="Arial" w:cs="Arial"/>
                <w:sz w:val="18"/>
                <w:szCs w:val="18"/>
                <w:lang w:val="id-ID"/>
              </w:rPr>
              <w:t>Kelengkapan dan kebenaran identifikasi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E56CB1" w:rsidRPr="009679B0" w:rsidRDefault="00AF70ED" w:rsidP="009058B4">
            <w:pPr>
              <w:rPr>
                <w:rFonts w:ascii="Arial" w:hAnsi="Arial" w:cs="Arial"/>
                <w:sz w:val="18"/>
                <w:szCs w:val="18"/>
                <w:lang w:val="id-ID"/>
              </w:rPr>
            </w:pPr>
            <w:r>
              <w:rPr>
                <w:rFonts w:ascii="Arial" w:hAnsi="Arial" w:cs="Arial"/>
                <w:sz w:val="18"/>
                <w:szCs w:val="18"/>
                <w:lang w:val="id-ID"/>
              </w:rPr>
              <w:t>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E56CB1" w:rsidRPr="00EC59FD" w:rsidRDefault="00E56CB1" w:rsidP="00EC59FD">
            <w:pPr>
              <w:spacing w:after="0" w:line="240" w:lineRule="auto"/>
              <w:jc w:val="both"/>
              <w:rPr>
                <w:rFonts w:ascii="Adobe Fan Heiti Std B" w:eastAsia="Adobe Fan Heiti Std B" w:hAnsi="Adobe Fan Heiti Std B"/>
                <w:sz w:val="18"/>
                <w:szCs w:val="18"/>
              </w:rPr>
            </w:pPr>
          </w:p>
        </w:tc>
      </w:tr>
      <w:tr w:rsidR="00DA368D"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56CB1" w:rsidRPr="005959D2" w:rsidRDefault="00E56CB1" w:rsidP="009058B4">
            <w:pPr>
              <w:spacing w:after="0" w:line="240" w:lineRule="auto"/>
              <w:rPr>
                <w:rFonts w:ascii="Arial" w:eastAsia="Adobe Fan Heiti Std B" w:hAnsi="Arial" w:cs="Arial"/>
                <w:b/>
                <w:sz w:val="18"/>
                <w:szCs w:val="18"/>
              </w:rPr>
            </w:pPr>
            <w:r w:rsidRPr="005959D2">
              <w:rPr>
                <w:rFonts w:ascii="Arial" w:eastAsia="Adobe Fan Heiti Std B" w:hAnsi="Arial" w:cs="Arial"/>
                <w:b/>
                <w:sz w:val="18"/>
                <w:szCs w:val="18"/>
              </w:rPr>
              <w:t>8</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56CB1" w:rsidRPr="005959D2" w:rsidRDefault="00E56CB1" w:rsidP="009058B4">
            <w:pPr>
              <w:rPr>
                <w:rFonts w:ascii="Arial" w:hAnsi="Arial" w:cs="Arial"/>
                <w:b/>
                <w:sz w:val="18"/>
                <w:szCs w:val="18"/>
              </w:rPr>
            </w:pPr>
            <w:r w:rsidRPr="005959D2">
              <w:rPr>
                <w:rFonts w:ascii="Arial" w:hAnsi="Arial" w:cs="Arial"/>
                <w:b/>
                <w:sz w:val="18"/>
                <w:szCs w:val="18"/>
              </w:rPr>
              <w:t>Ujian Tengah Semester  (UTS)</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56CB1" w:rsidRPr="005959D2" w:rsidRDefault="00E56CB1" w:rsidP="009058B4">
            <w:pPr>
              <w:rPr>
                <w:rFonts w:ascii="Arial" w:hAnsi="Arial" w:cs="Arial"/>
                <w:b/>
                <w:sz w:val="18"/>
                <w:szCs w:val="18"/>
              </w:rPr>
            </w:pPr>
            <w:r w:rsidRPr="005959D2">
              <w:rPr>
                <w:rFonts w:ascii="Arial" w:hAnsi="Arial" w:cs="Arial"/>
                <w:b/>
                <w:sz w:val="18"/>
                <w:szCs w:val="18"/>
              </w:rPr>
              <w:t>Materi sebelum UTS</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56CB1" w:rsidRPr="00E56CB1" w:rsidRDefault="00E56CB1" w:rsidP="009058B4">
            <w:pPr>
              <w:rPr>
                <w:rFonts w:ascii="Arial" w:hAnsi="Arial" w:cs="Arial"/>
                <w:b/>
                <w:sz w:val="18"/>
                <w:szCs w:val="18"/>
                <w:lang w:val="id-ID"/>
              </w:rPr>
            </w:pPr>
            <w:r>
              <w:rPr>
                <w:rFonts w:ascii="Arial" w:hAnsi="Arial" w:cs="Arial"/>
                <w:b/>
                <w:sz w:val="18"/>
                <w:szCs w:val="18"/>
                <w:lang w:val="id-ID"/>
              </w:rPr>
              <w:t>Makalah dan presentasi</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56CB1" w:rsidRPr="00E56CB1" w:rsidRDefault="00E56CB1" w:rsidP="009058B4">
            <w:pPr>
              <w:rPr>
                <w:rFonts w:ascii="Arial" w:hAnsi="Arial" w:cs="Arial"/>
                <w:b/>
                <w:sz w:val="18"/>
                <w:szCs w:val="18"/>
                <w:lang w:val="id-ID"/>
              </w:rPr>
            </w:pPr>
            <w:r>
              <w:rPr>
                <w:rFonts w:ascii="Arial" w:hAnsi="Arial" w:cs="Arial"/>
                <w:b/>
                <w:sz w:val="18"/>
                <w:szCs w:val="18"/>
              </w:rPr>
              <w:t xml:space="preserve">Tingkat </w:t>
            </w:r>
            <w:r>
              <w:rPr>
                <w:rFonts w:ascii="Arial" w:hAnsi="Arial" w:cs="Arial"/>
                <w:b/>
                <w:sz w:val="18"/>
                <w:szCs w:val="18"/>
                <w:lang w:val="id-ID"/>
              </w:rPr>
              <w:t>kedalaman dalam riset analisa masalah</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56CB1" w:rsidRPr="005959D2" w:rsidRDefault="00E56CB1" w:rsidP="009058B4">
            <w:pPr>
              <w:rPr>
                <w:rFonts w:ascii="Arial" w:hAnsi="Arial" w:cs="Arial"/>
                <w:b/>
                <w:sz w:val="18"/>
                <w:szCs w:val="18"/>
              </w:rPr>
            </w:pPr>
            <w:r>
              <w:rPr>
                <w:rFonts w:ascii="Arial" w:hAnsi="Arial" w:cs="Arial"/>
                <w:b/>
                <w:sz w:val="18"/>
                <w:szCs w:val="18"/>
                <w:lang w:val="id-ID"/>
              </w:rPr>
              <w:t>2</w:t>
            </w:r>
            <w:r w:rsidRPr="005959D2">
              <w:rPr>
                <w:rFonts w:ascii="Arial" w:hAnsi="Arial" w:cs="Arial"/>
                <w:b/>
                <w:sz w:val="18"/>
                <w:szCs w:val="18"/>
              </w:rPr>
              <w:t>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E56CB1" w:rsidRPr="00EC59FD" w:rsidRDefault="00E56CB1" w:rsidP="00EC59FD">
            <w:pPr>
              <w:spacing w:after="0" w:line="240" w:lineRule="auto"/>
              <w:jc w:val="both"/>
              <w:rPr>
                <w:rFonts w:ascii="Adobe Fan Heiti Std B" w:eastAsia="Adobe Fan Heiti Std B" w:hAnsi="Adobe Fan Heiti Std B"/>
                <w:sz w:val="18"/>
                <w:szCs w:val="18"/>
              </w:rPr>
            </w:pPr>
          </w:p>
        </w:tc>
      </w:tr>
      <w:tr w:rsidR="00DA368D" w:rsidRPr="00EC59FD" w:rsidTr="00DA368D">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56CB1" w:rsidRPr="00E56CB1" w:rsidRDefault="00E56CB1" w:rsidP="00DA368D">
            <w:pPr>
              <w:spacing w:after="0" w:line="240" w:lineRule="auto"/>
              <w:jc w:val="both"/>
              <w:rPr>
                <w:rFonts w:ascii="Arial" w:eastAsia="Adobe Fan Heiti Std B" w:hAnsi="Arial" w:cs="Arial"/>
                <w:sz w:val="18"/>
                <w:szCs w:val="18"/>
                <w:lang w:val="id-ID"/>
              </w:rPr>
            </w:pPr>
            <w:r>
              <w:rPr>
                <w:rFonts w:ascii="Arial" w:eastAsia="Adobe Fan Heiti Std B" w:hAnsi="Arial" w:cs="Arial"/>
                <w:sz w:val="18"/>
                <w:szCs w:val="18"/>
                <w:lang w:val="id-ID"/>
              </w:rPr>
              <w:t>9</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56CB1" w:rsidRPr="00E56CB1" w:rsidRDefault="00E56CB1" w:rsidP="00DA368D">
            <w:pPr>
              <w:spacing w:after="0" w:line="240" w:lineRule="auto"/>
              <w:jc w:val="both"/>
              <w:rPr>
                <w:rFonts w:ascii="Arial" w:eastAsia="Adobe Fan Heiti Std B" w:hAnsi="Arial" w:cs="Arial"/>
                <w:sz w:val="18"/>
                <w:szCs w:val="18"/>
              </w:rPr>
            </w:pPr>
            <w:r w:rsidRPr="00E56CB1">
              <w:rPr>
                <w:rFonts w:ascii="Arial" w:eastAsia="Adobe Fan Heiti Std B" w:hAnsi="Arial" w:cs="Arial"/>
                <w:sz w:val="18"/>
                <w:szCs w:val="18"/>
              </w:rPr>
              <w:t>Mahasiswa diharapkan mamou menjelaskan tentang konsep persepsi dan aplikasinya dalam perilaku konsumen.</w:t>
            </w:r>
          </w:p>
          <w:p w:rsidR="00E56CB1" w:rsidRPr="00BD3774" w:rsidRDefault="00E56CB1" w:rsidP="00DA368D">
            <w:pPr>
              <w:spacing w:after="0" w:line="240" w:lineRule="auto"/>
              <w:jc w:val="both"/>
              <w:rPr>
                <w:rFonts w:ascii="Arial" w:eastAsia="Adobe Fan Heiti Std B" w:hAnsi="Arial" w:cs="Arial"/>
                <w:sz w:val="18"/>
                <w:szCs w:val="18"/>
              </w:rPr>
            </w:pP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56CB1" w:rsidRDefault="00E56CB1" w:rsidP="00E56CB1">
            <w:pPr>
              <w:pStyle w:val="ListParagraph"/>
              <w:spacing w:after="0" w:line="240" w:lineRule="auto"/>
              <w:ind w:left="0"/>
              <w:rPr>
                <w:rFonts w:ascii="Arial" w:eastAsia="Adobe Fan Heiti Std B" w:hAnsi="Arial" w:cs="Arial"/>
                <w:i/>
                <w:sz w:val="18"/>
                <w:szCs w:val="18"/>
                <w:lang w:val="id-ID"/>
              </w:rPr>
            </w:pPr>
            <w:r>
              <w:rPr>
                <w:rFonts w:ascii="Arial" w:eastAsia="Adobe Fan Heiti Std B" w:hAnsi="Arial" w:cs="Arial"/>
                <w:sz w:val="18"/>
                <w:szCs w:val="18"/>
                <w:lang w:val="id-ID"/>
              </w:rPr>
              <w:t xml:space="preserve">1. </w:t>
            </w:r>
            <w:r w:rsidRPr="00E56CB1">
              <w:rPr>
                <w:rFonts w:ascii="Arial" w:eastAsia="Adobe Fan Heiti Std B" w:hAnsi="Arial" w:cs="Arial"/>
                <w:i/>
                <w:sz w:val="18"/>
                <w:szCs w:val="18"/>
                <w:lang w:val="id-ID"/>
              </w:rPr>
              <w:t>Sensory dynamics of perception</w:t>
            </w:r>
          </w:p>
          <w:p w:rsidR="00E56CB1" w:rsidRPr="00E56CB1" w:rsidRDefault="00E56CB1" w:rsidP="00E56CB1">
            <w:pPr>
              <w:pStyle w:val="ListParagraph"/>
              <w:spacing w:after="0" w:line="240" w:lineRule="auto"/>
              <w:ind w:left="0"/>
              <w:rPr>
                <w:rFonts w:ascii="Arial" w:eastAsia="Adobe Fan Heiti Std B" w:hAnsi="Arial" w:cs="Arial"/>
                <w:i/>
                <w:sz w:val="18"/>
                <w:szCs w:val="18"/>
                <w:lang w:val="id-ID"/>
              </w:rPr>
            </w:pPr>
            <w:r w:rsidRPr="00E56CB1">
              <w:rPr>
                <w:rFonts w:ascii="Arial" w:eastAsia="Adobe Fan Heiti Std B" w:hAnsi="Arial" w:cs="Arial"/>
                <w:i/>
                <w:sz w:val="18"/>
                <w:szCs w:val="18"/>
                <w:lang w:val="id-ID"/>
              </w:rPr>
              <w:t>2. Elemen persepsi</w:t>
            </w:r>
          </w:p>
          <w:p w:rsidR="00E56CB1" w:rsidRPr="00E56CB1" w:rsidRDefault="00E56CB1" w:rsidP="00E56CB1">
            <w:pPr>
              <w:pStyle w:val="ListParagraph"/>
              <w:spacing w:after="0" w:line="240" w:lineRule="auto"/>
              <w:ind w:left="0"/>
              <w:rPr>
                <w:rFonts w:ascii="Arial" w:eastAsia="Adobe Fan Heiti Std B" w:hAnsi="Arial" w:cs="Arial"/>
                <w:sz w:val="18"/>
                <w:szCs w:val="18"/>
              </w:rPr>
            </w:pPr>
            <w:r w:rsidRPr="00E56CB1">
              <w:rPr>
                <w:rFonts w:ascii="Arial" w:eastAsia="Adobe Fan Heiti Std B" w:hAnsi="Arial" w:cs="Arial"/>
                <w:i/>
                <w:sz w:val="18"/>
                <w:szCs w:val="18"/>
                <w:lang w:val="id-ID"/>
              </w:rPr>
              <w:t>3. Consumer imagery</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E56CB1" w:rsidRPr="009679B0" w:rsidRDefault="009679B0" w:rsidP="00DA368D">
            <w:pPr>
              <w:rPr>
                <w:rFonts w:ascii="Arial" w:hAnsi="Arial" w:cs="Arial"/>
                <w:sz w:val="18"/>
                <w:szCs w:val="18"/>
                <w:lang w:val="id-ID"/>
              </w:rPr>
            </w:pPr>
            <w:r>
              <w:rPr>
                <w:rFonts w:ascii="Arial" w:hAnsi="Arial" w:cs="Arial"/>
                <w:sz w:val="18"/>
                <w:szCs w:val="18"/>
              </w:rPr>
              <w:t xml:space="preserve">Ceramah,  </w:t>
            </w:r>
            <w:r w:rsidRPr="009679B0">
              <w:rPr>
                <w:rFonts w:ascii="Arial" w:hAnsi="Arial" w:cs="Arial"/>
                <w:i/>
                <w:sz w:val="18"/>
                <w:szCs w:val="18"/>
              </w:rPr>
              <w:t xml:space="preserve"> </w:t>
            </w:r>
            <w:r w:rsidRPr="009679B0">
              <w:rPr>
                <w:rFonts w:ascii="Arial" w:hAnsi="Arial" w:cs="Arial"/>
                <w:i/>
                <w:sz w:val="18"/>
                <w:szCs w:val="18"/>
                <w:lang w:val="id-ID"/>
              </w:rPr>
              <w:t>contextual learning, problem based learning</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E56CB1" w:rsidRPr="00BD3774" w:rsidRDefault="00E56CB1" w:rsidP="00DA368D">
            <w:pPr>
              <w:rPr>
                <w:rFonts w:ascii="Arial" w:hAnsi="Arial" w:cs="Arial"/>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E56CB1" w:rsidRPr="00E56CB1" w:rsidRDefault="00E56CB1" w:rsidP="00DA368D">
            <w:pPr>
              <w:rPr>
                <w:rFonts w:ascii="Arial" w:hAnsi="Arial" w:cs="Arial"/>
                <w:sz w:val="18"/>
                <w:szCs w:val="18"/>
                <w:lang w:val="id-ID"/>
              </w:rPr>
            </w:pP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E56CB1" w:rsidRPr="00EC59FD" w:rsidRDefault="00E56CB1" w:rsidP="00EC59FD">
            <w:pPr>
              <w:spacing w:after="0" w:line="240" w:lineRule="auto"/>
              <w:jc w:val="both"/>
              <w:rPr>
                <w:rFonts w:ascii="Adobe Fan Heiti Std B" w:eastAsia="Adobe Fan Heiti Std B" w:hAnsi="Adobe Fan Heiti Std B"/>
                <w:sz w:val="18"/>
                <w:szCs w:val="18"/>
              </w:rPr>
            </w:pPr>
          </w:p>
        </w:tc>
      </w:tr>
      <w:tr w:rsidR="00DA368D" w:rsidRPr="00EC59FD" w:rsidTr="009058B4">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56CB1" w:rsidRPr="00E56CB1" w:rsidRDefault="00E56CB1" w:rsidP="00EC59FD">
            <w:pPr>
              <w:spacing w:after="0" w:line="240" w:lineRule="auto"/>
              <w:jc w:val="both"/>
              <w:rPr>
                <w:rFonts w:ascii="Arial" w:eastAsia="Adobe Fan Heiti Std B" w:hAnsi="Arial" w:cs="Arial"/>
                <w:sz w:val="18"/>
                <w:szCs w:val="18"/>
                <w:lang w:val="id-ID"/>
              </w:rPr>
            </w:pPr>
            <w:r>
              <w:rPr>
                <w:rFonts w:ascii="Arial" w:eastAsia="Adobe Fan Heiti Std B" w:hAnsi="Arial" w:cs="Arial"/>
                <w:sz w:val="18"/>
                <w:szCs w:val="18"/>
                <w:lang w:val="id-ID"/>
              </w:rPr>
              <w:lastRenderedPageBreak/>
              <w:t>10</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56CB1" w:rsidRPr="00E56CB1" w:rsidRDefault="00986A13" w:rsidP="00F0030C">
            <w:pPr>
              <w:spacing w:after="0" w:line="240" w:lineRule="auto"/>
              <w:jc w:val="both"/>
              <w:rPr>
                <w:rFonts w:ascii="Arial" w:eastAsia="Adobe Fan Heiti Std B" w:hAnsi="Arial" w:cs="Arial"/>
                <w:sz w:val="18"/>
                <w:szCs w:val="18"/>
                <w:lang w:val="id-ID"/>
              </w:rPr>
            </w:pPr>
            <w:r>
              <w:rPr>
                <w:rFonts w:ascii="Arial" w:eastAsia="Adobe Fan Heiti Std B" w:hAnsi="Arial" w:cs="Arial"/>
                <w:sz w:val="18"/>
                <w:szCs w:val="18"/>
                <w:lang w:val="id-ID"/>
              </w:rPr>
              <w:t>Mampu memahami tentang konsep dari pembentukan perilaku</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56CB1" w:rsidRPr="00986A13" w:rsidRDefault="00986A13" w:rsidP="00986A13">
            <w:pPr>
              <w:pStyle w:val="ListParagraph"/>
              <w:numPr>
                <w:ilvl w:val="0"/>
                <w:numId w:val="28"/>
              </w:numPr>
              <w:spacing w:after="0" w:line="240" w:lineRule="auto"/>
              <w:jc w:val="both"/>
              <w:rPr>
                <w:rFonts w:ascii="Arial" w:eastAsia="Adobe Fan Heiti Std B" w:hAnsi="Arial" w:cs="Arial"/>
                <w:i/>
                <w:sz w:val="18"/>
                <w:szCs w:val="18"/>
              </w:rPr>
            </w:pPr>
            <w:r w:rsidRPr="00986A13">
              <w:rPr>
                <w:rFonts w:ascii="Arial" w:eastAsia="Adobe Fan Heiti Std B" w:hAnsi="Arial" w:cs="Arial"/>
                <w:i/>
                <w:sz w:val="18"/>
                <w:szCs w:val="18"/>
                <w:lang w:val="id-ID"/>
              </w:rPr>
              <w:t>What are attitudes?</w:t>
            </w:r>
          </w:p>
          <w:p w:rsidR="00986A13" w:rsidRPr="00986A13" w:rsidRDefault="00986A13" w:rsidP="00986A13">
            <w:pPr>
              <w:pStyle w:val="ListParagraph"/>
              <w:numPr>
                <w:ilvl w:val="0"/>
                <w:numId w:val="28"/>
              </w:numPr>
              <w:spacing w:after="0" w:line="240" w:lineRule="auto"/>
              <w:jc w:val="both"/>
              <w:rPr>
                <w:rFonts w:ascii="Arial" w:eastAsia="Adobe Fan Heiti Std B" w:hAnsi="Arial" w:cs="Arial"/>
                <w:i/>
                <w:sz w:val="18"/>
                <w:szCs w:val="18"/>
              </w:rPr>
            </w:pPr>
            <w:r w:rsidRPr="00986A13">
              <w:rPr>
                <w:rFonts w:ascii="Arial" w:eastAsia="Adobe Fan Heiti Std B" w:hAnsi="Arial" w:cs="Arial"/>
                <w:i/>
                <w:sz w:val="18"/>
                <w:szCs w:val="18"/>
                <w:lang w:val="id-ID"/>
              </w:rPr>
              <w:t>Structural models of attitudes</w:t>
            </w:r>
          </w:p>
          <w:p w:rsidR="00986A13" w:rsidRPr="00986A13" w:rsidRDefault="00986A13" w:rsidP="00986A13">
            <w:pPr>
              <w:pStyle w:val="ListParagraph"/>
              <w:numPr>
                <w:ilvl w:val="0"/>
                <w:numId w:val="28"/>
              </w:numPr>
              <w:spacing w:after="0" w:line="240" w:lineRule="auto"/>
              <w:jc w:val="both"/>
              <w:rPr>
                <w:rFonts w:ascii="Arial" w:eastAsia="Adobe Fan Heiti Std B" w:hAnsi="Arial" w:cs="Arial"/>
                <w:i/>
                <w:sz w:val="18"/>
                <w:szCs w:val="18"/>
              </w:rPr>
            </w:pPr>
            <w:r w:rsidRPr="00986A13">
              <w:rPr>
                <w:rFonts w:ascii="Arial" w:eastAsia="Adobe Fan Heiti Std B" w:hAnsi="Arial" w:cs="Arial"/>
                <w:i/>
                <w:sz w:val="18"/>
                <w:szCs w:val="18"/>
                <w:lang w:val="id-ID"/>
              </w:rPr>
              <w:t>Attitude Formation</w:t>
            </w:r>
          </w:p>
          <w:p w:rsidR="00986A13" w:rsidRPr="00986A13" w:rsidRDefault="00986A13" w:rsidP="00986A13">
            <w:pPr>
              <w:pStyle w:val="ListParagraph"/>
              <w:spacing w:after="0" w:line="240" w:lineRule="auto"/>
              <w:ind w:left="360"/>
              <w:jc w:val="both"/>
              <w:rPr>
                <w:rFonts w:ascii="Arial" w:eastAsia="Adobe Fan Heiti Std B" w:hAnsi="Arial" w:cs="Arial"/>
                <w:sz w:val="18"/>
                <w:szCs w:val="18"/>
              </w:rPr>
            </w:pP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E56CB1" w:rsidRPr="004D3873" w:rsidRDefault="00986A13" w:rsidP="009058B4">
            <w:pPr>
              <w:rPr>
                <w:rFonts w:ascii="Arial" w:hAnsi="Arial" w:cs="Arial"/>
                <w:sz w:val="18"/>
                <w:szCs w:val="18"/>
                <w:lang w:val="id-ID"/>
              </w:rPr>
            </w:pPr>
            <w:r>
              <w:rPr>
                <w:rFonts w:ascii="Arial" w:hAnsi="Arial" w:cs="Arial"/>
                <w:sz w:val="18"/>
                <w:szCs w:val="18"/>
              </w:rPr>
              <w:t>Ceramah,   diskusi</w:t>
            </w:r>
            <w:r w:rsidR="004D3873">
              <w:rPr>
                <w:rFonts w:ascii="Arial" w:hAnsi="Arial" w:cs="Arial"/>
                <w:sz w:val="18"/>
                <w:szCs w:val="18"/>
                <w:lang w:val="id-ID"/>
              </w:rPr>
              <w:t xml:space="preserve">, </w:t>
            </w:r>
            <w:r w:rsidR="004D3873" w:rsidRPr="004D3873">
              <w:rPr>
                <w:rFonts w:ascii="Arial" w:hAnsi="Arial" w:cs="Arial"/>
                <w:i/>
                <w:sz w:val="18"/>
                <w:szCs w:val="18"/>
                <w:lang w:val="id-ID"/>
              </w:rPr>
              <w:t>discovery learning</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E56CB1" w:rsidRPr="00E14808" w:rsidRDefault="00E56CB1" w:rsidP="009058B4">
            <w:pPr>
              <w:rPr>
                <w:rFonts w:ascii="Arial" w:hAnsi="Arial" w:cs="Arial"/>
                <w:sz w:val="18"/>
                <w:szCs w:val="18"/>
                <w:lang w:val="id-ID"/>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E56CB1" w:rsidRPr="004441CF" w:rsidRDefault="00E56CB1" w:rsidP="009058B4">
            <w:pPr>
              <w:rPr>
                <w:rFonts w:ascii="Arial" w:hAnsi="Arial" w:cs="Arial"/>
                <w:sz w:val="18"/>
                <w:szCs w:val="18"/>
                <w:lang w:val="id-ID"/>
              </w:rPr>
            </w:pP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E56CB1" w:rsidRPr="00EC59FD" w:rsidRDefault="00E56CB1" w:rsidP="00EC59FD">
            <w:pPr>
              <w:spacing w:after="0" w:line="240" w:lineRule="auto"/>
              <w:jc w:val="both"/>
              <w:rPr>
                <w:rFonts w:ascii="Adobe Fan Heiti Std B" w:eastAsia="Adobe Fan Heiti Std B" w:hAnsi="Adobe Fan Heiti Std B"/>
                <w:sz w:val="18"/>
                <w:szCs w:val="18"/>
              </w:rPr>
            </w:pPr>
          </w:p>
        </w:tc>
      </w:tr>
      <w:tr w:rsidR="00DA368D" w:rsidRPr="00EC59FD" w:rsidTr="009058B4">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86A13" w:rsidRPr="00986A13" w:rsidRDefault="00986A13" w:rsidP="00EC59FD">
            <w:pPr>
              <w:spacing w:after="0" w:line="240" w:lineRule="auto"/>
              <w:jc w:val="both"/>
              <w:rPr>
                <w:rFonts w:ascii="Arial" w:eastAsia="Adobe Fan Heiti Std B" w:hAnsi="Arial" w:cs="Arial"/>
                <w:sz w:val="18"/>
                <w:szCs w:val="18"/>
                <w:lang w:val="id-ID"/>
              </w:rPr>
            </w:pPr>
            <w:r>
              <w:rPr>
                <w:rFonts w:ascii="Arial" w:eastAsia="Adobe Fan Heiti Std B" w:hAnsi="Arial" w:cs="Arial"/>
                <w:sz w:val="18"/>
                <w:szCs w:val="18"/>
              </w:rPr>
              <w:t>1</w:t>
            </w:r>
            <w:r>
              <w:rPr>
                <w:rFonts w:ascii="Arial" w:eastAsia="Adobe Fan Heiti Std B" w:hAnsi="Arial" w:cs="Arial"/>
                <w:sz w:val="18"/>
                <w:szCs w:val="18"/>
                <w:lang w:val="id-ID"/>
              </w:rPr>
              <w:t>1</w:t>
            </w:r>
          </w:p>
          <w:p w:rsidR="00986A13" w:rsidRPr="00BD3774" w:rsidRDefault="00986A13" w:rsidP="00231BD4">
            <w:pPr>
              <w:rPr>
                <w:rFonts w:ascii="Arial" w:eastAsia="Adobe Fan Heiti Std B" w:hAnsi="Arial" w:cs="Arial"/>
                <w:sz w:val="18"/>
                <w:szCs w:val="18"/>
              </w:rPr>
            </w:pPr>
          </w:p>
          <w:p w:rsidR="00986A13" w:rsidRPr="00BD3774" w:rsidRDefault="00986A13" w:rsidP="00231BD4">
            <w:pPr>
              <w:rPr>
                <w:rFonts w:ascii="Arial" w:eastAsia="Adobe Fan Heiti Std B" w:hAnsi="Arial" w:cs="Arial"/>
                <w:sz w:val="18"/>
                <w:szCs w:val="18"/>
              </w:rPr>
            </w:pPr>
          </w:p>
          <w:p w:rsidR="00986A13" w:rsidRPr="00BD3774" w:rsidRDefault="00986A13" w:rsidP="00231BD4">
            <w:pPr>
              <w:rPr>
                <w:rFonts w:ascii="Arial" w:eastAsia="Adobe Fan Heiti Std B" w:hAnsi="Arial" w:cs="Arial"/>
                <w:sz w:val="18"/>
                <w:szCs w:val="18"/>
              </w:rPr>
            </w:pP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86A13" w:rsidRPr="00E56CB1" w:rsidRDefault="00986A13" w:rsidP="00DA368D">
            <w:pPr>
              <w:spacing w:after="0" w:line="240" w:lineRule="auto"/>
              <w:jc w:val="both"/>
              <w:rPr>
                <w:rFonts w:ascii="Arial" w:eastAsia="Adobe Fan Heiti Std B" w:hAnsi="Arial" w:cs="Arial"/>
                <w:sz w:val="18"/>
                <w:szCs w:val="18"/>
                <w:lang w:val="id-ID"/>
              </w:rPr>
            </w:pPr>
            <w:r>
              <w:rPr>
                <w:rFonts w:ascii="Arial" w:eastAsia="Adobe Fan Heiti Std B" w:hAnsi="Arial" w:cs="Arial"/>
                <w:sz w:val="18"/>
                <w:szCs w:val="18"/>
                <w:lang w:val="id-ID"/>
              </w:rPr>
              <w:t>Mampu memahami tentang konsep dari pembentukan perilaku</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86A13" w:rsidRPr="00986A13" w:rsidRDefault="00986A13" w:rsidP="00986A13">
            <w:pPr>
              <w:pStyle w:val="ListParagraph"/>
              <w:numPr>
                <w:ilvl w:val="0"/>
                <w:numId w:val="29"/>
              </w:numPr>
              <w:spacing w:after="0" w:line="240" w:lineRule="auto"/>
              <w:jc w:val="both"/>
              <w:rPr>
                <w:rFonts w:ascii="Arial" w:eastAsia="Adobe Fan Heiti Std B" w:hAnsi="Arial" w:cs="Arial"/>
                <w:i/>
                <w:sz w:val="18"/>
                <w:szCs w:val="18"/>
              </w:rPr>
            </w:pPr>
            <w:r w:rsidRPr="00986A13">
              <w:rPr>
                <w:rFonts w:ascii="Arial" w:eastAsia="Adobe Fan Heiti Std B" w:hAnsi="Arial" w:cs="Arial"/>
                <w:i/>
                <w:sz w:val="18"/>
                <w:szCs w:val="18"/>
                <w:lang w:val="id-ID"/>
              </w:rPr>
              <w:t>Strategies of attitude change</w:t>
            </w:r>
          </w:p>
          <w:p w:rsidR="00986A13" w:rsidRPr="00BD3774" w:rsidRDefault="00986A13" w:rsidP="00986A13">
            <w:pPr>
              <w:spacing w:after="0" w:line="240" w:lineRule="auto"/>
              <w:jc w:val="both"/>
              <w:rPr>
                <w:rFonts w:ascii="Arial" w:eastAsia="Adobe Fan Heiti Std B" w:hAnsi="Arial" w:cs="Arial"/>
                <w:sz w:val="18"/>
                <w:szCs w:val="18"/>
              </w:rPr>
            </w:pPr>
            <w:r>
              <w:rPr>
                <w:rFonts w:ascii="Arial" w:eastAsia="Adobe Fan Heiti Std B" w:hAnsi="Arial" w:cs="Arial"/>
                <w:i/>
                <w:sz w:val="18"/>
                <w:szCs w:val="18"/>
                <w:lang w:val="id-ID"/>
              </w:rPr>
              <w:t xml:space="preserve">2. </w:t>
            </w:r>
            <w:r w:rsidRPr="00986A13">
              <w:rPr>
                <w:rFonts w:ascii="Arial" w:eastAsia="Adobe Fan Heiti Std B" w:hAnsi="Arial" w:cs="Arial"/>
                <w:i/>
                <w:sz w:val="18"/>
                <w:szCs w:val="18"/>
                <w:lang w:val="id-ID"/>
              </w:rPr>
              <w:t>Behavior can precede or follow attitude formation</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86A13" w:rsidRDefault="00986A13" w:rsidP="009058B4">
            <w:pPr>
              <w:rPr>
                <w:rFonts w:ascii="Arial" w:hAnsi="Arial" w:cs="Arial"/>
                <w:sz w:val="18"/>
                <w:szCs w:val="18"/>
                <w:lang w:val="id-ID"/>
              </w:rPr>
            </w:pPr>
            <w:r>
              <w:rPr>
                <w:rFonts w:ascii="Arial" w:hAnsi="Arial" w:cs="Arial"/>
                <w:sz w:val="18"/>
                <w:szCs w:val="18"/>
              </w:rPr>
              <w:t>Ceramah,   diskusi</w:t>
            </w:r>
          </w:p>
          <w:p w:rsidR="004D3873" w:rsidRPr="004D3873" w:rsidRDefault="004D3873" w:rsidP="009058B4">
            <w:pPr>
              <w:rPr>
                <w:rFonts w:ascii="Arial" w:hAnsi="Arial" w:cs="Arial"/>
                <w:i/>
                <w:sz w:val="18"/>
                <w:szCs w:val="18"/>
                <w:lang w:val="id-ID"/>
              </w:rPr>
            </w:pPr>
            <w:r w:rsidRPr="004D3873">
              <w:rPr>
                <w:rFonts w:ascii="Arial" w:hAnsi="Arial" w:cs="Arial"/>
                <w:i/>
                <w:sz w:val="18"/>
                <w:szCs w:val="18"/>
                <w:lang w:val="id-ID"/>
              </w:rPr>
              <w:t>(collaborative learning)</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86A13" w:rsidRPr="00E14808" w:rsidRDefault="00986A13" w:rsidP="009058B4">
            <w:pPr>
              <w:rPr>
                <w:rFonts w:ascii="Arial" w:hAnsi="Arial" w:cs="Arial"/>
                <w:sz w:val="18"/>
                <w:szCs w:val="18"/>
                <w:lang w:val="id-ID"/>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86A13" w:rsidRPr="00986A13" w:rsidRDefault="00986A13" w:rsidP="009058B4">
            <w:pPr>
              <w:rPr>
                <w:rFonts w:ascii="Arial" w:hAnsi="Arial" w:cs="Arial"/>
                <w:sz w:val="18"/>
                <w:szCs w:val="18"/>
                <w:lang w:val="id-ID"/>
              </w:rPr>
            </w:pP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986A13" w:rsidRPr="00EC59FD" w:rsidRDefault="00986A13" w:rsidP="00EC59FD">
            <w:pPr>
              <w:spacing w:after="0" w:line="240" w:lineRule="auto"/>
              <w:jc w:val="both"/>
              <w:rPr>
                <w:rFonts w:ascii="Adobe Fan Heiti Std B" w:eastAsia="Adobe Fan Heiti Std B" w:hAnsi="Adobe Fan Heiti Std B"/>
                <w:sz w:val="18"/>
                <w:szCs w:val="18"/>
              </w:rPr>
            </w:pPr>
          </w:p>
        </w:tc>
      </w:tr>
      <w:tr w:rsidR="00DA368D" w:rsidRPr="00EC59FD" w:rsidTr="009058B4">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86A13" w:rsidRPr="00986A13" w:rsidRDefault="00986A13" w:rsidP="00EC59FD">
            <w:pPr>
              <w:spacing w:after="0" w:line="240" w:lineRule="auto"/>
              <w:jc w:val="both"/>
              <w:rPr>
                <w:rFonts w:ascii="Arial" w:eastAsia="Adobe Fan Heiti Std B" w:hAnsi="Arial" w:cs="Arial"/>
                <w:sz w:val="18"/>
                <w:szCs w:val="18"/>
                <w:lang w:val="id-ID"/>
              </w:rPr>
            </w:pPr>
            <w:r>
              <w:rPr>
                <w:rFonts w:ascii="Arial" w:eastAsia="Adobe Fan Heiti Std B" w:hAnsi="Arial" w:cs="Arial"/>
                <w:sz w:val="18"/>
                <w:szCs w:val="18"/>
              </w:rPr>
              <w:t>1</w:t>
            </w:r>
            <w:r>
              <w:rPr>
                <w:rFonts w:ascii="Arial" w:eastAsia="Adobe Fan Heiti Std B" w:hAnsi="Arial" w:cs="Arial"/>
                <w:sz w:val="18"/>
                <w:szCs w:val="18"/>
                <w:lang w:val="id-ID"/>
              </w:rPr>
              <w:t>2</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86A13" w:rsidRPr="00BD3774" w:rsidRDefault="00986A13" w:rsidP="00986A13">
            <w:pPr>
              <w:spacing w:after="0" w:line="240" w:lineRule="auto"/>
              <w:jc w:val="both"/>
              <w:rPr>
                <w:rFonts w:ascii="Arial" w:eastAsia="Adobe Fan Heiti Std B" w:hAnsi="Arial" w:cs="Arial"/>
                <w:sz w:val="18"/>
                <w:szCs w:val="18"/>
              </w:rPr>
            </w:pPr>
            <w:r w:rsidRPr="00BD3774">
              <w:rPr>
                <w:rFonts w:ascii="Arial" w:eastAsia="Adobe Fan Heiti Std B" w:hAnsi="Arial" w:cs="Arial"/>
                <w:sz w:val="18"/>
                <w:szCs w:val="18"/>
              </w:rPr>
              <w:t xml:space="preserve">Mampu </w:t>
            </w:r>
            <w:r>
              <w:rPr>
                <w:rFonts w:ascii="Arial" w:eastAsia="Adobe Fan Heiti Std B" w:hAnsi="Arial" w:cs="Arial"/>
                <w:sz w:val="18"/>
                <w:szCs w:val="18"/>
                <w:lang w:val="id-ID"/>
              </w:rPr>
              <w:t>memahami pengaruh kebudayaan terhadap merek, program pemasaran dan komunikasi</w:t>
            </w:r>
            <w:r w:rsidRPr="00BD3774">
              <w:rPr>
                <w:rFonts w:ascii="Arial" w:eastAsia="Adobe Fan Heiti Std B" w:hAnsi="Arial" w:cs="Arial"/>
                <w:sz w:val="18"/>
                <w:szCs w:val="18"/>
              </w:rPr>
              <w:t xml:space="preserve"> </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86A13" w:rsidRPr="00B078E9" w:rsidRDefault="00B078E9" w:rsidP="00B078E9">
            <w:pPr>
              <w:pStyle w:val="ListParagraph"/>
              <w:numPr>
                <w:ilvl w:val="0"/>
                <w:numId w:val="30"/>
              </w:numPr>
              <w:spacing w:after="0" w:line="240" w:lineRule="auto"/>
              <w:jc w:val="both"/>
              <w:rPr>
                <w:rFonts w:ascii="Arial" w:eastAsia="Adobe Fan Heiti Std B" w:hAnsi="Arial" w:cs="Arial"/>
                <w:sz w:val="18"/>
                <w:szCs w:val="18"/>
              </w:rPr>
            </w:pPr>
            <w:r>
              <w:rPr>
                <w:rFonts w:ascii="Arial" w:eastAsia="Adobe Fan Heiti Std B" w:hAnsi="Arial" w:cs="Arial"/>
                <w:sz w:val="18"/>
                <w:szCs w:val="18"/>
                <w:lang w:val="id-ID"/>
              </w:rPr>
              <w:t>Budaya dan sub-budaya</w:t>
            </w:r>
          </w:p>
          <w:p w:rsidR="00B078E9" w:rsidRPr="00B078E9" w:rsidRDefault="00B078E9" w:rsidP="00B078E9">
            <w:pPr>
              <w:pStyle w:val="ListParagraph"/>
              <w:numPr>
                <w:ilvl w:val="0"/>
                <w:numId w:val="30"/>
              </w:numPr>
              <w:spacing w:after="0" w:line="240" w:lineRule="auto"/>
              <w:jc w:val="both"/>
              <w:rPr>
                <w:rFonts w:ascii="Arial" w:eastAsia="Adobe Fan Heiti Std B" w:hAnsi="Arial" w:cs="Arial"/>
                <w:sz w:val="18"/>
                <w:szCs w:val="18"/>
              </w:rPr>
            </w:pPr>
            <w:r>
              <w:rPr>
                <w:rFonts w:ascii="Arial" w:eastAsia="Adobe Fan Heiti Std B" w:hAnsi="Arial" w:cs="Arial"/>
                <w:sz w:val="18"/>
                <w:szCs w:val="18"/>
                <w:lang w:val="id-ID"/>
              </w:rPr>
              <w:t>Pemahaman budaya</w:t>
            </w:r>
          </w:p>
          <w:p w:rsidR="00B078E9" w:rsidRPr="00B078E9" w:rsidRDefault="00B078E9" w:rsidP="00B078E9">
            <w:pPr>
              <w:pStyle w:val="ListParagraph"/>
              <w:numPr>
                <w:ilvl w:val="0"/>
                <w:numId w:val="30"/>
              </w:numPr>
              <w:spacing w:after="0" w:line="240" w:lineRule="auto"/>
              <w:jc w:val="both"/>
              <w:rPr>
                <w:rFonts w:ascii="Arial" w:eastAsia="Adobe Fan Heiti Std B" w:hAnsi="Arial" w:cs="Arial"/>
                <w:sz w:val="18"/>
                <w:szCs w:val="18"/>
              </w:rPr>
            </w:pPr>
            <w:r>
              <w:rPr>
                <w:rFonts w:ascii="Arial" w:eastAsia="Adobe Fan Heiti Std B" w:hAnsi="Arial" w:cs="Arial"/>
                <w:sz w:val="18"/>
                <w:szCs w:val="18"/>
                <w:lang w:val="id-ID"/>
              </w:rPr>
              <w:t>Budaya dan hubungannya dengan pemuasan kebutuhan</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86A13" w:rsidRPr="004D3873" w:rsidRDefault="00986A13" w:rsidP="009058B4">
            <w:pPr>
              <w:rPr>
                <w:rFonts w:ascii="Arial" w:hAnsi="Arial" w:cs="Arial"/>
                <w:sz w:val="18"/>
                <w:szCs w:val="18"/>
                <w:lang w:val="id-ID"/>
              </w:rPr>
            </w:pPr>
            <w:r w:rsidRPr="00BD3774">
              <w:rPr>
                <w:rFonts w:ascii="Arial" w:hAnsi="Arial" w:cs="Arial"/>
                <w:sz w:val="18"/>
                <w:szCs w:val="18"/>
              </w:rPr>
              <w:t>Ceramah,   d</w:t>
            </w:r>
            <w:r>
              <w:rPr>
                <w:rFonts w:ascii="Arial" w:hAnsi="Arial" w:cs="Arial"/>
                <w:sz w:val="18"/>
                <w:szCs w:val="18"/>
              </w:rPr>
              <w:t>iskusi</w:t>
            </w:r>
            <w:r w:rsidR="004D3873">
              <w:rPr>
                <w:rFonts w:ascii="Arial" w:hAnsi="Arial" w:cs="Arial"/>
                <w:sz w:val="18"/>
                <w:szCs w:val="18"/>
                <w:lang w:val="id-ID"/>
              </w:rPr>
              <w:t xml:space="preserve"> </w:t>
            </w:r>
            <w:r w:rsidR="004D3873" w:rsidRPr="00E14808">
              <w:rPr>
                <w:rFonts w:ascii="Arial" w:hAnsi="Arial" w:cs="Arial"/>
                <w:i/>
                <w:sz w:val="18"/>
                <w:szCs w:val="18"/>
                <w:lang w:val="id-ID"/>
              </w:rPr>
              <w:t>(</w:t>
            </w:r>
            <w:r w:rsidR="00E14808" w:rsidRPr="00E14808">
              <w:rPr>
                <w:rFonts w:ascii="Arial" w:hAnsi="Arial" w:cs="Arial"/>
                <w:i/>
                <w:sz w:val="18"/>
                <w:szCs w:val="18"/>
                <w:lang w:val="id-ID"/>
              </w:rPr>
              <w:t>cooperative learning)</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86A13" w:rsidRPr="00B078E9" w:rsidRDefault="00986A13" w:rsidP="009058B4">
            <w:pPr>
              <w:rPr>
                <w:rFonts w:ascii="Arial" w:hAnsi="Arial" w:cs="Arial"/>
                <w:sz w:val="18"/>
                <w:szCs w:val="18"/>
                <w:lang w:val="id-ID"/>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86A13" w:rsidRPr="00B078E9" w:rsidRDefault="00986A13" w:rsidP="009058B4">
            <w:pPr>
              <w:rPr>
                <w:rFonts w:ascii="Arial" w:hAnsi="Arial" w:cs="Arial"/>
                <w:sz w:val="18"/>
                <w:szCs w:val="18"/>
                <w:lang w:val="id-ID"/>
              </w:rPr>
            </w:pP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986A13" w:rsidRPr="00EC59FD" w:rsidRDefault="00986A13" w:rsidP="00EC59FD">
            <w:pPr>
              <w:spacing w:after="0" w:line="240" w:lineRule="auto"/>
              <w:jc w:val="both"/>
              <w:rPr>
                <w:rFonts w:ascii="Adobe Fan Heiti Std B" w:eastAsia="Adobe Fan Heiti Std B" w:hAnsi="Adobe Fan Heiti Std B"/>
                <w:sz w:val="18"/>
                <w:szCs w:val="18"/>
              </w:rPr>
            </w:pPr>
          </w:p>
        </w:tc>
      </w:tr>
      <w:tr w:rsidR="00DA368D" w:rsidRPr="00EC59FD" w:rsidTr="009058B4">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86A13" w:rsidRPr="00EE791D" w:rsidRDefault="00EE791D" w:rsidP="00EC59FD">
            <w:pPr>
              <w:spacing w:after="0" w:line="240" w:lineRule="auto"/>
              <w:jc w:val="both"/>
              <w:rPr>
                <w:rFonts w:ascii="Arial" w:eastAsia="Adobe Fan Heiti Std B" w:hAnsi="Arial" w:cs="Arial"/>
                <w:sz w:val="18"/>
                <w:szCs w:val="18"/>
                <w:lang w:val="id-ID"/>
              </w:rPr>
            </w:pPr>
            <w:r>
              <w:rPr>
                <w:rFonts w:ascii="Arial" w:eastAsia="Adobe Fan Heiti Std B" w:hAnsi="Arial" w:cs="Arial"/>
                <w:sz w:val="18"/>
                <w:szCs w:val="18"/>
              </w:rPr>
              <w:t>1</w:t>
            </w:r>
            <w:r>
              <w:rPr>
                <w:rFonts w:ascii="Arial" w:eastAsia="Adobe Fan Heiti Std B" w:hAnsi="Arial" w:cs="Arial"/>
                <w:sz w:val="18"/>
                <w:szCs w:val="18"/>
                <w:lang w:val="id-ID"/>
              </w:rPr>
              <w:t>3</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86A13" w:rsidRPr="00EE791D" w:rsidRDefault="00EE791D" w:rsidP="00EC59FD">
            <w:pPr>
              <w:spacing w:after="0" w:line="240" w:lineRule="auto"/>
              <w:jc w:val="both"/>
              <w:rPr>
                <w:rFonts w:ascii="Arial" w:eastAsia="Adobe Fan Heiti Std B" w:hAnsi="Arial" w:cs="Arial"/>
                <w:sz w:val="18"/>
                <w:szCs w:val="18"/>
                <w:lang w:val="id-ID"/>
              </w:rPr>
            </w:pPr>
            <w:r>
              <w:rPr>
                <w:rFonts w:ascii="Arial" w:eastAsia="Adobe Fan Heiti Std B" w:hAnsi="Arial" w:cs="Arial"/>
                <w:sz w:val="18"/>
                <w:szCs w:val="18"/>
                <w:lang w:val="id-ID"/>
              </w:rPr>
              <w:t>Mampu memahami tentang difusi dan inovasi</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86A13" w:rsidRPr="00EE791D" w:rsidRDefault="00EE791D" w:rsidP="00F50535">
            <w:pPr>
              <w:spacing w:after="0" w:line="240" w:lineRule="auto"/>
              <w:jc w:val="both"/>
              <w:rPr>
                <w:rFonts w:ascii="Arial" w:eastAsia="Adobe Fan Heiti Std B" w:hAnsi="Arial" w:cs="Arial"/>
                <w:i/>
                <w:sz w:val="18"/>
                <w:szCs w:val="18"/>
                <w:lang w:val="id-ID"/>
              </w:rPr>
            </w:pPr>
            <w:r w:rsidRPr="00EE791D">
              <w:rPr>
                <w:rFonts w:ascii="Arial" w:eastAsia="Adobe Fan Heiti Std B" w:hAnsi="Arial" w:cs="Arial"/>
                <w:i/>
                <w:sz w:val="18"/>
                <w:szCs w:val="18"/>
                <w:lang w:val="id-ID"/>
              </w:rPr>
              <w:t>Diffusion and innovation and relations to consumer behavior</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86A13" w:rsidRDefault="00EE791D" w:rsidP="009058B4">
            <w:pPr>
              <w:rPr>
                <w:rFonts w:ascii="Arial" w:hAnsi="Arial" w:cs="Arial"/>
                <w:i/>
                <w:sz w:val="18"/>
                <w:szCs w:val="18"/>
                <w:lang w:val="id-ID"/>
              </w:rPr>
            </w:pPr>
            <w:r>
              <w:rPr>
                <w:rFonts w:ascii="Arial" w:hAnsi="Arial" w:cs="Arial"/>
                <w:sz w:val="18"/>
                <w:szCs w:val="18"/>
                <w:lang w:val="id-ID"/>
              </w:rPr>
              <w:t xml:space="preserve">Ceramah, diskusi </w:t>
            </w:r>
            <w:r w:rsidRPr="00EE791D">
              <w:rPr>
                <w:rFonts w:ascii="Arial" w:hAnsi="Arial" w:cs="Arial"/>
                <w:i/>
                <w:sz w:val="18"/>
                <w:szCs w:val="18"/>
                <w:lang w:val="id-ID"/>
              </w:rPr>
              <w:t>(discovery and problem based learning)</w:t>
            </w:r>
          </w:p>
          <w:p w:rsidR="00EE791D" w:rsidRPr="00EE791D" w:rsidRDefault="00EE791D" w:rsidP="009058B4">
            <w:pPr>
              <w:rPr>
                <w:rFonts w:ascii="Arial" w:hAnsi="Arial" w:cs="Arial"/>
                <w:sz w:val="18"/>
                <w:szCs w:val="18"/>
                <w:lang w:val="id-ID"/>
              </w:rPr>
            </w:pPr>
            <w:r w:rsidRPr="00EE791D">
              <w:rPr>
                <w:rFonts w:ascii="Arial" w:hAnsi="Arial" w:cs="Arial"/>
                <w:sz w:val="18"/>
                <w:szCs w:val="18"/>
                <w:lang w:val="id-ID"/>
              </w:rPr>
              <w:t>Quiz #2</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86A13" w:rsidRPr="004D3873" w:rsidRDefault="00A2062F" w:rsidP="009058B4">
            <w:pPr>
              <w:rPr>
                <w:rFonts w:ascii="Arial" w:hAnsi="Arial" w:cs="Arial"/>
                <w:sz w:val="18"/>
                <w:szCs w:val="18"/>
                <w:lang w:val="id-ID"/>
              </w:rPr>
            </w:pPr>
            <w:r>
              <w:rPr>
                <w:rFonts w:ascii="Arial" w:hAnsi="Arial" w:cs="Arial"/>
                <w:sz w:val="18"/>
                <w:szCs w:val="18"/>
                <w:lang w:val="id-ID"/>
              </w:rPr>
              <w:t>Kelengkapan penjelasan dan analisis</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86A13" w:rsidRPr="00A2062F" w:rsidRDefault="00A2062F" w:rsidP="009058B4">
            <w:pPr>
              <w:rPr>
                <w:rFonts w:ascii="Arial" w:hAnsi="Arial" w:cs="Arial"/>
                <w:sz w:val="18"/>
                <w:szCs w:val="18"/>
                <w:lang w:val="id-ID"/>
              </w:rPr>
            </w:pPr>
            <w:r>
              <w:rPr>
                <w:rFonts w:ascii="Arial" w:hAnsi="Arial" w:cs="Arial"/>
                <w:sz w:val="18"/>
                <w:szCs w:val="18"/>
                <w:lang w:val="id-ID"/>
              </w:rPr>
              <w:t>10%</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986A13" w:rsidRPr="00EC59FD" w:rsidRDefault="00986A13" w:rsidP="00EC59FD">
            <w:pPr>
              <w:spacing w:after="0" w:line="240" w:lineRule="auto"/>
              <w:jc w:val="both"/>
              <w:rPr>
                <w:rFonts w:ascii="Adobe Fan Heiti Std B" w:eastAsia="Adobe Fan Heiti Std B" w:hAnsi="Adobe Fan Heiti Std B"/>
                <w:sz w:val="18"/>
                <w:szCs w:val="18"/>
              </w:rPr>
            </w:pPr>
          </w:p>
        </w:tc>
      </w:tr>
      <w:tr w:rsidR="00DA368D" w:rsidRPr="00EC59FD" w:rsidTr="009058B4">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86A13" w:rsidRPr="00A2062F" w:rsidRDefault="00A2062F" w:rsidP="00EC59FD">
            <w:pPr>
              <w:spacing w:after="0" w:line="240" w:lineRule="auto"/>
              <w:jc w:val="both"/>
              <w:rPr>
                <w:rFonts w:ascii="Arial" w:eastAsia="Adobe Fan Heiti Std B" w:hAnsi="Arial" w:cs="Arial"/>
                <w:sz w:val="18"/>
                <w:szCs w:val="18"/>
                <w:lang w:val="id-ID"/>
              </w:rPr>
            </w:pPr>
            <w:r>
              <w:rPr>
                <w:rFonts w:ascii="Arial" w:eastAsia="Adobe Fan Heiti Std B" w:hAnsi="Arial" w:cs="Arial"/>
                <w:sz w:val="18"/>
                <w:szCs w:val="18"/>
              </w:rPr>
              <w:t>1</w:t>
            </w:r>
            <w:r>
              <w:rPr>
                <w:rFonts w:ascii="Arial" w:eastAsia="Adobe Fan Heiti Std B" w:hAnsi="Arial" w:cs="Arial"/>
                <w:sz w:val="18"/>
                <w:szCs w:val="18"/>
                <w:lang w:val="id-ID"/>
              </w:rPr>
              <w:t>4</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86A13" w:rsidRPr="00A2062F" w:rsidRDefault="00A2062F" w:rsidP="00EC59FD">
            <w:pPr>
              <w:spacing w:after="0" w:line="240" w:lineRule="auto"/>
              <w:jc w:val="both"/>
              <w:rPr>
                <w:rFonts w:ascii="Arial" w:eastAsia="Adobe Fan Heiti Std B" w:hAnsi="Arial" w:cs="Arial"/>
                <w:sz w:val="18"/>
                <w:szCs w:val="18"/>
                <w:lang w:val="id-ID"/>
              </w:rPr>
            </w:pPr>
            <w:r>
              <w:rPr>
                <w:rFonts w:ascii="Arial" w:eastAsia="Adobe Fan Heiti Std B" w:hAnsi="Arial" w:cs="Arial"/>
                <w:sz w:val="18"/>
                <w:szCs w:val="18"/>
                <w:lang w:val="id-ID"/>
              </w:rPr>
              <w:t>Mampu mengerti proses pengambilan keputusan pembelian oleh konsumen</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86A13" w:rsidRPr="00A2062F" w:rsidRDefault="00A2062F" w:rsidP="00F50535">
            <w:pPr>
              <w:spacing w:after="0" w:line="240" w:lineRule="auto"/>
              <w:jc w:val="both"/>
              <w:rPr>
                <w:rFonts w:ascii="Arial" w:eastAsia="Adobe Fan Heiti Std B" w:hAnsi="Arial" w:cs="Arial"/>
                <w:i/>
                <w:sz w:val="18"/>
                <w:szCs w:val="18"/>
                <w:lang w:val="id-ID"/>
              </w:rPr>
            </w:pPr>
            <w:r w:rsidRPr="00A2062F">
              <w:rPr>
                <w:rFonts w:ascii="Arial" w:eastAsia="Adobe Fan Heiti Std B" w:hAnsi="Arial" w:cs="Arial"/>
                <w:i/>
                <w:sz w:val="18"/>
                <w:szCs w:val="18"/>
                <w:lang w:val="id-ID"/>
              </w:rPr>
              <w:t>Consumer decision making process</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86A13" w:rsidRPr="00A2062F" w:rsidRDefault="00A2062F" w:rsidP="009058B4">
            <w:pPr>
              <w:rPr>
                <w:rFonts w:ascii="Arial" w:hAnsi="Arial" w:cs="Arial"/>
                <w:sz w:val="18"/>
                <w:szCs w:val="18"/>
                <w:lang w:val="id-ID"/>
              </w:rPr>
            </w:pPr>
            <w:r>
              <w:rPr>
                <w:rFonts w:ascii="Arial" w:hAnsi="Arial" w:cs="Arial"/>
                <w:sz w:val="18"/>
                <w:szCs w:val="18"/>
                <w:lang w:val="id-ID"/>
              </w:rPr>
              <w:t xml:space="preserve">Ceramah, </w:t>
            </w:r>
            <w:r w:rsidRPr="00A2062F">
              <w:rPr>
                <w:rFonts w:ascii="Arial" w:hAnsi="Arial" w:cs="Arial"/>
                <w:i/>
                <w:sz w:val="18"/>
                <w:szCs w:val="18"/>
                <w:lang w:val="id-ID"/>
              </w:rPr>
              <w:t>contextual learning</w:t>
            </w:r>
            <w:r>
              <w:rPr>
                <w:rFonts w:ascii="Arial" w:hAnsi="Arial" w:cs="Arial"/>
                <w:i/>
                <w:sz w:val="18"/>
                <w:szCs w:val="18"/>
                <w:lang w:val="id-ID"/>
              </w:rPr>
              <w:t>, problem based learning</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86A13" w:rsidRPr="00BD3774" w:rsidRDefault="00986A13" w:rsidP="009058B4">
            <w:pPr>
              <w:rPr>
                <w:rFonts w:ascii="Arial" w:hAnsi="Arial" w:cs="Arial"/>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86A13" w:rsidRPr="00BD3774" w:rsidRDefault="00986A13" w:rsidP="009058B4">
            <w:pPr>
              <w:rPr>
                <w:rFonts w:ascii="Arial" w:hAnsi="Arial" w:cs="Arial"/>
                <w:sz w:val="18"/>
                <w:szCs w:val="18"/>
              </w:rPr>
            </w:pP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986A13" w:rsidRPr="00EC59FD" w:rsidRDefault="00986A13" w:rsidP="00EC59FD">
            <w:pPr>
              <w:spacing w:after="0" w:line="240" w:lineRule="auto"/>
              <w:jc w:val="both"/>
              <w:rPr>
                <w:rFonts w:ascii="Adobe Fan Heiti Std B" w:eastAsia="Adobe Fan Heiti Std B" w:hAnsi="Adobe Fan Heiti Std B"/>
                <w:sz w:val="18"/>
                <w:szCs w:val="18"/>
              </w:rPr>
            </w:pPr>
          </w:p>
        </w:tc>
      </w:tr>
      <w:tr w:rsidR="00DA368D" w:rsidRPr="00EC59FD" w:rsidTr="009058B4">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86A13" w:rsidRPr="00A2062F" w:rsidRDefault="00A2062F" w:rsidP="00EC59FD">
            <w:pPr>
              <w:spacing w:after="0" w:line="240" w:lineRule="auto"/>
              <w:jc w:val="both"/>
              <w:rPr>
                <w:rFonts w:ascii="Arial" w:eastAsia="Adobe Fan Heiti Std B" w:hAnsi="Arial" w:cs="Arial"/>
                <w:sz w:val="18"/>
                <w:szCs w:val="18"/>
                <w:lang w:val="id-ID"/>
              </w:rPr>
            </w:pPr>
            <w:r>
              <w:rPr>
                <w:rFonts w:ascii="Arial" w:eastAsia="Adobe Fan Heiti Std B" w:hAnsi="Arial" w:cs="Arial"/>
                <w:sz w:val="18"/>
                <w:szCs w:val="18"/>
                <w:lang w:val="id-ID"/>
              </w:rPr>
              <w:t>15</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86A13" w:rsidRPr="00A2062F" w:rsidRDefault="00A2062F" w:rsidP="00EC59FD">
            <w:pPr>
              <w:spacing w:after="0" w:line="240" w:lineRule="auto"/>
              <w:jc w:val="both"/>
              <w:rPr>
                <w:rFonts w:ascii="Arial" w:eastAsia="Adobe Fan Heiti Std B" w:hAnsi="Arial" w:cs="Arial"/>
                <w:sz w:val="18"/>
                <w:szCs w:val="18"/>
                <w:lang w:val="id-ID"/>
              </w:rPr>
            </w:pPr>
            <w:r>
              <w:rPr>
                <w:rFonts w:ascii="Arial" w:eastAsia="Adobe Fan Heiti Std B" w:hAnsi="Arial" w:cs="Arial"/>
                <w:sz w:val="18"/>
                <w:szCs w:val="18"/>
                <w:lang w:val="id-ID"/>
              </w:rPr>
              <w:t>Mampu memahami alasan konsumen melakukan pembelian</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86A13" w:rsidRPr="00A2062F" w:rsidRDefault="00A2062F" w:rsidP="000C0410">
            <w:pPr>
              <w:spacing w:after="0" w:line="240" w:lineRule="auto"/>
              <w:jc w:val="both"/>
              <w:rPr>
                <w:rFonts w:ascii="Arial" w:eastAsia="Adobe Fan Heiti Std B" w:hAnsi="Arial" w:cs="Arial"/>
                <w:i/>
                <w:sz w:val="18"/>
                <w:szCs w:val="18"/>
                <w:lang w:val="id-ID"/>
              </w:rPr>
            </w:pPr>
            <w:r w:rsidRPr="00A2062F">
              <w:rPr>
                <w:rFonts w:ascii="Arial" w:eastAsia="Adobe Fan Heiti Std B" w:hAnsi="Arial" w:cs="Arial"/>
                <w:i/>
                <w:sz w:val="18"/>
                <w:szCs w:val="18"/>
                <w:lang w:val="id-ID"/>
              </w:rPr>
              <w:t>Consumer decision making dan relationship marketing</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86A13" w:rsidRPr="00A2062F" w:rsidRDefault="00A2062F" w:rsidP="009058B4">
            <w:pPr>
              <w:rPr>
                <w:rFonts w:ascii="Arial" w:hAnsi="Arial" w:cs="Arial"/>
                <w:sz w:val="18"/>
                <w:szCs w:val="18"/>
                <w:lang w:val="id-ID"/>
              </w:rPr>
            </w:pPr>
            <w:r>
              <w:rPr>
                <w:rFonts w:ascii="Arial" w:hAnsi="Arial" w:cs="Arial"/>
                <w:sz w:val="18"/>
                <w:szCs w:val="18"/>
                <w:lang w:val="id-ID"/>
              </w:rPr>
              <w:t>Ceramah, diskusi</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86A13" w:rsidRPr="00BD3774" w:rsidRDefault="00986A13" w:rsidP="009058B4">
            <w:pPr>
              <w:rPr>
                <w:rFonts w:ascii="Arial" w:hAnsi="Arial" w:cs="Arial"/>
                <w:sz w:val="18"/>
                <w:szCs w:val="18"/>
              </w:rPr>
            </w:pP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986A13" w:rsidRPr="00BD3774" w:rsidRDefault="00986A13" w:rsidP="009058B4">
            <w:pPr>
              <w:rPr>
                <w:rFonts w:ascii="Arial" w:hAnsi="Arial" w:cs="Arial"/>
                <w:sz w:val="18"/>
                <w:szCs w:val="18"/>
              </w:rPr>
            </w:pP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986A13" w:rsidRPr="00EC59FD" w:rsidRDefault="00986A13" w:rsidP="00EC59FD">
            <w:pPr>
              <w:spacing w:after="0" w:line="240" w:lineRule="auto"/>
              <w:jc w:val="both"/>
              <w:rPr>
                <w:rFonts w:ascii="Adobe Fan Heiti Std B" w:eastAsia="Adobe Fan Heiti Std B" w:hAnsi="Adobe Fan Heiti Std B"/>
                <w:sz w:val="18"/>
                <w:szCs w:val="18"/>
              </w:rPr>
            </w:pPr>
          </w:p>
        </w:tc>
      </w:tr>
      <w:tr w:rsidR="00DA368D"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86A13" w:rsidRPr="005959D2" w:rsidRDefault="00986A13" w:rsidP="009058B4">
            <w:pPr>
              <w:spacing w:after="0" w:line="240" w:lineRule="auto"/>
              <w:rPr>
                <w:rFonts w:ascii="Arial" w:eastAsia="Adobe Fan Heiti Std B" w:hAnsi="Arial" w:cs="Arial"/>
                <w:b/>
                <w:sz w:val="18"/>
                <w:szCs w:val="18"/>
              </w:rPr>
            </w:pPr>
            <w:r w:rsidRPr="005959D2">
              <w:rPr>
                <w:rFonts w:ascii="Arial" w:eastAsia="Adobe Fan Heiti Std B" w:hAnsi="Arial" w:cs="Arial"/>
                <w:b/>
                <w:sz w:val="18"/>
                <w:szCs w:val="18"/>
              </w:rPr>
              <w:t>16</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86A13" w:rsidRPr="005959D2" w:rsidRDefault="00986A13" w:rsidP="009058B4">
            <w:pPr>
              <w:rPr>
                <w:rFonts w:ascii="Arial" w:hAnsi="Arial" w:cs="Arial"/>
                <w:b/>
                <w:sz w:val="18"/>
                <w:szCs w:val="18"/>
              </w:rPr>
            </w:pPr>
            <w:r w:rsidRPr="005959D2">
              <w:rPr>
                <w:rFonts w:ascii="Arial" w:hAnsi="Arial" w:cs="Arial"/>
                <w:b/>
                <w:sz w:val="18"/>
                <w:szCs w:val="18"/>
              </w:rPr>
              <w:t>Ujian Akhir Semester (UAS)</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86A13" w:rsidRPr="00A2062F" w:rsidRDefault="00A2062F" w:rsidP="009058B4">
            <w:pPr>
              <w:rPr>
                <w:rFonts w:ascii="Arial" w:hAnsi="Arial" w:cs="Arial"/>
                <w:b/>
                <w:sz w:val="18"/>
                <w:szCs w:val="18"/>
                <w:lang w:val="id-ID"/>
              </w:rPr>
            </w:pPr>
            <w:r>
              <w:rPr>
                <w:rFonts w:ascii="Arial" w:hAnsi="Arial" w:cs="Arial"/>
                <w:b/>
                <w:sz w:val="18"/>
                <w:szCs w:val="18"/>
                <w:lang w:val="id-ID"/>
              </w:rPr>
              <w:t>Makalah</w:t>
            </w:r>
            <w:r w:rsidR="00005A5A">
              <w:rPr>
                <w:rFonts w:ascii="Arial" w:hAnsi="Arial" w:cs="Arial"/>
                <w:b/>
                <w:sz w:val="18"/>
                <w:szCs w:val="18"/>
                <w:lang w:val="id-ID"/>
              </w:rPr>
              <w:t xml:space="preserve"> tentang kajian pustaka</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86A13" w:rsidRPr="005959D2" w:rsidRDefault="00986A13" w:rsidP="009058B4">
            <w:pPr>
              <w:rPr>
                <w:rFonts w:ascii="Arial" w:hAnsi="Arial" w:cs="Arial"/>
                <w:b/>
                <w:sz w:val="18"/>
                <w:szCs w:val="18"/>
              </w:rPr>
            </w:pPr>
            <w:r w:rsidRPr="005959D2">
              <w:rPr>
                <w:rFonts w:ascii="Arial" w:hAnsi="Arial" w:cs="Arial"/>
                <w:b/>
                <w:sz w:val="18"/>
                <w:szCs w:val="18"/>
              </w:rPr>
              <w:t>-</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86A13" w:rsidRPr="005959D2" w:rsidRDefault="00A2062F" w:rsidP="00A2062F">
            <w:pPr>
              <w:rPr>
                <w:rFonts w:ascii="Arial" w:hAnsi="Arial" w:cs="Arial"/>
                <w:b/>
                <w:sz w:val="18"/>
                <w:szCs w:val="18"/>
              </w:rPr>
            </w:pPr>
            <w:r>
              <w:rPr>
                <w:rFonts w:ascii="Arial" w:hAnsi="Arial" w:cs="Arial"/>
                <w:b/>
                <w:sz w:val="18"/>
                <w:szCs w:val="18"/>
                <w:lang w:val="id-ID"/>
              </w:rPr>
              <w:t>Ketajaman analisis dan kedalaman riset</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86A13" w:rsidRPr="005959D2" w:rsidRDefault="00A2062F" w:rsidP="009058B4">
            <w:pPr>
              <w:rPr>
                <w:rFonts w:ascii="Arial" w:hAnsi="Arial" w:cs="Arial"/>
                <w:b/>
                <w:sz w:val="18"/>
                <w:szCs w:val="18"/>
              </w:rPr>
            </w:pPr>
            <w:r>
              <w:rPr>
                <w:rFonts w:ascii="Arial" w:hAnsi="Arial" w:cs="Arial"/>
                <w:b/>
                <w:sz w:val="18"/>
                <w:szCs w:val="18"/>
                <w:lang w:val="id-ID"/>
              </w:rPr>
              <w:t>4</w:t>
            </w:r>
            <w:r w:rsidR="00986A13" w:rsidRPr="005959D2">
              <w:rPr>
                <w:rFonts w:ascii="Arial" w:hAnsi="Arial" w:cs="Arial"/>
                <w:b/>
                <w:sz w:val="18"/>
                <w:szCs w:val="18"/>
              </w:rPr>
              <w:t>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986A13" w:rsidRPr="00EC59FD" w:rsidRDefault="00986A13" w:rsidP="00EC59FD">
            <w:pPr>
              <w:spacing w:after="0" w:line="240" w:lineRule="auto"/>
              <w:jc w:val="both"/>
              <w:rPr>
                <w:rFonts w:ascii="Adobe Fan Heiti Std B" w:eastAsia="Adobe Fan Heiti Std B" w:hAnsi="Adobe Fan Heiti Std B"/>
                <w:sz w:val="18"/>
                <w:szCs w:val="18"/>
              </w:rPr>
            </w:pPr>
          </w:p>
        </w:tc>
      </w:tr>
    </w:tbl>
    <w:p w:rsidR="000377A7" w:rsidRDefault="000377A7"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726686" w:rsidRDefault="00726686" w:rsidP="00020842">
      <w:pPr>
        <w:spacing w:after="0" w:line="240" w:lineRule="auto"/>
        <w:rPr>
          <w:rFonts w:asciiTheme="majorHAnsi" w:hAnsiTheme="majorHAnsi"/>
          <w:sz w:val="20"/>
          <w:szCs w:val="20"/>
        </w:rPr>
      </w:pPr>
    </w:p>
    <w:p w:rsidR="005959D2" w:rsidRDefault="005959D2" w:rsidP="00020842">
      <w:pPr>
        <w:spacing w:after="0" w:line="240" w:lineRule="auto"/>
        <w:rPr>
          <w:rFonts w:asciiTheme="majorHAnsi" w:hAnsiTheme="majorHAnsi"/>
          <w:sz w:val="20"/>
          <w:szCs w:val="20"/>
        </w:rPr>
      </w:pPr>
    </w:p>
    <w:p w:rsidR="005959D2" w:rsidRDefault="005959D2" w:rsidP="00020842">
      <w:pPr>
        <w:spacing w:after="0" w:line="240" w:lineRule="auto"/>
        <w:rPr>
          <w:rFonts w:asciiTheme="majorHAnsi" w:hAnsiTheme="majorHAnsi"/>
          <w:sz w:val="20"/>
          <w:szCs w:val="20"/>
        </w:rPr>
      </w:pPr>
    </w:p>
    <w:p w:rsidR="00EC59FD" w:rsidRPr="00CB11B5" w:rsidRDefault="00EC59FD" w:rsidP="00EC59FD">
      <w:pPr>
        <w:pStyle w:val="NoSpacing"/>
        <w:numPr>
          <w:ilvl w:val="0"/>
          <w:numId w:val="1"/>
        </w:numPr>
        <w:spacing w:line="360" w:lineRule="auto"/>
        <w:ind w:left="270" w:hanging="270"/>
        <w:rPr>
          <w:rFonts w:ascii="Adobe Fan Heiti Std B" w:eastAsia="Adobe Fan Heiti Std B" w:hAnsi="Adobe Fan Heiti Std B"/>
          <w:sz w:val="24"/>
          <w:szCs w:val="24"/>
        </w:rPr>
      </w:pPr>
      <w:r w:rsidRPr="00CB11B5">
        <w:rPr>
          <w:rFonts w:ascii="Adobe Fan Heiti Std B" w:eastAsia="Adobe Fan Heiti Std B" w:hAnsi="Adobe Fan Heiti Std B"/>
          <w:sz w:val="24"/>
          <w:szCs w:val="24"/>
        </w:rPr>
        <w:t xml:space="preserve">DESKRIPSI TUGAS </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EC59FD" w:rsidRPr="00530878" w:rsidTr="009058B4">
        <w:tc>
          <w:tcPr>
            <w:tcW w:w="1458" w:type="dxa"/>
          </w:tcPr>
          <w:p w:rsidR="00EC59FD" w:rsidRPr="00EC59FD" w:rsidRDefault="00EC59FD" w:rsidP="009058B4">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EC59FD" w:rsidRPr="00A2062F" w:rsidRDefault="00EC59FD" w:rsidP="009058B4">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A2062F">
              <w:rPr>
                <w:rFonts w:ascii="Adobe Fan Heiti Std B" w:eastAsia="Adobe Fan Heiti Std B" w:hAnsi="Adobe Fan Heiti Std B"/>
                <w:sz w:val="18"/>
                <w:szCs w:val="18"/>
              </w:rPr>
              <w:t xml:space="preserve"> </w:t>
            </w:r>
            <w:r w:rsidR="00A2062F">
              <w:rPr>
                <w:rFonts w:ascii="Adobe Fan Heiti Std B" w:eastAsia="Adobe Fan Heiti Std B" w:hAnsi="Adobe Fan Heiti Std B"/>
                <w:sz w:val="18"/>
                <w:szCs w:val="18"/>
                <w:lang w:val="id-ID"/>
              </w:rPr>
              <w:t>Perilaku Konsumen</w:t>
            </w:r>
          </w:p>
        </w:tc>
        <w:tc>
          <w:tcPr>
            <w:tcW w:w="1980" w:type="dxa"/>
          </w:tcPr>
          <w:p w:rsidR="00EC59FD" w:rsidRPr="00EC59FD" w:rsidRDefault="00EC59FD" w:rsidP="009058B4">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EC59FD" w:rsidRPr="00A2062F" w:rsidRDefault="00EC59FD" w:rsidP="009058B4">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A2062F">
              <w:rPr>
                <w:rFonts w:ascii="Adobe Fan Heiti Std B" w:eastAsia="Adobe Fan Heiti Std B" w:hAnsi="Adobe Fan Heiti Std B"/>
                <w:sz w:val="18"/>
                <w:szCs w:val="18"/>
              </w:rPr>
              <w:t xml:space="preserve"> MGT 206</w:t>
            </w:r>
          </w:p>
        </w:tc>
      </w:tr>
      <w:tr w:rsidR="00EC59FD" w:rsidRPr="00530878" w:rsidTr="009058B4">
        <w:tc>
          <w:tcPr>
            <w:tcW w:w="1458" w:type="dxa"/>
          </w:tcPr>
          <w:p w:rsidR="00EC59FD" w:rsidRPr="00EC59FD" w:rsidRDefault="00EC59FD" w:rsidP="009058B4">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EC59FD" w:rsidRPr="00EC59FD" w:rsidRDefault="00EC59FD" w:rsidP="009058B4">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EC2480">
              <w:rPr>
                <w:rFonts w:ascii="Adobe Fan Heiti Std B" w:eastAsia="Adobe Fan Heiti Std B" w:hAnsi="Adobe Fan Heiti Std B"/>
                <w:sz w:val="18"/>
                <w:szCs w:val="18"/>
              </w:rPr>
              <w:t xml:space="preserve"> 1</w:t>
            </w:r>
          </w:p>
        </w:tc>
        <w:tc>
          <w:tcPr>
            <w:tcW w:w="1980" w:type="dxa"/>
          </w:tcPr>
          <w:p w:rsidR="00EC59FD" w:rsidRPr="00EC59FD" w:rsidRDefault="00EC59FD" w:rsidP="009058B4">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EC59FD" w:rsidRPr="00EC59FD" w:rsidRDefault="00EC59FD" w:rsidP="009058B4">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986233">
              <w:rPr>
                <w:rFonts w:ascii="Adobe Fan Heiti Std B" w:eastAsia="Adobe Fan Heiti Std B" w:hAnsi="Adobe Fan Heiti Std B"/>
                <w:sz w:val="18"/>
                <w:szCs w:val="18"/>
              </w:rPr>
              <w:t xml:space="preserve"> 1</w:t>
            </w:r>
          </w:p>
        </w:tc>
      </w:tr>
    </w:tbl>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EC59FD" w:rsidRPr="00EC59FD" w:rsidTr="009058B4">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D9415E" w:rsidRDefault="00EC59FD" w:rsidP="009058B4">
            <w:pPr>
              <w:spacing w:after="0" w:line="360" w:lineRule="auto"/>
              <w:rPr>
                <w:rFonts w:ascii="Arial" w:eastAsia="Adobe Fan Heiti Std B" w:hAnsi="Arial" w:cs="Arial"/>
                <w:sz w:val="18"/>
                <w:szCs w:val="18"/>
              </w:rPr>
            </w:pPr>
            <w:r w:rsidRPr="00D9415E">
              <w:rPr>
                <w:rFonts w:ascii="Arial" w:eastAsia="Adobe Fan Heiti Std B" w:hAnsi="Arial" w:cs="Arial"/>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1B1D6D" w:rsidRDefault="00E92324" w:rsidP="009058B4">
            <w:pPr>
              <w:spacing w:after="0" w:line="360" w:lineRule="auto"/>
              <w:rPr>
                <w:rFonts w:ascii="Arial" w:eastAsia="Adobe Fan Heiti Std B" w:hAnsi="Arial" w:cs="Arial"/>
                <w:sz w:val="18"/>
                <w:szCs w:val="18"/>
                <w:lang w:val="id-ID"/>
              </w:rPr>
            </w:pPr>
            <w:r w:rsidRPr="00D9415E">
              <w:rPr>
                <w:rFonts w:ascii="Arial" w:eastAsia="Adobe Fan Heiti Std B" w:hAnsi="Arial" w:cs="Arial"/>
                <w:sz w:val="18"/>
                <w:szCs w:val="18"/>
              </w:rPr>
              <w:t>Mampu menjela</w:t>
            </w:r>
            <w:r w:rsidR="00A2062F">
              <w:rPr>
                <w:rFonts w:ascii="Arial" w:eastAsia="Adobe Fan Heiti Std B" w:hAnsi="Arial" w:cs="Arial"/>
                <w:sz w:val="18"/>
                <w:szCs w:val="18"/>
              </w:rPr>
              <w:t xml:space="preserve">skan </w:t>
            </w:r>
            <w:r w:rsidR="001B1D6D">
              <w:rPr>
                <w:rFonts w:ascii="Arial" w:eastAsia="Adobe Fan Heiti Std B" w:hAnsi="Arial" w:cs="Arial"/>
                <w:sz w:val="18"/>
                <w:szCs w:val="18"/>
                <w:lang w:val="id-ID"/>
              </w:rPr>
              <w:t>alasan konsumen melakukan pembelian terhadap produk-produk yang tercantum</w:t>
            </w:r>
          </w:p>
        </w:tc>
      </w:tr>
      <w:tr w:rsidR="00EC59FD" w:rsidRPr="00EC59FD" w:rsidTr="009058B4">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D9415E" w:rsidRDefault="00EC59FD" w:rsidP="009058B4">
            <w:pPr>
              <w:spacing w:after="0" w:line="360" w:lineRule="auto"/>
              <w:rPr>
                <w:rFonts w:ascii="Arial" w:eastAsia="Adobe Fan Heiti Std B" w:hAnsi="Arial" w:cs="Arial"/>
                <w:sz w:val="18"/>
                <w:szCs w:val="18"/>
              </w:rPr>
            </w:pPr>
            <w:r w:rsidRPr="00D9415E">
              <w:rPr>
                <w:rFonts w:ascii="Arial" w:eastAsia="Adobe Fan Heiti Std B" w:hAnsi="Arial" w:cs="Arial"/>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D9415E" w:rsidRDefault="00EC59FD" w:rsidP="00EC59FD">
            <w:pPr>
              <w:pStyle w:val="ListParagraph"/>
              <w:numPr>
                <w:ilvl w:val="0"/>
                <w:numId w:val="2"/>
              </w:numPr>
              <w:spacing w:after="0" w:line="360" w:lineRule="auto"/>
              <w:rPr>
                <w:rFonts w:ascii="Arial" w:eastAsia="Adobe Fan Heiti Std B" w:hAnsi="Arial" w:cs="Arial"/>
                <w:sz w:val="18"/>
                <w:szCs w:val="18"/>
              </w:rPr>
            </w:pPr>
            <w:r w:rsidRPr="00D9415E">
              <w:rPr>
                <w:rFonts w:ascii="Arial" w:eastAsia="Adobe Fan Heiti Std B" w:hAnsi="Arial" w:cs="Arial"/>
                <w:sz w:val="18"/>
                <w:szCs w:val="18"/>
              </w:rPr>
              <w:t>Obyek</w:t>
            </w:r>
            <w:r w:rsidR="009058B4" w:rsidRPr="00D9415E">
              <w:rPr>
                <w:rFonts w:ascii="Arial" w:eastAsia="Adobe Fan Heiti Std B" w:hAnsi="Arial" w:cs="Arial"/>
                <w:sz w:val="18"/>
                <w:szCs w:val="18"/>
              </w:rPr>
              <w:t>: konsep-</w:t>
            </w:r>
            <w:r w:rsidR="001B1D6D">
              <w:rPr>
                <w:rFonts w:ascii="Arial" w:eastAsia="Adobe Fan Heiti Std B" w:hAnsi="Arial" w:cs="Arial"/>
                <w:sz w:val="18"/>
                <w:szCs w:val="18"/>
              </w:rPr>
              <w:t xml:space="preserve">konsep </w:t>
            </w:r>
            <w:r w:rsidR="001B1D6D">
              <w:rPr>
                <w:rFonts w:ascii="Arial" w:eastAsia="Adobe Fan Heiti Std B" w:hAnsi="Arial" w:cs="Arial"/>
                <w:sz w:val="18"/>
                <w:szCs w:val="18"/>
                <w:lang w:val="id-ID"/>
              </w:rPr>
              <w:t>dasar perilaku konsumen</w:t>
            </w:r>
          </w:p>
          <w:p w:rsidR="00EC59FD" w:rsidRPr="00D9415E" w:rsidRDefault="00EC59FD" w:rsidP="009058B4">
            <w:pPr>
              <w:spacing w:after="0" w:line="360" w:lineRule="auto"/>
              <w:rPr>
                <w:rFonts w:ascii="Arial" w:eastAsia="Adobe Fan Heiti Std B" w:hAnsi="Arial" w:cs="Arial"/>
                <w:sz w:val="18"/>
                <w:szCs w:val="18"/>
              </w:rPr>
            </w:pPr>
            <w:r w:rsidRPr="00D9415E">
              <w:rPr>
                <w:rFonts w:ascii="Arial" w:eastAsia="MS Gothic" w:hAnsi="Arial" w:cs="Arial"/>
                <w:sz w:val="18"/>
                <w:szCs w:val="18"/>
              </w:rPr>
              <w:t> </w:t>
            </w:r>
          </w:p>
        </w:tc>
      </w:tr>
      <w:tr w:rsidR="00EC59FD" w:rsidRPr="00EC59FD" w:rsidTr="009058B4">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D9415E" w:rsidRDefault="00EC59FD" w:rsidP="009058B4">
            <w:pPr>
              <w:spacing w:after="0" w:line="360" w:lineRule="auto"/>
              <w:rPr>
                <w:rFonts w:ascii="Arial" w:eastAsia="Adobe Fan Heiti Std B" w:hAnsi="Arial" w:cs="Arial"/>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D9415E" w:rsidRDefault="00EC59FD" w:rsidP="00EC59FD">
            <w:pPr>
              <w:pStyle w:val="ListParagraph"/>
              <w:numPr>
                <w:ilvl w:val="0"/>
                <w:numId w:val="2"/>
              </w:numPr>
              <w:spacing w:after="0" w:line="360" w:lineRule="auto"/>
              <w:rPr>
                <w:rFonts w:ascii="Arial" w:eastAsia="Adobe Fan Heiti Std B" w:hAnsi="Arial" w:cs="Arial"/>
                <w:sz w:val="18"/>
                <w:szCs w:val="18"/>
              </w:rPr>
            </w:pPr>
            <w:r w:rsidRPr="00D9415E">
              <w:rPr>
                <w:rFonts w:ascii="Arial" w:eastAsia="Adobe Fan Heiti Std B" w:hAnsi="Arial" w:cs="Arial"/>
                <w:sz w:val="18"/>
                <w:szCs w:val="18"/>
              </w:rPr>
              <w:t>Yang Harus Dikerjakan dan Batasan-Batasan</w:t>
            </w:r>
            <w:r w:rsidR="009058B4" w:rsidRPr="00D9415E">
              <w:rPr>
                <w:rFonts w:ascii="Arial" w:eastAsia="Adobe Fan Heiti Std B" w:hAnsi="Arial" w:cs="Arial"/>
                <w:sz w:val="18"/>
                <w:szCs w:val="18"/>
              </w:rPr>
              <w:t>: penjelasan tentang r</w:t>
            </w:r>
            <w:r w:rsidR="001B1D6D">
              <w:rPr>
                <w:rFonts w:ascii="Arial" w:eastAsia="Adobe Fan Heiti Std B" w:hAnsi="Arial" w:cs="Arial"/>
                <w:sz w:val="18"/>
                <w:szCs w:val="18"/>
              </w:rPr>
              <w:t xml:space="preserve">uang lingkup </w:t>
            </w:r>
            <w:r w:rsidR="001B1D6D">
              <w:rPr>
                <w:rFonts w:ascii="Arial" w:eastAsia="Adobe Fan Heiti Std B" w:hAnsi="Arial" w:cs="Arial"/>
                <w:sz w:val="18"/>
                <w:szCs w:val="18"/>
                <w:lang w:val="id-ID"/>
              </w:rPr>
              <w:t>perilaku konsumen</w:t>
            </w:r>
          </w:p>
          <w:p w:rsidR="00EC59FD" w:rsidRPr="00D9415E" w:rsidRDefault="00EC59FD" w:rsidP="009058B4">
            <w:pPr>
              <w:pStyle w:val="ListParagraph"/>
              <w:spacing w:after="0" w:line="360" w:lineRule="auto"/>
              <w:ind w:left="405"/>
              <w:rPr>
                <w:rFonts w:ascii="Arial" w:eastAsia="Adobe Fan Heiti Std B" w:hAnsi="Arial" w:cs="Arial"/>
                <w:sz w:val="18"/>
                <w:szCs w:val="18"/>
              </w:rPr>
            </w:pPr>
          </w:p>
        </w:tc>
      </w:tr>
      <w:tr w:rsidR="00EC59FD" w:rsidRPr="00EC59FD" w:rsidTr="009058B4">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D9415E" w:rsidRDefault="00EC59FD" w:rsidP="009058B4">
            <w:pPr>
              <w:spacing w:after="0" w:line="360" w:lineRule="auto"/>
              <w:rPr>
                <w:rFonts w:ascii="Arial" w:eastAsia="Adobe Fan Heiti Std B" w:hAnsi="Arial" w:cs="Arial"/>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D9415E" w:rsidRDefault="00EC59FD" w:rsidP="009058B4">
            <w:pPr>
              <w:pStyle w:val="ListParagraph"/>
              <w:numPr>
                <w:ilvl w:val="0"/>
                <w:numId w:val="2"/>
              </w:numPr>
              <w:spacing w:after="0" w:line="360" w:lineRule="auto"/>
              <w:rPr>
                <w:rFonts w:ascii="Arial" w:eastAsia="Adobe Fan Heiti Std B" w:hAnsi="Arial" w:cs="Arial"/>
                <w:sz w:val="18"/>
                <w:szCs w:val="18"/>
              </w:rPr>
            </w:pPr>
            <w:r w:rsidRPr="00D9415E">
              <w:rPr>
                <w:rFonts w:ascii="Arial" w:eastAsia="Adobe Fan Heiti Std B" w:hAnsi="Arial" w:cs="Arial"/>
                <w:sz w:val="18"/>
                <w:szCs w:val="18"/>
              </w:rPr>
              <w:t>Metode/Cara Kerja/Acuan yang Digunakan</w:t>
            </w:r>
            <w:r w:rsidR="009058B4" w:rsidRPr="00D9415E">
              <w:rPr>
                <w:rFonts w:ascii="Arial" w:eastAsia="Adobe Fan Heiti Std B" w:hAnsi="Arial" w:cs="Arial"/>
                <w:sz w:val="18"/>
                <w:szCs w:val="18"/>
              </w:rPr>
              <w:t>: dikerjakan secar</w:t>
            </w:r>
            <w:r w:rsidR="001B1D6D">
              <w:rPr>
                <w:rFonts w:ascii="Arial" w:eastAsia="Adobe Fan Heiti Std B" w:hAnsi="Arial" w:cs="Arial"/>
                <w:sz w:val="18"/>
                <w:szCs w:val="18"/>
              </w:rPr>
              <w:t>a individual menggunak</w:t>
            </w:r>
            <w:r w:rsidR="001B1D6D">
              <w:rPr>
                <w:rFonts w:ascii="Arial" w:eastAsia="Adobe Fan Heiti Std B" w:hAnsi="Arial" w:cs="Arial"/>
                <w:sz w:val="18"/>
                <w:szCs w:val="18"/>
                <w:lang w:val="id-ID"/>
              </w:rPr>
              <w:t>an konsep pemasaran dan perilaku konsumen</w:t>
            </w:r>
          </w:p>
          <w:p w:rsidR="00EC59FD" w:rsidRPr="00D9415E" w:rsidRDefault="00EC59FD" w:rsidP="009058B4">
            <w:pPr>
              <w:pStyle w:val="ListParagraph"/>
              <w:spacing w:after="0" w:line="360" w:lineRule="auto"/>
              <w:ind w:left="405"/>
              <w:rPr>
                <w:rFonts w:ascii="Arial" w:eastAsia="Adobe Fan Heiti Std B" w:hAnsi="Arial" w:cs="Arial"/>
                <w:sz w:val="18"/>
                <w:szCs w:val="18"/>
              </w:rPr>
            </w:pPr>
          </w:p>
        </w:tc>
      </w:tr>
      <w:tr w:rsidR="00EC59FD" w:rsidRPr="00EC59FD" w:rsidTr="009058B4">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D9415E" w:rsidRDefault="00EC59FD" w:rsidP="009058B4">
            <w:pPr>
              <w:spacing w:after="0" w:line="360" w:lineRule="auto"/>
              <w:rPr>
                <w:rFonts w:ascii="Arial" w:eastAsia="Adobe Fan Heiti Std B" w:hAnsi="Arial" w:cs="Arial"/>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D9415E" w:rsidRDefault="00EC59FD" w:rsidP="00EC59FD">
            <w:pPr>
              <w:pStyle w:val="ListParagraph"/>
              <w:numPr>
                <w:ilvl w:val="0"/>
                <w:numId w:val="2"/>
              </w:numPr>
              <w:spacing w:after="0" w:line="360" w:lineRule="auto"/>
              <w:rPr>
                <w:rFonts w:ascii="Arial" w:eastAsia="Adobe Fan Heiti Std B" w:hAnsi="Arial" w:cs="Arial"/>
                <w:sz w:val="18"/>
                <w:szCs w:val="18"/>
              </w:rPr>
            </w:pPr>
            <w:r w:rsidRPr="00D9415E">
              <w:rPr>
                <w:rFonts w:ascii="Arial" w:eastAsia="Adobe Fan Heiti Std B" w:hAnsi="Arial" w:cs="Arial"/>
                <w:sz w:val="18"/>
                <w:szCs w:val="18"/>
              </w:rPr>
              <w:t>Dekripsi Luaran Tugas yang Dihasilkan</w:t>
            </w:r>
            <w:r w:rsidR="009058B4" w:rsidRPr="00D9415E">
              <w:rPr>
                <w:rFonts w:ascii="Arial" w:eastAsia="Adobe Fan Heiti Std B" w:hAnsi="Arial" w:cs="Arial"/>
                <w:sz w:val="18"/>
                <w:szCs w:val="18"/>
              </w:rPr>
              <w:t xml:space="preserve">: </w:t>
            </w:r>
            <w:r w:rsidR="009058B4" w:rsidRPr="00D9415E">
              <w:rPr>
                <w:rFonts w:ascii="Arial" w:hAnsi="Arial" w:cs="Arial"/>
                <w:sz w:val="18"/>
                <w:szCs w:val="18"/>
              </w:rPr>
              <w:t>dikerjakan dalam kertas ukuran bebas.</w:t>
            </w:r>
          </w:p>
          <w:p w:rsidR="00EC59FD" w:rsidRPr="00D9415E" w:rsidRDefault="00EC59FD" w:rsidP="009058B4">
            <w:pPr>
              <w:pStyle w:val="ListParagraph"/>
              <w:spacing w:after="0" w:line="360" w:lineRule="auto"/>
              <w:ind w:left="405"/>
              <w:rPr>
                <w:rFonts w:ascii="Arial" w:eastAsia="Adobe Fan Heiti Std B" w:hAnsi="Arial" w:cs="Arial"/>
                <w:sz w:val="18"/>
                <w:szCs w:val="18"/>
              </w:rPr>
            </w:pPr>
          </w:p>
        </w:tc>
      </w:tr>
      <w:tr w:rsidR="00EC59FD" w:rsidRPr="00EC59FD" w:rsidTr="009058B4">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D9415E" w:rsidRDefault="00EC59FD" w:rsidP="009058B4">
            <w:pPr>
              <w:spacing w:after="0" w:line="360" w:lineRule="auto"/>
              <w:rPr>
                <w:rFonts w:ascii="Arial" w:eastAsia="Adobe Fan Heiti Std B" w:hAnsi="Arial" w:cs="Arial"/>
                <w:sz w:val="18"/>
                <w:szCs w:val="18"/>
              </w:rPr>
            </w:pPr>
            <w:r w:rsidRPr="00D9415E">
              <w:rPr>
                <w:rFonts w:ascii="Arial" w:eastAsia="Adobe Fan Heiti Std B" w:hAnsi="Arial" w:cs="Arial"/>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B1D6D" w:rsidRPr="001B1D6D" w:rsidRDefault="001B1D6D" w:rsidP="001B1D6D">
            <w:pPr>
              <w:pStyle w:val="ListParagraph"/>
              <w:numPr>
                <w:ilvl w:val="0"/>
                <w:numId w:val="31"/>
              </w:numPr>
              <w:spacing w:after="0" w:line="360" w:lineRule="auto"/>
              <w:rPr>
                <w:rFonts w:ascii="Arial" w:eastAsia="Adobe Fan Heiti Std B" w:hAnsi="Arial" w:cs="Arial"/>
                <w:sz w:val="18"/>
                <w:szCs w:val="18"/>
              </w:rPr>
            </w:pPr>
            <w:r>
              <w:rPr>
                <w:rFonts w:ascii="Arial" w:eastAsia="Adobe Fan Heiti Std B" w:hAnsi="Arial" w:cs="Arial"/>
                <w:sz w:val="18"/>
                <w:szCs w:val="18"/>
                <w:lang w:val="id-ID"/>
              </w:rPr>
              <w:t>Kelengkapan dan kebenaran</w:t>
            </w:r>
            <w:r w:rsidRPr="001B1D6D">
              <w:rPr>
                <w:rFonts w:ascii="Arial" w:hAnsi="Arial" w:cs="Arial"/>
                <w:sz w:val="18"/>
                <w:szCs w:val="18"/>
                <w:lang w:val="id-ID"/>
              </w:rPr>
              <w:t xml:space="preserve"> </w:t>
            </w:r>
            <w:r w:rsidRPr="001B1D6D">
              <w:rPr>
                <w:rFonts w:ascii="Arial" w:eastAsia="Adobe Fan Heiti Std B" w:hAnsi="Arial" w:cs="Arial"/>
                <w:sz w:val="18"/>
                <w:szCs w:val="18"/>
                <w:lang w:val="id-ID"/>
              </w:rPr>
              <w:t>identifikasi dan penjelasan</w:t>
            </w:r>
          </w:p>
          <w:p w:rsidR="00EC59FD" w:rsidRPr="001B1D6D" w:rsidRDefault="00EC59FD" w:rsidP="009058B4">
            <w:pPr>
              <w:pStyle w:val="ListParagraph"/>
              <w:spacing w:after="0" w:line="360" w:lineRule="auto"/>
              <w:ind w:left="405" w:hanging="369"/>
              <w:rPr>
                <w:rFonts w:ascii="Arial" w:eastAsia="Adobe Fan Heiti Std B" w:hAnsi="Arial" w:cs="Arial"/>
                <w:sz w:val="18"/>
                <w:szCs w:val="18"/>
                <w:lang w:val="id-ID"/>
              </w:rPr>
            </w:pPr>
          </w:p>
        </w:tc>
      </w:tr>
    </w:tbl>
    <w:p w:rsidR="00EC59FD" w:rsidRPr="000377A7" w:rsidRDefault="00EC59FD" w:rsidP="00EC59FD">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EB1D4B" w:rsidRDefault="00EB1D4B" w:rsidP="00020842">
      <w:pPr>
        <w:spacing w:after="0" w:line="240" w:lineRule="auto"/>
        <w:rPr>
          <w:rFonts w:asciiTheme="majorHAnsi" w:hAnsiTheme="majorHAnsi"/>
          <w:sz w:val="20"/>
          <w:szCs w:val="20"/>
        </w:rPr>
      </w:pPr>
    </w:p>
    <w:p w:rsidR="00EB1D4B" w:rsidRDefault="00EB1D4B" w:rsidP="00020842">
      <w:pPr>
        <w:spacing w:after="0" w:line="240" w:lineRule="auto"/>
        <w:rPr>
          <w:rFonts w:asciiTheme="majorHAnsi" w:hAnsiTheme="majorHAnsi"/>
          <w:sz w:val="20"/>
          <w:szCs w:val="20"/>
        </w:rPr>
      </w:pPr>
    </w:p>
    <w:p w:rsidR="00EB1D4B" w:rsidRDefault="00EB1D4B" w:rsidP="00020842">
      <w:pPr>
        <w:spacing w:after="0" w:line="240" w:lineRule="auto"/>
        <w:rPr>
          <w:rFonts w:asciiTheme="majorHAnsi" w:hAnsiTheme="majorHAnsi"/>
          <w:sz w:val="20"/>
          <w:szCs w:val="20"/>
        </w:rPr>
      </w:pPr>
    </w:p>
    <w:p w:rsidR="006F08A2" w:rsidRDefault="006F08A2" w:rsidP="00020842">
      <w:pPr>
        <w:spacing w:after="0" w:line="240" w:lineRule="auto"/>
        <w:rPr>
          <w:rFonts w:asciiTheme="majorHAnsi" w:hAnsiTheme="majorHAnsi"/>
          <w:sz w:val="20"/>
          <w:szCs w:val="20"/>
        </w:rPr>
      </w:pPr>
    </w:p>
    <w:p w:rsidR="00726686" w:rsidRDefault="00726686" w:rsidP="00020842">
      <w:pPr>
        <w:spacing w:after="0" w:line="240" w:lineRule="auto"/>
        <w:rPr>
          <w:rFonts w:asciiTheme="majorHAnsi" w:hAnsiTheme="majorHAnsi"/>
          <w:sz w:val="20"/>
          <w:szCs w:val="20"/>
        </w:rPr>
      </w:pPr>
    </w:p>
    <w:p w:rsidR="006F08A2" w:rsidRDefault="006F08A2" w:rsidP="00020842">
      <w:pPr>
        <w:spacing w:after="0" w:line="240" w:lineRule="auto"/>
        <w:rPr>
          <w:rFonts w:asciiTheme="majorHAnsi" w:hAnsiTheme="majorHAnsi"/>
          <w:sz w:val="20"/>
          <w:szCs w:val="20"/>
        </w:rPr>
      </w:pPr>
    </w:p>
    <w:p w:rsidR="00D9415E" w:rsidRDefault="00D9415E" w:rsidP="00020842">
      <w:pPr>
        <w:spacing w:after="0" w:line="240" w:lineRule="auto"/>
        <w:rPr>
          <w:rFonts w:asciiTheme="majorHAnsi" w:hAnsiTheme="majorHAnsi"/>
          <w:sz w:val="20"/>
          <w:szCs w:val="20"/>
        </w:rPr>
      </w:pPr>
    </w:p>
    <w:p w:rsidR="00D9415E" w:rsidRDefault="00D9415E" w:rsidP="00020842">
      <w:pPr>
        <w:spacing w:after="0" w:line="240" w:lineRule="auto"/>
        <w:rPr>
          <w:rFonts w:asciiTheme="majorHAnsi" w:hAnsiTheme="majorHAnsi"/>
          <w:sz w:val="20"/>
          <w:szCs w:val="20"/>
        </w:rPr>
      </w:pPr>
    </w:p>
    <w:p w:rsidR="00D9415E" w:rsidRDefault="00D9415E" w:rsidP="00020842">
      <w:pPr>
        <w:spacing w:after="0" w:line="240" w:lineRule="auto"/>
        <w:rPr>
          <w:rFonts w:asciiTheme="majorHAnsi" w:hAnsiTheme="majorHAnsi"/>
          <w:sz w:val="20"/>
          <w:szCs w:val="20"/>
        </w:rPr>
      </w:pPr>
    </w:p>
    <w:p w:rsidR="00D9415E" w:rsidRDefault="00D9415E" w:rsidP="00020842">
      <w:pPr>
        <w:spacing w:after="0" w:line="240" w:lineRule="auto"/>
        <w:rPr>
          <w:rFonts w:asciiTheme="majorHAnsi" w:hAnsiTheme="majorHAnsi"/>
          <w:sz w:val="20"/>
          <w:szCs w:val="20"/>
        </w:rPr>
      </w:pPr>
    </w:p>
    <w:p w:rsidR="00EB1D4B" w:rsidRDefault="00EB1D4B" w:rsidP="00020842">
      <w:pPr>
        <w:spacing w:after="0" w:line="240" w:lineRule="auto"/>
        <w:rPr>
          <w:rFonts w:asciiTheme="majorHAnsi" w:hAnsiTheme="majorHAnsi"/>
          <w:sz w:val="20"/>
          <w:szCs w:val="20"/>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EC2480" w:rsidRPr="00530878" w:rsidTr="009058B4">
        <w:tc>
          <w:tcPr>
            <w:tcW w:w="1458" w:type="dxa"/>
          </w:tcPr>
          <w:p w:rsidR="00EC2480" w:rsidRPr="00EC59FD" w:rsidRDefault="00EC2480" w:rsidP="009058B4">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EC2480" w:rsidRPr="00C612D0" w:rsidRDefault="00EC2480" w:rsidP="009058B4">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C612D0">
              <w:rPr>
                <w:rFonts w:ascii="Adobe Fan Heiti Std B" w:eastAsia="Adobe Fan Heiti Std B" w:hAnsi="Adobe Fan Heiti Std B"/>
                <w:sz w:val="18"/>
                <w:szCs w:val="18"/>
                <w:lang w:val="id-ID"/>
              </w:rPr>
              <w:t>Perilaku Konsumen</w:t>
            </w:r>
          </w:p>
        </w:tc>
        <w:tc>
          <w:tcPr>
            <w:tcW w:w="1980" w:type="dxa"/>
          </w:tcPr>
          <w:p w:rsidR="00EC2480" w:rsidRPr="00EC59FD" w:rsidRDefault="00EC2480" w:rsidP="009058B4">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EC2480" w:rsidRPr="00C612D0" w:rsidRDefault="00EC2480" w:rsidP="009058B4">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C612D0">
              <w:rPr>
                <w:rFonts w:ascii="Adobe Fan Heiti Std B" w:eastAsia="Adobe Fan Heiti Std B" w:hAnsi="Adobe Fan Heiti Std B"/>
                <w:sz w:val="18"/>
                <w:szCs w:val="18"/>
              </w:rPr>
              <w:t xml:space="preserve"> M</w:t>
            </w:r>
            <w:r w:rsidR="00C612D0">
              <w:rPr>
                <w:rFonts w:ascii="Adobe Fan Heiti Std B" w:eastAsia="Adobe Fan Heiti Std B" w:hAnsi="Adobe Fan Heiti Std B"/>
                <w:sz w:val="18"/>
                <w:szCs w:val="18"/>
                <w:lang w:val="id-ID"/>
              </w:rPr>
              <w:t>GT 206</w:t>
            </w:r>
          </w:p>
        </w:tc>
      </w:tr>
      <w:tr w:rsidR="00EC2480" w:rsidRPr="00530878" w:rsidTr="009058B4">
        <w:tc>
          <w:tcPr>
            <w:tcW w:w="1458" w:type="dxa"/>
          </w:tcPr>
          <w:p w:rsidR="00EC2480" w:rsidRPr="00EC59FD" w:rsidRDefault="00EC2480" w:rsidP="009058B4">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EC2480" w:rsidRPr="00C612D0" w:rsidRDefault="00EC2480" w:rsidP="009058B4">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C612D0">
              <w:rPr>
                <w:rFonts w:ascii="Adobe Fan Heiti Std B" w:eastAsia="Adobe Fan Heiti Std B" w:hAnsi="Adobe Fan Heiti Std B"/>
                <w:sz w:val="18"/>
                <w:szCs w:val="18"/>
              </w:rPr>
              <w:t xml:space="preserve"> </w:t>
            </w:r>
            <w:r w:rsidR="00C612D0">
              <w:rPr>
                <w:rFonts w:ascii="Adobe Fan Heiti Std B" w:eastAsia="Adobe Fan Heiti Std B" w:hAnsi="Adobe Fan Heiti Std B"/>
                <w:sz w:val="18"/>
                <w:szCs w:val="18"/>
                <w:lang w:val="id-ID"/>
              </w:rPr>
              <w:t>4</w:t>
            </w:r>
          </w:p>
        </w:tc>
        <w:tc>
          <w:tcPr>
            <w:tcW w:w="1980" w:type="dxa"/>
          </w:tcPr>
          <w:p w:rsidR="00EC2480" w:rsidRPr="00EC59FD" w:rsidRDefault="00EC2480" w:rsidP="009058B4">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EC2480" w:rsidRPr="00EC59FD" w:rsidRDefault="00EC2480" w:rsidP="009058B4">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4D4D1C">
              <w:rPr>
                <w:rFonts w:ascii="Adobe Fan Heiti Std B" w:eastAsia="Adobe Fan Heiti Std B" w:hAnsi="Adobe Fan Heiti Std B"/>
                <w:sz w:val="18"/>
                <w:szCs w:val="18"/>
              </w:rPr>
              <w:t xml:space="preserve"> 2</w:t>
            </w:r>
          </w:p>
        </w:tc>
      </w:tr>
    </w:tbl>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027652" w:rsidRPr="00EC59FD" w:rsidTr="009058B4">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7652" w:rsidRPr="00EC59FD" w:rsidRDefault="00027652" w:rsidP="009058B4">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7652" w:rsidRPr="00C612D0" w:rsidRDefault="009058B4" w:rsidP="009058B4">
            <w:pPr>
              <w:spacing w:after="0" w:line="36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rPr>
              <w:t>Mampu memaham</w:t>
            </w:r>
            <w:r w:rsidR="00C612D0">
              <w:rPr>
                <w:rFonts w:ascii="Adobe Fan Heiti Std B" w:eastAsia="Adobe Fan Heiti Std B" w:hAnsi="Adobe Fan Heiti Std B"/>
                <w:sz w:val="18"/>
                <w:szCs w:val="18"/>
              </w:rPr>
              <w:t xml:space="preserve">i </w:t>
            </w:r>
            <w:r w:rsidR="00C612D0">
              <w:rPr>
                <w:rFonts w:ascii="Adobe Fan Heiti Std B" w:eastAsia="Adobe Fan Heiti Std B" w:hAnsi="Adobe Fan Heiti Std B"/>
                <w:sz w:val="18"/>
                <w:szCs w:val="18"/>
                <w:lang w:val="id-ID"/>
              </w:rPr>
              <w:t xml:space="preserve">iklan yang berhubungan dengan </w:t>
            </w:r>
            <w:r w:rsidR="00C612D0" w:rsidRPr="00C612D0">
              <w:rPr>
                <w:rFonts w:ascii="Adobe Fan Heiti Std B" w:eastAsia="Adobe Fan Heiti Std B" w:hAnsi="Adobe Fan Heiti Std B"/>
                <w:i/>
                <w:sz w:val="18"/>
                <w:szCs w:val="18"/>
                <w:lang w:val="id-ID"/>
              </w:rPr>
              <w:t>needs for power, affiliation dan achievement</w:t>
            </w:r>
          </w:p>
        </w:tc>
      </w:tr>
      <w:tr w:rsidR="00027652" w:rsidRPr="00EC59FD" w:rsidTr="009058B4">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027652" w:rsidRPr="00EC59FD" w:rsidRDefault="00027652" w:rsidP="009058B4">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027652" w:rsidRPr="00EC59FD" w:rsidRDefault="009058B4" w:rsidP="00027652">
            <w:pPr>
              <w:pStyle w:val="ListParagraph"/>
              <w:numPr>
                <w:ilvl w:val="0"/>
                <w:numId w:val="6"/>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Obyek</w:t>
            </w:r>
            <w:r w:rsidR="00C612D0">
              <w:rPr>
                <w:rFonts w:ascii="Adobe Fan Heiti Std B" w:eastAsia="Adobe Fan Heiti Std B" w:hAnsi="Adobe Fan Heiti Std B"/>
                <w:sz w:val="18"/>
                <w:szCs w:val="18"/>
              </w:rPr>
              <w:t xml:space="preserve">: </w:t>
            </w:r>
            <w:r w:rsidR="00C612D0">
              <w:rPr>
                <w:rFonts w:ascii="Adobe Fan Heiti Std B" w:eastAsia="Adobe Fan Heiti Std B" w:hAnsi="Adobe Fan Heiti Std B"/>
                <w:sz w:val="18"/>
                <w:szCs w:val="18"/>
                <w:lang w:val="id-ID"/>
              </w:rPr>
              <w:t>cari iklan (2) yang berhubungan dengan tabel 4.2 dan cari 3 iklan yang memperlihatkan kebutuhan untuk kekuasaan, afiliasi dan peningkatan diri</w:t>
            </w:r>
          </w:p>
          <w:p w:rsidR="00027652" w:rsidRPr="00EC59FD" w:rsidRDefault="00027652" w:rsidP="009058B4">
            <w:pPr>
              <w:spacing w:after="0" w:line="360" w:lineRule="auto"/>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027652" w:rsidRPr="00EC59FD" w:rsidTr="009058B4">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027652" w:rsidRPr="00EC59FD" w:rsidRDefault="00027652" w:rsidP="009058B4">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7652" w:rsidRPr="00EC59FD" w:rsidRDefault="00027652" w:rsidP="00027652">
            <w:pPr>
              <w:pStyle w:val="ListParagraph"/>
              <w:numPr>
                <w:ilvl w:val="0"/>
                <w:numId w:val="6"/>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r w:rsidR="009058B4">
              <w:rPr>
                <w:rFonts w:ascii="Adobe Fan Heiti Std B" w:eastAsia="Adobe Fan Heiti Std B" w:hAnsi="Adobe Fan Heiti Std B"/>
                <w:sz w:val="18"/>
                <w:szCs w:val="18"/>
              </w:rPr>
              <w:t xml:space="preserve">: </w:t>
            </w:r>
            <w:r w:rsidR="00C612D0">
              <w:rPr>
                <w:rFonts w:ascii="Adobe Fan Heiti Std B" w:eastAsia="Adobe Fan Heiti Std B" w:hAnsi="Adobe Fan Heiti Std B"/>
                <w:sz w:val="18"/>
                <w:szCs w:val="18"/>
                <w:lang w:val="id-ID"/>
              </w:rPr>
              <w:t>buat hasil riset dan tuangkan dalam PPT yang menarik dan untuk dipresentasikan pada pertemuan berikutnya</w:t>
            </w:r>
          </w:p>
          <w:p w:rsidR="00027652" w:rsidRPr="00EC59FD" w:rsidRDefault="00027652" w:rsidP="009058B4">
            <w:pPr>
              <w:pStyle w:val="ListParagraph"/>
              <w:spacing w:after="0" w:line="360" w:lineRule="auto"/>
              <w:ind w:left="405"/>
              <w:rPr>
                <w:rFonts w:ascii="Adobe Fan Heiti Std B" w:eastAsia="Adobe Fan Heiti Std B" w:hAnsi="Adobe Fan Heiti Std B"/>
                <w:sz w:val="18"/>
                <w:szCs w:val="18"/>
              </w:rPr>
            </w:pPr>
          </w:p>
        </w:tc>
      </w:tr>
      <w:tr w:rsidR="00027652" w:rsidRPr="00EC59FD" w:rsidTr="009058B4">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7652" w:rsidRPr="00EC59FD" w:rsidRDefault="00027652" w:rsidP="009058B4">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7652" w:rsidRPr="00EC59FD" w:rsidRDefault="00027652" w:rsidP="00C612D0">
            <w:pPr>
              <w:pStyle w:val="ListParagraph"/>
              <w:numPr>
                <w:ilvl w:val="0"/>
                <w:numId w:val="6"/>
              </w:numPr>
              <w:rPr>
                <w:rFonts w:ascii="Adobe Fan Heiti Std B" w:eastAsia="Adobe Fan Heiti Std B" w:hAnsi="Adobe Fan Heiti Std B"/>
                <w:sz w:val="18"/>
                <w:szCs w:val="18"/>
              </w:rPr>
            </w:pPr>
            <w:r w:rsidRPr="004E6494">
              <w:rPr>
                <w:rFonts w:ascii="Adobe Fan Heiti Std B" w:eastAsia="Adobe Fan Heiti Std B" w:hAnsi="Adobe Fan Heiti Std B"/>
                <w:sz w:val="18"/>
                <w:szCs w:val="18"/>
              </w:rPr>
              <w:t>Metode/Cara Kerja/Acuan yang Digunakan</w:t>
            </w:r>
            <w:r w:rsidR="00C612D0">
              <w:rPr>
                <w:rFonts w:ascii="Adobe Fan Heiti Std B" w:eastAsia="Adobe Fan Heiti Std B" w:hAnsi="Adobe Fan Heiti Std B"/>
                <w:sz w:val="18"/>
                <w:szCs w:val="18"/>
              </w:rPr>
              <w:t xml:space="preserve">: dikerjakan secara </w:t>
            </w:r>
            <w:proofErr w:type="gramStart"/>
            <w:r w:rsidR="00C612D0">
              <w:rPr>
                <w:rFonts w:ascii="Adobe Fan Heiti Std B" w:eastAsia="Adobe Fan Heiti Std B" w:hAnsi="Adobe Fan Heiti Std B"/>
                <w:sz w:val="18"/>
                <w:szCs w:val="18"/>
                <w:lang w:val="id-ID"/>
              </w:rPr>
              <w:t xml:space="preserve">kelompok </w:t>
            </w:r>
            <w:r w:rsidR="004E6494" w:rsidRPr="004E6494">
              <w:rPr>
                <w:rFonts w:ascii="Adobe Fan Heiti Std B" w:eastAsia="Adobe Fan Heiti Std B" w:hAnsi="Adobe Fan Heiti Std B"/>
                <w:sz w:val="18"/>
                <w:szCs w:val="18"/>
              </w:rPr>
              <w:t xml:space="preserve"> menggunakan</w:t>
            </w:r>
            <w:proofErr w:type="gramEnd"/>
            <w:r w:rsidR="004E6494" w:rsidRPr="004E6494">
              <w:rPr>
                <w:rFonts w:ascii="Adobe Fan Heiti Std B" w:eastAsia="Adobe Fan Heiti Std B" w:hAnsi="Adobe Fan Heiti Std B"/>
                <w:sz w:val="18"/>
                <w:szCs w:val="18"/>
              </w:rPr>
              <w:t xml:space="preserve"> konsep </w:t>
            </w:r>
            <w:r w:rsidR="00C612D0">
              <w:rPr>
                <w:rFonts w:ascii="Adobe Fan Heiti Std B" w:eastAsia="Adobe Fan Heiti Std B" w:hAnsi="Adobe Fan Heiti Std B"/>
                <w:sz w:val="18"/>
                <w:szCs w:val="18"/>
                <w:lang w:val="id-ID"/>
              </w:rPr>
              <w:t>motivasi dalam konteks perilaku konsumen.</w:t>
            </w:r>
          </w:p>
        </w:tc>
      </w:tr>
      <w:tr w:rsidR="00027652" w:rsidRPr="00EC59FD" w:rsidTr="009058B4">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7652" w:rsidRPr="00EC59FD" w:rsidRDefault="00027652" w:rsidP="009058B4">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7652" w:rsidRPr="00EC59FD" w:rsidRDefault="00027652" w:rsidP="00C612D0">
            <w:pPr>
              <w:pStyle w:val="ListParagraph"/>
              <w:numPr>
                <w:ilvl w:val="0"/>
                <w:numId w:val="6"/>
              </w:numPr>
              <w:rPr>
                <w:rFonts w:ascii="Adobe Fan Heiti Std B" w:eastAsia="Adobe Fan Heiti Std B" w:hAnsi="Adobe Fan Heiti Std B"/>
                <w:sz w:val="18"/>
                <w:szCs w:val="18"/>
              </w:rPr>
            </w:pPr>
            <w:r w:rsidRPr="004E6494">
              <w:rPr>
                <w:rFonts w:ascii="Adobe Fan Heiti Std B" w:eastAsia="Adobe Fan Heiti Std B" w:hAnsi="Adobe Fan Heiti Std B"/>
                <w:sz w:val="18"/>
                <w:szCs w:val="18"/>
              </w:rPr>
              <w:t>Dekripsi Luaran Tugas yang Dihasilkan</w:t>
            </w:r>
            <w:r w:rsidR="004E6494" w:rsidRPr="004E6494">
              <w:rPr>
                <w:rFonts w:ascii="Adobe Fan Heiti Std B" w:eastAsia="Adobe Fan Heiti Std B" w:hAnsi="Adobe Fan Heiti Std B"/>
                <w:sz w:val="18"/>
                <w:szCs w:val="18"/>
              </w:rPr>
              <w:t>: diker</w:t>
            </w:r>
            <w:r w:rsidR="00C612D0">
              <w:rPr>
                <w:rFonts w:ascii="Adobe Fan Heiti Std B" w:eastAsia="Adobe Fan Heiti Std B" w:hAnsi="Adobe Fan Heiti Std B"/>
                <w:sz w:val="18"/>
                <w:szCs w:val="18"/>
              </w:rPr>
              <w:t xml:space="preserve">jakan </w:t>
            </w:r>
            <w:r w:rsidR="00C612D0">
              <w:rPr>
                <w:rFonts w:ascii="Adobe Fan Heiti Std B" w:eastAsia="Adobe Fan Heiti Std B" w:hAnsi="Adobe Fan Heiti Std B"/>
                <w:sz w:val="18"/>
                <w:szCs w:val="18"/>
                <w:lang w:val="id-ID"/>
              </w:rPr>
              <w:t>dalam PPT dan dipresentasikan pada pertemuan berikutnya.</w:t>
            </w:r>
          </w:p>
        </w:tc>
      </w:tr>
      <w:tr w:rsidR="00027652" w:rsidRPr="00EC59FD" w:rsidTr="009058B4">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7652" w:rsidRPr="00EC59FD" w:rsidRDefault="00027652" w:rsidP="009058B4">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7652" w:rsidRPr="00C612D0" w:rsidRDefault="00C612D0" w:rsidP="00C612D0">
            <w:pPr>
              <w:pStyle w:val="ListParagraph"/>
              <w:spacing w:after="0" w:line="360" w:lineRule="auto"/>
              <w:ind w:left="405" w:hanging="369"/>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Kebenaran dan kelengkapan identifikasi dan ketajaman analisis</w:t>
            </w:r>
          </w:p>
        </w:tc>
      </w:tr>
    </w:tbl>
    <w:p w:rsidR="00EC59FD" w:rsidRDefault="00EC59FD" w:rsidP="00020842">
      <w:pPr>
        <w:spacing w:after="0" w:line="240" w:lineRule="auto"/>
        <w:rPr>
          <w:rFonts w:asciiTheme="majorHAnsi" w:hAnsiTheme="majorHAnsi"/>
          <w:sz w:val="20"/>
          <w:szCs w:val="20"/>
        </w:rPr>
      </w:pPr>
    </w:p>
    <w:p w:rsidR="00CB11B5" w:rsidRDefault="00CB11B5" w:rsidP="00020842">
      <w:pPr>
        <w:spacing w:after="0" w:line="240" w:lineRule="auto"/>
        <w:rPr>
          <w:rFonts w:asciiTheme="majorHAnsi" w:hAnsiTheme="majorHAnsi"/>
          <w:sz w:val="20"/>
          <w:szCs w:val="20"/>
        </w:rPr>
      </w:pPr>
    </w:p>
    <w:p w:rsidR="0010280B" w:rsidRDefault="0010280B">
      <w:pPr>
        <w:spacing w:after="200" w:line="276" w:lineRule="auto"/>
        <w:rPr>
          <w:rFonts w:asciiTheme="majorHAnsi" w:hAnsiTheme="majorHAnsi"/>
          <w:sz w:val="20"/>
          <w:szCs w:val="20"/>
        </w:rPr>
      </w:pPr>
      <w:r>
        <w:rPr>
          <w:rFonts w:asciiTheme="majorHAnsi" w:hAnsiTheme="majorHAnsi"/>
          <w:sz w:val="20"/>
          <w:szCs w:val="20"/>
        </w:rPr>
        <w:br w:type="page"/>
      </w:r>
    </w:p>
    <w:p w:rsidR="00EB1D4B" w:rsidRDefault="00EB1D4B" w:rsidP="00020842">
      <w:pPr>
        <w:spacing w:after="0" w:line="240" w:lineRule="auto"/>
        <w:rPr>
          <w:rFonts w:asciiTheme="majorHAnsi" w:hAnsiTheme="majorHAnsi"/>
          <w:sz w:val="20"/>
          <w:szCs w:val="20"/>
        </w:rPr>
      </w:pPr>
    </w:p>
    <w:p w:rsidR="00EB1D4B" w:rsidRDefault="00EB1D4B" w:rsidP="00020842">
      <w:pPr>
        <w:spacing w:after="0" w:line="240" w:lineRule="auto"/>
        <w:rPr>
          <w:rFonts w:asciiTheme="majorHAnsi" w:hAnsiTheme="majorHAnsi"/>
          <w:sz w:val="20"/>
          <w:szCs w:val="20"/>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EC2480" w:rsidRPr="00530878" w:rsidTr="009058B4">
        <w:tc>
          <w:tcPr>
            <w:tcW w:w="1458" w:type="dxa"/>
          </w:tcPr>
          <w:p w:rsidR="00EC2480" w:rsidRPr="00EC59FD" w:rsidRDefault="00EC2480" w:rsidP="009058B4">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EC2480" w:rsidRPr="001B46B4" w:rsidRDefault="00EC2480" w:rsidP="009058B4">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1B46B4">
              <w:rPr>
                <w:rFonts w:ascii="Adobe Fan Heiti Std B" w:eastAsia="Adobe Fan Heiti Std B" w:hAnsi="Adobe Fan Heiti Std B"/>
                <w:sz w:val="18"/>
                <w:szCs w:val="18"/>
                <w:lang w:val="id-ID"/>
              </w:rPr>
              <w:t>Perilaku Konsumen</w:t>
            </w:r>
          </w:p>
        </w:tc>
        <w:tc>
          <w:tcPr>
            <w:tcW w:w="1980" w:type="dxa"/>
          </w:tcPr>
          <w:p w:rsidR="00EC2480" w:rsidRPr="00EC59FD" w:rsidRDefault="00EC2480" w:rsidP="009058B4">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EC2480" w:rsidRPr="001B46B4" w:rsidRDefault="00EC2480" w:rsidP="009058B4">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1B46B4">
              <w:rPr>
                <w:rFonts w:ascii="Adobe Fan Heiti Std B" w:eastAsia="Adobe Fan Heiti Std B" w:hAnsi="Adobe Fan Heiti Std B"/>
                <w:sz w:val="18"/>
                <w:szCs w:val="18"/>
              </w:rPr>
              <w:t xml:space="preserve"> M</w:t>
            </w:r>
            <w:r w:rsidR="001B46B4">
              <w:rPr>
                <w:rFonts w:ascii="Adobe Fan Heiti Std B" w:eastAsia="Adobe Fan Heiti Std B" w:hAnsi="Adobe Fan Heiti Std B"/>
                <w:sz w:val="18"/>
                <w:szCs w:val="18"/>
                <w:lang w:val="id-ID"/>
              </w:rPr>
              <w:t>GT 206</w:t>
            </w:r>
          </w:p>
        </w:tc>
      </w:tr>
      <w:tr w:rsidR="00EC2480" w:rsidRPr="00530878" w:rsidTr="009058B4">
        <w:tc>
          <w:tcPr>
            <w:tcW w:w="1458" w:type="dxa"/>
          </w:tcPr>
          <w:p w:rsidR="00EC2480" w:rsidRPr="00EC59FD" w:rsidRDefault="00EC2480" w:rsidP="009058B4">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EC2480" w:rsidRPr="001B46B4" w:rsidRDefault="00EC2480" w:rsidP="009058B4">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1B46B4">
              <w:rPr>
                <w:rFonts w:ascii="Adobe Fan Heiti Std B" w:eastAsia="Adobe Fan Heiti Std B" w:hAnsi="Adobe Fan Heiti Std B"/>
                <w:sz w:val="18"/>
                <w:szCs w:val="18"/>
              </w:rPr>
              <w:t xml:space="preserve"> </w:t>
            </w:r>
            <w:r w:rsidR="00AF70ED">
              <w:rPr>
                <w:rFonts w:ascii="Adobe Fan Heiti Std B" w:eastAsia="Adobe Fan Heiti Std B" w:hAnsi="Adobe Fan Heiti Std B"/>
                <w:sz w:val="18"/>
                <w:szCs w:val="18"/>
                <w:lang w:val="id-ID"/>
              </w:rPr>
              <w:t>7</w:t>
            </w:r>
          </w:p>
        </w:tc>
        <w:tc>
          <w:tcPr>
            <w:tcW w:w="1980" w:type="dxa"/>
          </w:tcPr>
          <w:p w:rsidR="00EC2480" w:rsidRPr="00EC59FD" w:rsidRDefault="00EC2480" w:rsidP="009058B4">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EC2480" w:rsidRPr="00EC59FD" w:rsidRDefault="00EC2480" w:rsidP="009058B4">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4D4D1C">
              <w:rPr>
                <w:rFonts w:ascii="Adobe Fan Heiti Std B" w:eastAsia="Adobe Fan Heiti Std B" w:hAnsi="Adobe Fan Heiti Std B"/>
                <w:sz w:val="18"/>
                <w:szCs w:val="18"/>
              </w:rPr>
              <w:t xml:space="preserve"> 3</w:t>
            </w:r>
          </w:p>
        </w:tc>
      </w:tr>
    </w:tbl>
    <w:p w:rsidR="00CB11B5" w:rsidRDefault="00CB11B5" w:rsidP="00020842">
      <w:pPr>
        <w:spacing w:after="0" w:line="240" w:lineRule="auto"/>
        <w:rPr>
          <w:rFonts w:asciiTheme="majorHAnsi" w:hAnsiTheme="majorHAnsi"/>
          <w:sz w:val="20"/>
          <w:szCs w:val="20"/>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EB1D4B" w:rsidRPr="00EC59FD" w:rsidTr="009058B4">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B1D4B" w:rsidRPr="00EC59FD" w:rsidRDefault="00EB1D4B" w:rsidP="009058B4">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B1D4B" w:rsidRPr="001B46B4" w:rsidRDefault="001B46B4" w:rsidP="009058B4">
            <w:pPr>
              <w:spacing w:after="0" w:line="36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rPr>
              <w:t>Mam</w:t>
            </w:r>
            <w:r>
              <w:rPr>
                <w:rFonts w:ascii="Adobe Fan Heiti Std B" w:eastAsia="Adobe Fan Heiti Std B" w:hAnsi="Adobe Fan Heiti Std B"/>
                <w:sz w:val="18"/>
                <w:szCs w:val="18"/>
                <w:lang w:val="id-ID"/>
              </w:rPr>
              <w:t xml:space="preserve">pu menganalisa konsep kepribadian berdasarkan konsep Freudian dan penerapan teori kepribadian perilaku konsumen dalam kasus Starbucks Hong Kong </w:t>
            </w:r>
          </w:p>
        </w:tc>
      </w:tr>
      <w:tr w:rsidR="00EB1D4B" w:rsidRPr="00EC59FD" w:rsidTr="009058B4">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B1D4B" w:rsidRPr="00EC59FD" w:rsidRDefault="00EB1D4B" w:rsidP="009058B4">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B1D4B" w:rsidRPr="00EC59FD" w:rsidRDefault="001B46B4" w:rsidP="00EB1D4B">
            <w:pPr>
              <w:pStyle w:val="ListParagraph"/>
              <w:numPr>
                <w:ilvl w:val="0"/>
                <w:numId w:val="7"/>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Obyek: </w:t>
            </w:r>
            <w:r w:rsidRPr="001B46B4">
              <w:rPr>
                <w:rFonts w:ascii="Adobe Fan Heiti Std B" w:eastAsia="Adobe Fan Heiti Std B" w:hAnsi="Adobe Fan Heiti Std B"/>
                <w:i/>
                <w:sz w:val="18"/>
                <w:szCs w:val="18"/>
                <w:lang w:val="id-ID"/>
              </w:rPr>
              <w:t>Personality and Consumer Behavior</w:t>
            </w:r>
          </w:p>
          <w:p w:rsidR="00EB1D4B" w:rsidRPr="00EC59FD" w:rsidRDefault="00EB1D4B" w:rsidP="009058B4">
            <w:pPr>
              <w:spacing w:after="0" w:line="360" w:lineRule="auto"/>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EB1D4B" w:rsidRPr="00EC59FD" w:rsidTr="009058B4">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B1D4B" w:rsidRPr="00EC59FD" w:rsidRDefault="00EB1D4B" w:rsidP="009058B4">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B1D4B" w:rsidRPr="00EC59FD" w:rsidRDefault="00EB1D4B" w:rsidP="00EB1D4B">
            <w:pPr>
              <w:pStyle w:val="ListParagraph"/>
              <w:numPr>
                <w:ilvl w:val="0"/>
                <w:numId w:val="7"/>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r w:rsidR="00774B20">
              <w:rPr>
                <w:rFonts w:ascii="Adobe Fan Heiti Std B" w:eastAsia="Adobe Fan Heiti Std B" w:hAnsi="Adobe Fan Heiti Std B"/>
                <w:sz w:val="18"/>
                <w:szCs w:val="18"/>
              </w:rPr>
              <w:t xml:space="preserve">: </w:t>
            </w:r>
            <w:r w:rsidR="00154B74">
              <w:rPr>
                <w:rFonts w:ascii="Adobe Fan Heiti Std B" w:eastAsia="Adobe Fan Heiti Std B" w:hAnsi="Adobe Fan Heiti Std B"/>
                <w:sz w:val="18"/>
                <w:szCs w:val="18"/>
                <w:lang w:val="id-ID"/>
              </w:rPr>
              <w:t>cari iklan berdasarkan konsep kepribadian Freudian dan analisis kasus Starbucks Hong Kong</w:t>
            </w:r>
          </w:p>
          <w:p w:rsidR="00EB1D4B" w:rsidRPr="00EC59FD" w:rsidRDefault="00EB1D4B" w:rsidP="009058B4">
            <w:pPr>
              <w:pStyle w:val="ListParagraph"/>
              <w:spacing w:after="0" w:line="360" w:lineRule="auto"/>
              <w:ind w:left="405"/>
              <w:rPr>
                <w:rFonts w:ascii="Adobe Fan Heiti Std B" w:eastAsia="Adobe Fan Heiti Std B" w:hAnsi="Adobe Fan Heiti Std B"/>
                <w:sz w:val="18"/>
                <w:szCs w:val="18"/>
              </w:rPr>
            </w:pPr>
          </w:p>
        </w:tc>
      </w:tr>
      <w:tr w:rsidR="00EB1D4B" w:rsidRPr="00EC59FD" w:rsidTr="009058B4">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B1D4B" w:rsidRPr="00EC59FD" w:rsidRDefault="00EB1D4B" w:rsidP="009058B4">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B1D4B" w:rsidRPr="00EC59FD" w:rsidRDefault="00EB1D4B" w:rsidP="00B44820">
            <w:pPr>
              <w:pStyle w:val="ListParagraph"/>
              <w:numPr>
                <w:ilvl w:val="0"/>
                <w:numId w:val="7"/>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r w:rsidR="00B44820">
              <w:rPr>
                <w:rFonts w:ascii="Adobe Fan Heiti Std B" w:eastAsia="Adobe Fan Heiti Std B" w:hAnsi="Adobe Fan Heiti Std B"/>
                <w:sz w:val="18"/>
                <w:szCs w:val="18"/>
              </w:rPr>
              <w:t xml:space="preserve">: </w:t>
            </w:r>
            <w:r w:rsidR="00B44820" w:rsidRPr="00B44820">
              <w:rPr>
                <w:rFonts w:ascii="Adobe Fan Heiti Std B" w:eastAsia="Adobe Fan Heiti Std B" w:hAnsi="Adobe Fan Heiti Std B"/>
                <w:sz w:val="18"/>
                <w:szCs w:val="18"/>
              </w:rPr>
              <w:t>dikerjakan seca</w:t>
            </w:r>
            <w:r w:rsidR="00154B74">
              <w:rPr>
                <w:rFonts w:ascii="Adobe Fan Heiti Std B" w:eastAsia="Adobe Fan Heiti Std B" w:hAnsi="Adobe Fan Heiti Std B"/>
                <w:sz w:val="18"/>
                <w:szCs w:val="18"/>
              </w:rPr>
              <w:t xml:space="preserve">ra </w:t>
            </w:r>
            <w:r w:rsidR="00154B74">
              <w:rPr>
                <w:rFonts w:ascii="Adobe Fan Heiti Std B" w:eastAsia="Adobe Fan Heiti Std B" w:hAnsi="Adobe Fan Heiti Std B"/>
                <w:sz w:val="18"/>
                <w:szCs w:val="18"/>
                <w:lang w:val="id-ID"/>
              </w:rPr>
              <w:t>kelompok</w:t>
            </w:r>
          </w:p>
          <w:p w:rsidR="00EB1D4B" w:rsidRPr="00EC59FD" w:rsidRDefault="00EB1D4B" w:rsidP="009058B4">
            <w:pPr>
              <w:pStyle w:val="ListParagraph"/>
              <w:spacing w:after="0" w:line="360" w:lineRule="auto"/>
              <w:ind w:left="405"/>
              <w:rPr>
                <w:rFonts w:ascii="Adobe Fan Heiti Std B" w:eastAsia="Adobe Fan Heiti Std B" w:hAnsi="Adobe Fan Heiti Std B"/>
                <w:sz w:val="18"/>
                <w:szCs w:val="18"/>
              </w:rPr>
            </w:pPr>
          </w:p>
        </w:tc>
      </w:tr>
      <w:tr w:rsidR="00EB1D4B" w:rsidRPr="00EC59FD" w:rsidTr="009058B4">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B1D4B" w:rsidRPr="00EC59FD" w:rsidRDefault="00EB1D4B" w:rsidP="009058B4">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B1D4B" w:rsidRPr="00EC59FD" w:rsidRDefault="00EB1D4B" w:rsidP="00B44820">
            <w:pPr>
              <w:pStyle w:val="ListParagraph"/>
              <w:numPr>
                <w:ilvl w:val="0"/>
                <w:numId w:val="7"/>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Dekripsi Luaran Tugas yang Dihasilkan</w:t>
            </w:r>
            <w:r w:rsidR="00B44820">
              <w:rPr>
                <w:rFonts w:ascii="Adobe Fan Heiti Std B" w:eastAsia="Adobe Fan Heiti Std B" w:hAnsi="Adobe Fan Heiti Std B"/>
                <w:sz w:val="18"/>
                <w:szCs w:val="18"/>
              </w:rPr>
              <w:t xml:space="preserve">: </w:t>
            </w:r>
            <w:r w:rsidR="00154B74">
              <w:rPr>
                <w:rFonts w:ascii="Adobe Fan Heiti Std B" w:eastAsia="Adobe Fan Heiti Std B" w:hAnsi="Adobe Fan Heiti Std B"/>
                <w:sz w:val="18"/>
                <w:szCs w:val="18"/>
              </w:rPr>
              <w:t>dikerjakan dalam</w:t>
            </w:r>
            <w:r w:rsidR="00154B74">
              <w:rPr>
                <w:rFonts w:ascii="Adobe Fan Heiti Std B" w:eastAsia="Adobe Fan Heiti Std B" w:hAnsi="Adobe Fan Heiti Std B"/>
                <w:sz w:val="18"/>
                <w:szCs w:val="18"/>
                <w:lang w:val="id-ID"/>
              </w:rPr>
              <w:t xml:space="preserve"> PPT</w:t>
            </w:r>
          </w:p>
          <w:p w:rsidR="00EB1D4B" w:rsidRPr="00EC59FD" w:rsidRDefault="00EB1D4B" w:rsidP="009058B4">
            <w:pPr>
              <w:pStyle w:val="ListParagraph"/>
              <w:spacing w:after="0" w:line="360" w:lineRule="auto"/>
              <w:ind w:left="405"/>
              <w:rPr>
                <w:rFonts w:ascii="Adobe Fan Heiti Std B" w:eastAsia="Adobe Fan Heiti Std B" w:hAnsi="Adobe Fan Heiti Std B"/>
                <w:sz w:val="18"/>
                <w:szCs w:val="18"/>
              </w:rPr>
            </w:pPr>
          </w:p>
        </w:tc>
      </w:tr>
      <w:tr w:rsidR="00EB1D4B" w:rsidRPr="00EC59FD" w:rsidTr="009058B4">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B1D4B" w:rsidRPr="00EC59FD" w:rsidRDefault="00EB1D4B" w:rsidP="009058B4">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F70ED" w:rsidRPr="00AF70ED" w:rsidRDefault="00AF70ED" w:rsidP="00AF70ED">
            <w:pPr>
              <w:pStyle w:val="ListParagraph"/>
              <w:numPr>
                <w:ilvl w:val="0"/>
                <w:numId w:val="31"/>
              </w:numPr>
              <w:spacing w:after="0"/>
              <w:rPr>
                <w:rFonts w:ascii="Arial" w:hAnsi="Arial" w:cs="Arial"/>
                <w:sz w:val="18"/>
                <w:szCs w:val="18"/>
              </w:rPr>
            </w:pPr>
            <w:r w:rsidRPr="00AF70ED">
              <w:rPr>
                <w:rFonts w:ascii="Arial" w:hAnsi="Arial" w:cs="Arial"/>
                <w:sz w:val="18"/>
                <w:szCs w:val="18"/>
                <w:lang w:val="id-ID"/>
              </w:rPr>
              <w:t>Kelengkapan dan kebenaran identifikasi</w:t>
            </w:r>
          </w:p>
          <w:p w:rsidR="00AF70ED" w:rsidRPr="00C44068" w:rsidRDefault="00AF70ED" w:rsidP="00AF70ED">
            <w:pPr>
              <w:numPr>
                <w:ilvl w:val="0"/>
                <w:numId w:val="34"/>
              </w:numPr>
              <w:spacing w:after="0"/>
              <w:rPr>
                <w:rFonts w:ascii="Arial" w:hAnsi="Arial" w:cs="Arial"/>
                <w:sz w:val="18"/>
                <w:szCs w:val="18"/>
              </w:rPr>
            </w:pPr>
            <w:r>
              <w:rPr>
                <w:rFonts w:ascii="Arial" w:hAnsi="Arial" w:cs="Arial"/>
                <w:sz w:val="18"/>
                <w:szCs w:val="18"/>
                <w:lang w:val="id-ID"/>
              </w:rPr>
              <w:t>Ketajaman analisis</w:t>
            </w:r>
          </w:p>
          <w:p w:rsidR="00EB1D4B" w:rsidRPr="00EC59FD" w:rsidRDefault="00EB1D4B" w:rsidP="00926F54">
            <w:pPr>
              <w:spacing w:after="0" w:line="360" w:lineRule="auto"/>
              <w:ind w:left="405" w:hanging="369"/>
              <w:contextualSpacing/>
              <w:rPr>
                <w:rFonts w:ascii="Adobe Fan Heiti Std B" w:eastAsia="Adobe Fan Heiti Std B" w:hAnsi="Adobe Fan Heiti Std B"/>
                <w:sz w:val="18"/>
                <w:szCs w:val="18"/>
              </w:rPr>
            </w:pPr>
          </w:p>
        </w:tc>
      </w:tr>
    </w:tbl>
    <w:p w:rsidR="00027652" w:rsidRDefault="00027652" w:rsidP="00020842">
      <w:pPr>
        <w:spacing w:after="0" w:line="240" w:lineRule="auto"/>
        <w:rPr>
          <w:rFonts w:asciiTheme="majorHAnsi" w:hAnsiTheme="majorHAnsi"/>
          <w:sz w:val="20"/>
          <w:szCs w:val="20"/>
        </w:rPr>
      </w:pPr>
    </w:p>
    <w:p w:rsidR="0010280B" w:rsidRDefault="0010280B">
      <w:pPr>
        <w:spacing w:after="200" w:line="276" w:lineRule="auto"/>
        <w:rPr>
          <w:rFonts w:asciiTheme="majorHAnsi" w:hAnsiTheme="majorHAnsi"/>
          <w:sz w:val="20"/>
          <w:szCs w:val="20"/>
        </w:rPr>
      </w:pPr>
      <w:r>
        <w:rPr>
          <w:rFonts w:asciiTheme="majorHAnsi" w:hAnsiTheme="majorHAnsi"/>
          <w:sz w:val="20"/>
          <w:szCs w:val="20"/>
        </w:rPr>
        <w:br w:type="page"/>
      </w:r>
    </w:p>
    <w:p w:rsidR="00CB11B5" w:rsidRDefault="00CB11B5" w:rsidP="00020842">
      <w:pPr>
        <w:spacing w:after="0" w:line="240" w:lineRule="auto"/>
        <w:rPr>
          <w:rFonts w:asciiTheme="majorHAnsi" w:hAnsiTheme="majorHAnsi"/>
          <w:sz w:val="20"/>
          <w:szCs w:val="20"/>
        </w:rPr>
      </w:pPr>
    </w:p>
    <w:p w:rsidR="00EB1D4B" w:rsidRDefault="00EB1D4B" w:rsidP="00020842">
      <w:pPr>
        <w:spacing w:after="0" w:line="240" w:lineRule="auto"/>
        <w:rPr>
          <w:rFonts w:asciiTheme="majorHAnsi" w:hAnsiTheme="majorHAnsi"/>
          <w:sz w:val="20"/>
          <w:szCs w:val="20"/>
        </w:rPr>
      </w:pPr>
    </w:p>
    <w:p w:rsidR="00EB1D4B" w:rsidRDefault="00EB1D4B" w:rsidP="00020842">
      <w:pPr>
        <w:spacing w:after="0" w:line="240" w:lineRule="auto"/>
        <w:rPr>
          <w:rFonts w:asciiTheme="majorHAnsi" w:hAnsiTheme="majorHAnsi"/>
          <w:sz w:val="20"/>
          <w:szCs w:val="20"/>
        </w:rPr>
      </w:pPr>
    </w:p>
    <w:p w:rsidR="00AF70ED" w:rsidRDefault="00AF70ED" w:rsidP="00AF70ED">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RUBRIK PENILAIAN</w:t>
      </w:r>
      <w:r>
        <w:rPr>
          <w:rFonts w:ascii="Adobe Fan Heiti Std B" w:eastAsia="Adobe Fan Heiti Std B" w:hAnsi="Adobe Fan Heiti Std B"/>
          <w:b/>
          <w:sz w:val="24"/>
          <w:szCs w:val="24"/>
          <w:lang w:val="id-ID"/>
        </w:rPr>
        <w:t xml:space="preserve"> PRESENTASI</w:t>
      </w:r>
    </w:p>
    <w:tbl>
      <w:tblPr>
        <w:tblW w:w="958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586"/>
        <w:gridCol w:w="2242"/>
        <w:gridCol w:w="1525"/>
        <w:gridCol w:w="1134"/>
        <w:gridCol w:w="1134"/>
        <w:gridCol w:w="1134"/>
        <w:gridCol w:w="833"/>
      </w:tblGrid>
      <w:tr w:rsidR="00AF70ED" w:rsidRPr="00A40BD9" w:rsidTr="000C7312">
        <w:trPr>
          <w:cantSplit/>
          <w:trHeight w:val="652"/>
          <w:tblHeader/>
          <w:jc w:val="center"/>
        </w:trPr>
        <w:tc>
          <w:tcPr>
            <w:tcW w:w="9588" w:type="dxa"/>
            <w:gridSpan w:val="7"/>
            <w:shd w:val="clear" w:color="auto" w:fill="C00000"/>
            <w:vAlign w:val="center"/>
          </w:tcPr>
          <w:p w:rsidR="00AF70ED" w:rsidRPr="00A40BD9" w:rsidRDefault="00AF70ED" w:rsidP="000C7312">
            <w:pPr>
              <w:keepNext/>
              <w:spacing w:after="0" w:line="240" w:lineRule="auto"/>
              <w:jc w:val="center"/>
              <w:outlineLvl w:val="1"/>
              <w:rPr>
                <w:rFonts w:ascii="Arial" w:eastAsia="Times New Roman" w:hAnsi="Arial" w:cs="Arial"/>
                <w:b/>
                <w:bCs/>
                <w:iCs/>
                <w:sz w:val="24"/>
                <w:szCs w:val="24"/>
                <w:lang w:val="id-ID"/>
              </w:rPr>
            </w:pPr>
            <w:bookmarkStart w:id="0" w:name="_Toc246334405"/>
            <w:r w:rsidRPr="00A40BD9">
              <w:rPr>
                <w:rFonts w:ascii="Arial" w:eastAsia="Times New Roman" w:hAnsi="Arial" w:cs="Arial"/>
                <w:b/>
                <w:bCs/>
                <w:iCs/>
                <w:sz w:val="24"/>
                <w:szCs w:val="24"/>
                <w:lang w:val="id-ID"/>
              </w:rPr>
              <w:t>RUBRIK PENILAIAN PRESENTASI</w:t>
            </w:r>
            <w:r w:rsidRPr="00A40BD9">
              <w:rPr>
                <w:rFonts w:ascii="Arial" w:eastAsia="Times New Roman" w:hAnsi="Arial" w:cs="Arial"/>
                <w:b/>
                <w:bCs/>
                <w:iCs/>
                <w:sz w:val="24"/>
                <w:szCs w:val="24"/>
              </w:rPr>
              <w:br/>
            </w:r>
            <w:bookmarkEnd w:id="0"/>
          </w:p>
        </w:tc>
      </w:tr>
      <w:tr w:rsidR="00AF70ED" w:rsidRPr="00A40BD9" w:rsidTr="000C7312">
        <w:trPr>
          <w:cantSplit/>
          <w:trHeight w:val="557"/>
          <w:tblHeader/>
          <w:jc w:val="center"/>
        </w:trPr>
        <w:tc>
          <w:tcPr>
            <w:tcW w:w="1586" w:type="dxa"/>
            <w:tcBorders>
              <w:bottom w:val="single" w:sz="6" w:space="0" w:color="auto"/>
            </w:tcBorders>
            <w:shd w:val="clear" w:color="auto" w:fill="CCCCCC"/>
            <w:vAlign w:val="center"/>
          </w:tcPr>
          <w:p w:rsidR="00AF70ED" w:rsidRPr="00A40BD9" w:rsidRDefault="00AF70ED" w:rsidP="000C7312">
            <w:pPr>
              <w:spacing w:after="0" w:line="240" w:lineRule="auto"/>
              <w:jc w:val="center"/>
              <w:rPr>
                <w:rFonts w:ascii="Arial" w:eastAsia="Times New Roman" w:hAnsi="Arial" w:cs="Arial"/>
                <w:b/>
                <w:i/>
                <w:sz w:val="16"/>
                <w:szCs w:val="16"/>
                <w:lang w:val="id-ID"/>
              </w:rPr>
            </w:pPr>
            <w:r>
              <w:rPr>
                <w:rFonts w:ascii="Arial" w:eastAsia="Times New Roman" w:hAnsi="Arial" w:cs="Arial"/>
                <w:b/>
                <w:i/>
                <w:sz w:val="16"/>
                <w:szCs w:val="16"/>
                <w:lang w:val="id-ID"/>
              </w:rPr>
              <w:t>CRITERION</w:t>
            </w:r>
          </w:p>
        </w:tc>
        <w:tc>
          <w:tcPr>
            <w:tcW w:w="2242" w:type="dxa"/>
            <w:shd w:val="clear" w:color="auto" w:fill="CCCCCC"/>
            <w:vAlign w:val="center"/>
          </w:tcPr>
          <w:p w:rsidR="00AF70ED" w:rsidRPr="00A40BD9" w:rsidRDefault="00AF70ED" w:rsidP="000C7312">
            <w:pPr>
              <w:spacing w:after="0" w:line="240" w:lineRule="auto"/>
              <w:jc w:val="center"/>
              <w:rPr>
                <w:rFonts w:ascii="Arial" w:eastAsia="Times New Roman" w:hAnsi="Arial" w:cs="Arial"/>
                <w:b/>
                <w:i/>
                <w:sz w:val="16"/>
                <w:szCs w:val="16"/>
                <w:lang w:val="id-ID"/>
              </w:rPr>
            </w:pPr>
            <w:r>
              <w:rPr>
                <w:rFonts w:ascii="Arial" w:eastAsia="Times New Roman" w:hAnsi="Arial" w:cs="Arial"/>
                <w:b/>
                <w:i/>
                <w:sz w:val="16"/>
                <w:szCs w:val="16"/>
                <w:lang w:val="id-ID"/>
              </w:rPr>
              <w:t>STANDARDS</w:t>
            </w:r>
          </w:p>
        </w:tc>
        <w:tc>
          <w:tcPr>
            <w:tcW w:w="1525" w:type="dxa"/>
            <w:shd w:val="clear" w:color="auto" w:fill="CCCCCC"/>
            <w:vAlign w:val="center"/>
          </w:tcPr>
          <w:p w:rsidR="00AF70ED" w:rsidRPr="00A40BD9" w:rsidRDefault="00AF70ED" w:rsidP="000C7312">
            <w:pPr>
              <w:spacing w:after="0" w:line="240" w:lineRule="auto"/>
              <w:jc w:val="center"/>
              <w:rPr>
                <w:rFonts w:ascii="Arial" w:eastAsia="Times New Roman" w:hAnsi="Arial" w:cs="Arial"/>
                <w:b/>
                <w:i/>
                <w:sz w:val="16"/>
                <w:szCs w:val="16"/>
              </w:rPr>
            </w:pPr>
            <w:r>
              <w:rPr>
                <w:rFonts w:ascii="Arial" w:eastAsia="Times New Roman" w:hAnsi="Arial" w:cs="Arial"/>
                <w:b/>
                <w:i/>
                <w:sz w:val="16"/>
                <w:szCs w:val="16"/>
                <w:lang w:val="id-ID"/>
              </w:rPr>
              <w:t>OUTSTANDING</w:t>
            </w:r>
          </w:p>
        </w:tc>
        <w:tc>
          <w:tcPr>
            <w:tcW w:w="1134" w:type="dxa"/>
            <w:shd w:val="clear" w:color="auto" w:fill="CCCCCC"/>
            <w:vAlign w:val="center"/>
          </w:tcPr>
          <w:p w:rsidR="00AF70ED" w:rsidRPr="00A40BD9" w:rsidRDefault="00AF70ED" w:rsidP="000C7312">
            <w:pPr>
              <w:spacing w:after="0" w:line="240" w:lineRule="auto"/>
              <w:jc w:val="center"/>
              <w:rPr>
                <w:rFonts w:ascii="Arial" w:eastAsia="Times New Roman" w:hAnsi="Arial" w:cs="Arial"/>
                <w:b/>
                <w:i/>
                <w:sz w:val="16"/>
                <w:szCs w:val="16"/>
                <w:lang w:val="id-ID"/>
              </w:rPr>
            </w:pPr>
            <w:r>
              <w:rPr>
                <w:rFonts w:ascii="Arial" w:eastAsia="Times New Roman" w:hAnsi="Arial" w:cs="Arial"/>
                <w:b/>
                <w:i/>
                <w:sz w:val="16"/>
                <w:szCs w:val="16"/>
                <w:lang w:val="id-ID"/>
              </w:rPr>
              <w:t>ABOVE AVERAGE</w:t>
            </w:r>
          </w:p>
        </w:tc>
        <w:tc>
          <w:tcPr>
            <w:tcW w:w="1134" w:type="dxa"/>
            <w:shd w:val="clear" w:color="auto" w:fill="CCCCCC"/>
            <w:vAlign w:val="center"/>
          </w:tcPr>
          <w:p w:rsidR="00AF70ED" w:rsidRPr="00A40BD9" w:rsidRDefault="00AF70ED" w:rsidP="000C7312">
            <w:pPr>
              <w:spacing w:after="0" w:line="240" w:lineRule="auto"/>
              <w:jc w:val="center"/>
              <w:rPr>
                <w:rFonts w:ascii="Arial" w:eastAsia="Times New Roman" w:hAnsi="Arial" w:cs="Arial"/>
                <w:b/>
                <w:i/>
                <w:sz w:val="16"/>
                <w:szCs w:val="16"/>
                <w:lang w:val="id-ID"/>
              </w:rPr>
            </w:pPr>
            <w:r>
              <w:rPr>
                <w:rFonts w:ascii="Arial" w:eastAsia="Times New Roman" w:hAnsi="Arial" w:cs="Arial"/>
                <w:b/>
                <w:i/>
                <w:sz w:val="16"/>
                <w:szCs w:val="16"/>
                <w:lang w:val="id-ID"/>
              </w:rPr>
              <w:t>AVERAGE</w:t>
            </w:r>
          </w:p>
        </w:tc>
        <w:tc>
          <w:tcPr>
            <w:tcW w:w="1134" w:type="dxa"/>
            <w:shd w:val="clear" w:color="auto" w:fill="CCCCCC"/>
            <w:vAlign w:val="center"/>
          </w:tcPr>
          <w:p w:rsidR="00AF70ED" w:rsidRPr="00A40BD9" w:rsidRDefault="00AF70ED" w:rsidP="000C7312">
            <w:pPr>
              <w:spacing w:after="0" w:line="240" w:lineRule="auto"/>
              <w:jc w:val="center"/>
              <w:rPr>
                <w:rFonts w:ascii="Arial" w:eastAsia="Times New Roman" w:hAnsi="Arial" w:cs="Arial"/>
                <w:b/>
                <w:i/>
                <w:sz w:val="16"/>
                <w:szCs w:val="16"/>
                <w:lang w:val="id-ID"/>
              </w:rPr>
            </w:pPr>
            <w:r>
              <w:rPr>
                <w:rFonts w:ascii="Arial" w:eastAsia="Times New Roman" w:hAnsi="Arial" w:cs="Arial"/>
                <w:b/>
                <w:i/>
                <w:sz w:val="16"/>
                <w:szCs w:val="16"/>
                <w:lang w:val="id-ID"/>
              </w:rPr>
              <w:t>BELOW AVERAGE</w:t>
            </w:r>
          </w:p>
        </w:tc>
        <w:tc>
          <w:tcPr>
            <w:tcW w:w="833" w:type="dxa"/>
            <w:shd w:val="clear" w:color="auto" w:fill="000000" w:themeFill="text1"/>
            <w:vAlign w:val="center"/>
          </w:tcPr>
          <w:p w:rsidR="00AF70ED" w:rsidRPr="00A40BD9" w:rsidRDefault="00AF70ED" w:rsidP="000C7312">
            <w:pPr>
              <w:spacing w:after="0" w:line="240" w:lineRule="auto"/>
              <w:jc w:val="center"/>
              <w:rPr>
                <w:rFonts w:ascii="Arial" w:eastAsia="Times New Roman" w:hAnsi="Arial" w:cs="Arial"/>
                <w:b/>
                <w:i/>
                <w:sz w:val="16"/>
                <w:szCs w:val="16"/>
              </w:rPr>
            </w:pPr>
          </w:p>
        </w:tc>
      </w:tr>
      <w:tr w:rsidR="00AF70ED" w:rsidRPr="00A40BD9" w:rsidTr="000C7312">
        <w:trPr>
          <w:cantSplit/>
          <w:jc w:val="center"/>
        </w:trPr>
        <w:tc>
          <w:tcPr>
            <w:tcW w:w="1586" w:type="dxa"/>
            <w:tcBorders>
              <w:top w:val="single" w:sz="6" w:space="0" w:color="auto"/>
              <w:bottom w:val="single" w:sz="6" w:space="0" w:color="auto"/>
            </w:tcBorders>
            <w:shd w:val="clear" w:color="auto" w:fill="E6E6E6"/>
          </w:tcPr>
          <w:p w:rsidR="00AF70ED" w:rsidRPr="00A40BD9" w:rsidRDefault="00AF70ED" w:rsidP="000C7312">
            <w:pPr>
              <w:spacing w:after="0" w:line="240" w:lineRule="auto"/>
              <w:rPr>
                <w:rFonts w:ascii="Arial" w:eastAsia="Times New Roman" w:hAnsi="Arial" w:cs="Arial"/>
                <w:i/>
                <w:sz w:val="16"/>
                <w:szCs w:val="16"/>
              </w:rPr>
            </w:pPr>
            <w:r w:rsidRPr="00A40BD9">
              <w:rPr>
                <w:rFonts w:ascii="Arial" w:eastAsia="Times New Roman" w:hAnsi="Arial" w:cs="Arial"/>
                <w:b/>
                <w:i/>
                <w:sz w:val="16"/>
                <w:szCs w:val="16"/>
              </w:rPr>
              <w:t>Content</w:t>
            </w:r>
          </w:p>
          <w:p w:rsidR="00AF70ED" w:rsidRPr="00A40BD9" w:rsidRDefault="00AF70ED" w:rsidP="000C7312">
            <w:pPr>
              <w:spacing w:after="0" w:line="240" w:lineRule="auto"/>
              <w:rPr>
                <w:rFonts w:ascii="Arial" w:eastAsia="Times New Roman" w:hAnsi="Arial" w:cs="Arial"/>
                <w:i/>
                <w:sz w:val="16"/>
                <w:szCs w:val="16"/>
              </w:rPr>
            </w:pPr>
          </w:p>
        </w:tc>
        <w:tc>
          <w:tcPr>
            <w:tcW w:w="2242" w:type="dxa"/>
            <w:shd w:val="clear" w:color="auto" w:fill="auto"/>
          </w:tcPr>
          <w:p w:rsidR="00AF70ED" w:rsidRPr="00A40BD9" w:rsidRDefault="00AF70ED" w:rsidP="000C7312">
            <w:pPr>
              <w:spacing w:after="0" w:line="240" w:lineRule="auto"/>
              <w:rPr>
                <w:rFonts w:ascii="Arial" w:eastAsia="Times New Roman" w:hAnsi="Arial" w:cs="Arial"/>
                <w:i/>
                <w:sz w:val="16"/>
                <w:szCs w:val="16"/>
              </w:rPr>
            </w:pPr>
            <w:r w:rsidRPr="00A40BD9">
              <w:rPr>
                <w:rFonts w:ascii="Arial" w:eastAsia="Times New Roman" w:hAnsi="Arial" w:cs="Arial"/>
                <w:i/>
                <w:sz w:val="16"/>
                <w:szCs w:val="16"/>
              </w:rPr>
              <w:t>Purpose clearly stated, good overview, clarity of argument, well sourced, credible conclusion</w:t>
            </w:r>
          </w:p>
        </w:tc>
        <w:tc>
          <w:tcPr>
            <w:tcW w:w="1525" w:type="dxa"/>
            <w:shd w:val="clear" w:color="auto" w:fill="auto"/>
            <w:vAlign w:val="center"/>
          </w:tcPr>
          <w:p w:rsidR="00AF70ED" w:rsidRPr="00A40BD9" w:rsidRDefault="00AF70ED" w:rsidP="000C7312">
            <w:pPr>
              <w:spacing w:after="0" w:line="240" w:lineRule="auto"/>
              <w:jc w:val="center"/>
              <w:rPr>
                <w:rFonts w:ascii="Arial" w:eastAsia="Times New Roman" w:hAnsi="Arial" w:cs="Arial"/>
                <w:sz w:val="16"/>
                <w:szCs w:val="16"/>
              </w:rPr>
            </w:pPr>
            <w:r w:rsidRPr="00A40BD9">
              <w:rPr>
                <w:rFonts w:ascii="Arial" w:eastAsia="Times New Roman" w:hAnsi="Arial" w:cs="Arial"/>
                <w:sz w:val="16"/>
                <w:szCs w:val="16"/>
              </w:rPr>
              <w:t>40</w:t>
            </w:r>
          </w:p>
        </w:tc>
        <w:tc>
          <w:tcPr>
            <w:tcW w:w="1134" w:type="dxa"/>
            <w:shd w:val="clear" w:color="auto" w:fill="auto"/>
            <w:vAlign w:val="center"/>
          </w:tcPr>
          <w:p w:rsidR="00AF70ED" w:rsidRPr="00A40BD9" w:rsidRDefault="00AF70ED" w:rsidP="000C7312">
            <w:pPr>
              <w:spacing w:after="0" w:line="240" w:lineRule="auto"/>
              <w:jc w:val="center"/>
              <w:rPr>
                <w:rFonts w:ascii="Arial" w:eastAsia="Times New Roman" w:hAnsi="Arial" w:cs="Arial"/>
                <w:sz w:val="16"/>
                <w:szCs w:val="16"/>
              </w:rPr>
            </w:pPr>
            <w:r w:rsidRPr="00A40BD9">
              <w:rPr>
                <w:rFonts w:ascii="Arial" w:eastAsia="Times New Roman" w:hAnsi="Arial" w:cs="Arial"/>
                <w:sz w:val="16"/>
                <w:szCs w:val="16"/>
              </w:rPr>
              <w:t>30</w:t>
            </w:r>
          </w:p>
        </w:tc>
        <w:tc>
          <w:tcPr>
            <w:tcW w:w="1134" w:type="dxa"/>
            <w:shd w:val="clear" w:color="auto" w:fill="auto"/>
            <w:vAlign w:val="center"/>
          </w:tcPr>
          <w:p w:rsidR="00AF70ED" w:rsidRPr="00A40BD9" w:rsidRDefault="00AF70ED" w:rsidP="000C7312">
            <w:pPr>
              <w:spacing w:after="0" w:line="240" w:lineRule="auto"/>
              <w:jc w:val="center"/>
              <w:rPr>
                <w:rFonts w:ascii="Arial" w:eastAsia="Times New Roman" w:hAnsi="Arial" w:cs="Arial"/>
                <w:sz w:val="16"/>
                <w:szCs w:val="16"/>
              </w:rPr>
            </w:pPr>
            <w:r w:rsidRPr="00A40BD9">
              <w:rPr>
                <w:rFonts w:ascii="Arial" w:eastAsia="Times New Roman" w:hAnsi="Arial" w:cs="Arial"/>
                <w:sz w:val="16"/>
                <w:szCs w:val="16"/>
              </w:rPr>
              <w:t>20</w:t>
            </w:r>
          </w:p>
        </w:tc>
        <w:tc>
          <w:tcPr>
            <w:tcW w:w="1134" w:type="dxa"/>
            <w:shd w:val="clear" w:color="auto" w:fill="auto"/>
            <w:vAlign w:val="center"/>
          </w:tcPr>
          <w:p w:rsidR="00AF70ED" w:rsidRPr="00A40BD9" w:rsidRDefault="00AF70ED" w:rsidP="000C7312">
            <w:pPr>
              <w:spacing w:after="0" w:line="240" w:lineRule="auto"/>
              <w:jc w:val="center"/>
              <w:rPr>
                <w:rFonts w:ascii="Arial" w:eastAsia="Times New Roman" w:hAnsi="Arial" w:cs="Arial"/>
                <w:sz w:val="16"/>
                <w:szCs w:val="16"/>
              </w:rPr>
            </w:pPr>
            <w:r w:rsidRPr="00A40BD9">
              <w:rPr>
                <w:rFonts w:ascii="Arial" w:eastAsia="Times New Roman" w:hAnsi="Arial" w:cs="Arial"/>
                <w:sz w:val="16"/>
                <w:szCs w:val="16"/>
              </w:rPr>
              <w:t>10</w:t>
            </w:r>
          </w:p>
        </w:tc>
        <w:tc>
          <w:tcPr>
            <w:tcW w:w="833" w:type="dxa"/>
            <w:shd w:val="clear" w:color="auto" w:fill="000000" w:themeFill="text1"/>
            <w:vAlign w:val="center"/>
          </w:tcPr>
          <w:p w:rsidR="00AF70ED" w:rsidRPr="00A40BD9" w:rsidRDefault="00AF70ED" w:rsidP="000C7312">
            <w:pPr>
              <w:spacing w:after="0" w:line="240" w:lineRule="auto"/>
              <w:jc w:val="center"/>
              <w:rPr>
                <w:rFonts w:ascii="Arial" w:eastAsia="Times New Roman" w:hAnsi="Arial" w:cs="Arial"/>
                <w:sz w:val="16"/>
                <w:szCs w:val="16"/>
              </w:rPr>
            </w:pPr>
          </w:p>
        </w:tc>
      </w:tr>
      <w:tr w:rsidR="00AF70ED" w:rsidRPr="00A40BD9" w:rsidTr="000C7312">
        <w:trPr>
          <w:cantSplit/>
          <w:jc w:val="center"/>
        </w:trPr>
        <w:tc>
          <w:tcPr>
            <w:tcW w:w="1586" w:type="dxa"/>
            <w:tcBorders>
              <w:top w:val="single" w:sz="6" w:space="0" w:color="auto"/>
              <w:bottom w:val="single" w:sz="6" w:space="0" w:color="auto"/>
            </w:tcBorders>
            <w:shd w:val="clear" w:color="auto" w:fill="E6E6E6"/>
          </w:tcPr>
          <w:p w:rsidR="00AF70ED" w:rsidRPr="00A40BD9" w:rsidRDefault="00AF70ED" w:rsidP="000C7312">
            <w:pPr>
              <w:spacing w:after="0" w:line="240" w:lineRule="auto"/>
              <w:rPr>
                <w:rFonts w:ascii="Arial" w:eastAsia="Times New Roman" w:hAnsi="Arial" w:cs="Arial"/>
                <w:i/>
                <w:sz w:val="16"/>
                <w:szCs w:val="16"/>
              </w:rPr>
            </w:pPr>
            <w:r w:rsidRPr="00A40BD9">
              <w:rPr>
                <w:rFonts w:ascii="Arial" w:eastAsia="Times New Roman" w:hAnsi="Arial" w:cs="Arial"/>
                <w:b/>
                <w:i/>
                <w:sz w:val="16"/>
                <w:szCs w:val="16"/>
              </w:rPr>
              <w:t>Organization</w:t>
            </w:r>
          </w:p>
          <w:p w:rsidR="00AF70ED" w:rsidRPr="00A40BD9" w:rsidRDefault="00AF70ED" w:rsidP="000C7312">
            <w:pPr>
              <w:spacing w:after="0" w:line="240" w:lineRule="auto"/>
              <w:rPr>
                <w:rFonts w:ascii="Arial" w:eastAsia="Times New Roman" w:hAnsi="Arial" w:cs="Arial"/>
                <w:i/>
                <w:sz w:val="16"/>
                <w:szCs w:val="16"/>
              </w:rPr>
            </w:pPr>
          </w:p>
        </w:tc>
        <w:tc>
          <w:tcPr>
            <w:tcW w:w="2242" w:type="dxa"/>
            <w:shd w:val="clear" w:color="auto" w:fill="auto"/>
          </w:tcPr>
          <w:p w:rsidR="00AF70ED" w:rsidRPr="00A40BD9" w:rsidRDefault="00AF70ED" w:rsidP="000C7312">
            <w:pPr>
              <w:spacing w:after="0" w:line="240" w:lineRule="auto"/>
              <w:rPr>
                <w:rFonts w:ascii="Arial" w:eastAsia="Times New Roman" w:hAnsi="Arial" w:cs="Arial"/>
                <w:i/>
                <w:sz w:val="16"/>
                <w:szCs w:val="16"/>
              </w:rPr>
            </w:pPr>
            <w:r w:rsidRPr="00A40BD9">
              <w:rPr>
                <w:rFonts w:ascii="Arial" w:eastAsia="Times New Roman" w:hAnsi="Arial" w:cs="Arial"/>
                <w:i/>
                <w:sz w:val="16"/>
                <w:szCs w:val="16"/>
              </w:rPr>
              <w:t>Good structure,  effectively sequenced, interesting introduction, well developed main section, clear conclusion (or take-home message)</w:t>
            </w:r>
          </w:p>
        </w:tc>
        <w:tc>
          <w:tcPr>
            <w:tcW w:w="1525" w:type="dxa"/>
            <w:shd w:val="clear" w:color="auto" w:fill="auto"/>
            <w:vAlign w:val="center"/>
          </w:tcPr>
          <w:p w:rsidR="00AF70ED" w:rsidRPr="00A40BD9" w:rsidRDefault="00AF70ED" w:rsidP="000C7312">
            <w:pPr>
              <w:spacing w:after="0" w:line="240" w:lineRule="auto"/>
              <w:jc w:val="center"/>
              <w:rPr>
                <w:rFonts w:ascii="Arial" w:eastAsia="Times New Roman" w:hAnsi="Arial" w:cs="Arial"/>
                <w:sz w:val="16"/>
                <w:szCs w:val="16"/>
              </w:rPr>
            </w:pPr>
            <w:r w:rsidRPr="00A40BD9">
              <w:rPr>
                <w:rFonts w:ascii="Arial" w:eastAsia="Times New Roman" w:hAnsi="Arial" w:cs="Arial"/>
                <w:sz w:val="16"/>
                <w:szCs w:val="16"/>
              </w:rPr>
              <w:t>20</w:t>
            </w:r>
          </w:p>
        </w:tc>
        <w:tc>
          <w:tcPr>
            <w:tcW w:w="1134" w:type="dxa"/>
            <w:shd w:val="clear" w:color="auto" w:fill="auto"/>
            <w:vAlign w:val="center"/>
          </w:tcPr>
          <w:p w:rsidR="00AF70ED" w:rsidRPr="00A40BD9" w:rsidRDefault="00AF70ED" w:rsidP="000C7312">
            <w:pPr>
              <w:spacing w:after="0" w:line="240" w:lineRule="auto"/>
              <w:jc w:val="center"/>
              <w:rPr>
                <w:rFonts w:ascii="Arial" w:eastAsia="Times New Roman" w:hAnsi="Arial" w:cs="Arial"/>
                <w:sz w:val="16"/>
                <w:szCs w:val="16"/>
              </w:rPr>
            </w:pPr>
            <w:r w:rsidRPr="00A40BD9">
              <w:rPr>
                <w:rFonts w:ascii="Arial" w:eastAsia="Times New Roman" w:hAnsi="Arial" w:cs="Arial"/>
                <w:sz w:val="16"/>
                <w:szCs w:val="16"/>
              </w:rPr>
              <w:t>15</w:t>
            </w:r>
          </w:p>
        </w:tc>
        <w:tc>
          <w:tcPr>
            <w:tcW w:w="1134" w:type="dxa"/>
            <w:shd w:val="clear" w:color="auto" w:fill="auto"/>
            <w:vAlign w:val="center"/>
          </w:tcPr>
          <w:p w:rsidR="00AF70ED" w:rsidRPr="00A40BD9" w:rsidRDefault="00AF70ED" w:rsidP="000C7312">
            <w:pPr>
              <w:spacing w:after="0" w:line="240" w:lineRule="auto"/>
              <w:jc w:val="center"/>
              <w:rPr>
                <w:rFonts w:ascii="Arial" w:eastAsia="Times New Roman" w:hAnsi="Arial" w:cs="Arial"/>
                <w:sz w:val="16"/>
                <w:szCs w:val="16"/>
              </w:rPr>
            </w:pPr>
            <w:r w:rsidRPr="00A40BD9">
              <w:rPr>
                <w:rFonts w:ascii="Arial" w:eastAsia="Times New Roman" w:hAnsi="Arial" w:cs="Arial"/>
                <w:sz w:val="16"/>
                <w:szCs w:val="16"/>
              </w:rPr>
              <w:t>10</w:t>
            </w:r>
          </w:p>
        </w:tc>
        <w:tc>
          <w:tcPr>
            <w:tcW w:w="1134" w:type="dxa"/>
            <w:shd w:val="clear" w:color="auto" w:fill="auto"/>
            <w:vAlign w:val="center"/>
          </w:tcPr>
          <w:p w:rsidR="00AF70ED" w:rsidRPr="00A40BD9" w:rsidRDefault="00AF70ED" w:rsidP="000C7312">
            <w:pPr>
              <w:spacing w:after="0" w:line="240" w:lineRule="auto"/>
              <w:jc w:val="center"/>
              <w:rPr>
                <w:rFonts w:ascii="Arial" w:eastAsia="Times New Roman" w:hAnsi="Arial" w:cs="Arial"/>
                <w:sz w:val="16"/>
                <w:szCs w:val="16"/>
              </w:rPr>
            </w:pPr>
            <w:r w:rsidRPr="00A40BD9">
              <w:rPr>
                <w:rFonts w:ascii="Arial" w:eastAsia="Times New Roman" w:hAnsi="Arial" w:cs="Arial"/>
                <w:sz w:val="16"/>
                <w:szCs w:val="16"/>
              </w:rPr>
              <w:t>5</w:t>
            </w:r>
          </w:p>
        </w:tc>
        <w:tc>
          <w:tcPr>
            <w:tcW w:w="833" w:type="dxa"/>
            <w:shd w:val="clear" w:color="auto" w:fill="000000" w:themeFill="text1"/>
            <w:vAlign w:val="center"/>
          </w:tcPr>
          <w:p w:rsidR="00AF70ED" w:rsidRPr="00A40BD9" w:rsidRDefault="00AF70ED" w:rsidP="000C7312">
            <w:pPr>
              <w:spacing w:after="0" w:line="240" w:lineRule="auto"/>
              <w:jc w:val="center"/>
              <w:rPr>
                <w:rFonts w:ascii="Arial" w:eastAsia="Times New Roman" w:hAnsi="Arial" w:cs="Arial"/>
                <w:sz w:val="16"/>
                <w:szCs w:val="16"/>
              </w:rPr>
            </w:pPr>
          </w:p>
        </w:tc>
      </w:tr>
      <w:tr w:rsidR="00AF70ED" w:rsidRPr="00A40BD9" w:rsidTr="000C7312">
        <w:trPr>
          <w:cantSplit/>
          <w:jc w:val="center"/>
        </w:trPr>
        <w:tc>
          <w:tcPr>
            <w:tcW w:w="1586" w:type="dxa"/>
            <w:tcBorders>
              <w:top w:val="single" w:sz="6" w:space="0" w:color="auto"/>
              <w:bottom w:val="single" w:sz="6" w:space="0" w:color="auto"/>
            </w:tcBorders>
            <w:shd w:val="clear" w:color="auto" w:fill="E6E6E6"/>
          </w:tcPr>
          <w:p w:rsidR="00AF70ED" w:rsidRPr="00A40BD9" w:rsidRDefault="00AF70ED" w:rsidP="000C7312">
            <w:pPr>
              <w:spacing w:after="0" w:line="240" w:lineRule="auto"/>
              <w:rPr>
                <w:rFonts w:ascii="Arial" w:eastAsia="Times New Roman" w:hAnsi="Arial" w:cs="Arial"/>
                <w:i/>
                <w:sz w:val="16"/>
                <w:szCs w:val="16"/>
              </w:rPr>
            </w:pPr>
            <w:r w:rsidRPr="00A40BD9">
              <w:rPr>
                <w:rFonts w:ascii="Arial" w:eastAsia="Times New Roman" w:hAnsi="Arial" w:cs="Arial"/>
                <w:b/>
                <w:i/>
                <w:sz w:val="16"/>
                <w:szCs w:val="16"/>
              </w:rPr>
              <w:t>Delivery</w:t>
            </w:r>
          </w:p>
        </w:tc>
        <w:tc>
          <w:tcPr>
            <w:tcW w:w="2242" w:type="dxa"/>
            <w:shd w:val="clear" w:color="auto" w:fill="auto"/>
          </w:tcPr>
          <w:p w:rsidR="00AF70ED" w:rsidRPr="00A40BD9" w:rsidRDefault="00AF70ED" w:rsidP="000C7312">
            <w:pPr>
              <w:spacing w:after="0" w:line="240" w:lineRule="auto"/>
              <w:rPr>
                <w:rFonts w:ascii="Arial" w:eastAsia="Times New Roman" w:hAnsi="Arial" w:cs="Arial"/>
                <w:i/>
                <w:sz w:val="16"/>
                <w:szCs w:val="16"/>
              </w:rPr>
            </w:pPr>
          </w:p>
        </w:tc>
        <w:tc>
          <w:tcPr>
            <w:tcW w:w="1525" w:type="dxa"/>
            <w:shd w:val="clear" w:color="auto" w:fill="auto"/>
          </w:tcPr>
          <w:p w:rsidR="00AF70ED" w:rsidRPr="00A40BD9" w:rsidRDefault="00AF70ED" w:rsidP="000C7312">
            <w:pPr>
              <w:spacing w:after="0" w:line="240" w:lineRule="auto"/>
              <w:rPr>
                <w:rFonts w:ascii="Arial" w:eastAsia="Times New Roman" w:hAnsi="Arial" w:cs="Arial"/>
                <w:sz w:val="16"/>
                <w:szCs w:val="16"/>
              </w:rPr>
            </w:pPr>
          </w:p>
        </w:tc>
        <w:tc>
          <w:tcPr>
            <w:tcW w:w="1134" w:type="dxa"/>
            <w:shd w:val="clear" w:color="auto" w:fill="auto"/>
          </w:tcPr>
          <w:p w:rsidR="00AF70ED" w:rsidRPr="00A40BD9" w:rsidRDefault="00AF70ED" w:rsidP="000C7312">
            <w:pPr>
              <w:spacing w:after="0" w:line="240" w:lineRule="auto"/>
              <w:rPr>
                <w:rFonts w:ascii="Arial" w:eastAsia="Times New Roman" w:hAnsi="Arial" w:cs="Arial"/>
                <w:sz w:val="16"/>
                <w:szCs w:val="16"/>
              </w:rPr>
            </w:pPr>
          </w:p>
        </w:tc>
        <w:tc>
          <w:tcPr>
            <w:tcW w:w="1134" w:type="dxa"/>
            <w:shd w:val="clear" w:color="auto" w:fill="auto"/>
          </w:tcPr>
          <w:p w:rsidR="00AF70ED" w:rsidRPr="00A40BD9" w:rsidRDefault="00AF70ED" w:rsidP="000C7312">
            <w:pPr>
              <w:spacing w:after="0" w:line="240" w:lineRule="auto"/>
              <w:rPr>
                <w:rFonts w:ascii="Arial" w:eastAsia="Times New Roman" w:hAnsi="Arial" w:cs="Arial"/>
                <w:sz w:val="16"/>
                <w:szCs w:val="16"/>
              </w:rPr>
            </w:pPr>
          </w:p>
        </w:tc>
        <w:tc>
          <w:tcPr>
            <w:tcW w:w="1134" w:type="dxa"/>
            <w:shd w:val="clear" w:color="auto" w:fill="auto"/>
          </w:tcPr>
          <w:p w:rsidR="00AF70ED" w:rsidRPr="00A40BD9" w:rsidRDefault="00AF70ED" w:rsidP="000C7312">
            <w:pPr>
              <w:spacing w:after="0" w:line="240" w:lineRule="auto"/>
              <w:rPr>
                <w:rFonts w:ascii="Arial" w:eastAsia="Times New Roman" w:hAnsi="Arial" w:cs="Arial"/>
                <w:sz w:val="16"/>
                <w:szCs w:val="16"/>
              </w:rPr>
            </w:pPr>
          </w:p>
        </w:tc>
        <w:tc>
          <w:tcPr>
            <w:tcW w:w="833" w:type="dxa"/>
            <w:shd w:val="clear" w:color="auto" w:fill="000000" w:themeFill="text1"/>
          </w:tcPr>
          <w:p w:rsidR="00AF70ED" w:rsidRPr="00A40BD9" w:rsidRDefault="00AF70ED" w:rsidP="000C7312">
            <w:pPr>
              <w:spacing w:after="0" w:line="240" w:lineRule="auto"/>
              <w:rPr>
                <w:rFonts w:ascii="Arial" w:eastAsia="Times New Roman" w:hAnsi="Arial" w:cs="Arial"/>
                <w:sz w:val="16"/>
                <w:szCs w:val="16"/>
              </w:rPr>
            </w:pPr>
          </w:p>
        </w:tc>
      </w:tr>
      <w:tr w:rsidR="00AF70ED" w:rsidRPr="00A40BD9" w:rsidTr="000C7312">
        <w:trPr>
          <w:cantSplit/>
          <w:jc w:val="center"/>
        </w:trPr>
        <w:tc>
          <w:tcPr>
            <w:tcW w:w="1586" w:type="dxa"/>
            <w:tcBorders>
              <w:top w:val="single" w:sz="6" w:space="0" w:color="auto"/>
              <w:bottom w:val="single" w:sz="6" w:space="0" w:color="auto"/>
            </w:tcBorders>
            <w:shd w:val="clear" w:color="auto" w:fill="E6E6E6"/>
          </w:tcPr>
          <w:p w:rsidR="00AF70ED" w:rsidRPr="00A40BD9" w:rsidRDefault="00AF70ED" w:rsidP="000C7312">
            <w:pPr>
              <w:spacing w:after="0" w:line="240" w:lineRule="auto"/>
              <w:ind w:left="240"/>
              <w:rPr>
                <w:rFonts w:ascii="Arial" w:eastAsia="Times New Roman" w:hAnsi="Arial" w:cs="Arial"/>
                <w:i/>
                <w:sz w:val="16"/>
                <w:szCs w:val="16"/>
              </w:rPr>
            </w:pPr>
            <w:r w:rsidRPr="00A40BD9">
              <w:rPr>
                <w:rFonts w:ascii="Arial" w:eastAsia="Times New Roman" w:hAnsi="Arial" w:cs="Arial"/>
                <w:b/>
                <w:i/>
                <w:sz w:val="16"/>
                <w:szCs w:val="16"/>
              </w:rPr>
              <w:t>Pace and voice</w:t>
            </w:r>
          </w:p>
          <w:p w:rsidR="00AF70ED" w:rsidRPr="00A40BD9" w:rsidRDefault="00AF70ED" w:rsidP="000C7312">
            <w:pPr>
              <w:spacing w:after="0" w:line="240" w:lineRule="auto"/>
              <w:ind w:left="240"/>
              <w:rPr>
                <w:rFonts w:ascii="Arial" w:eastAsia="Times New Roman" w:hAnsi="Arial" w:cs="Arial"/>
                <w:b/>
                <w:i/>
                <w:sz w:val="16"/>
                <w:szCs w:val="16"/>
              </w:rPr>
            </w:pPr>
          </w:p>
        </w:tc>
        <w:tc>
          <w:tcPr>
            <w:tcW w:w="2242" w:type="dxa"/>
            <w:shd w:val="clear" w:color="auto" w:fill="auto"/>
          </w:tcPr>
          <w:p w:rsidR="00AF70ED" w:rsidRPr="00A40BD9" w:rsidRDefault="00AF70ED" w:rsidP="000C7312">
            <w:pPr>
              <w:spacing w:after="0" w:line="240" w:lineRule="auto"/>
              <w:rPr>
                <w:rFonts w:ascii="Arial" w:eastAsia="Times New Roman" w:hAnsi="Arial" w:cs="Arial"/>
                <w:i/>
                <w:sz w:val="16"/>
                <w:szCs w:val="16"/>
              </w:rPr>
            </w:pPr>
            <w:r w:rsidRPr="00A40BD9">
              <w:rPr>
                <w:rFonts w:ascii="Arial" w:eastAsia="Times New Roman" w:hAnsi="Arial" w:cs="Arial"/>
                <w:i/>
                <w:sz w:val="16"/>
                <w:szCs w:val="16"/>
              </w:rPr>
              <w:t>Speed of delivery, good use of pauses, reacting to feedback from audience</w:t>
            </w:r>
          </w:p>
        </w:tc>
        <w:tc>
          <w:tcPr>
            <w:tcW w:w="1525" w:type="dxa"/>
            <w:shd w:val="clear" w:color="auto" w:fill="auto"/>
            <w:vAlign w:val="center"/>
          </w:tcPr>
          <w:p w:rsidR="00AF70ED" w:rsidRPr="00A40BD9" w:rsidRDefault="00AF70ED" w:rsidP="000C7312">
            <w:pPr>
              <w:spacing w:after="0" w:line="240" w:lineRule="auto"/>
              <w:jc w:val="center"/>
              <w:rPr>
                <w:rFonts w:ascii="Arial" w:eastAsia="Times New Roman" w:hAnsi="Arial" w:cs="Arial"/>
                <w:sz w:val="16"/>
                <w:szCs w:val="16"/>
              </w:rPr>
            </w:pPr>
            <w:r w:rsidRPr="00A40BD9">
              <w:rPr>
                <w:rFonts w:ascii="Arial" w:eastAsia="Times New Roman" w:hAnsi="Arial" w:cs="Arial"/>
                <w:sz w:val="16"/>
                <w:szCs w:val="16"/>
              </w:rPr>
              <w:t>10</w:t>
            </w:r>
          </w:p>
        </w:tc>
        <w:tc>
          <w:tcPr>
            <w:tcW w:w="1134" w:type="dxa"/>
            <w:shd w:val="clear" w:color="auto" w:fill="auto"/>
            <w:vAlign w:val="center"/>
          </w:tcPr>
          <w:p w:rsidR="00AF70ED" w:rsidRPr="00A40BD9" w:rsidRDefault="00AF70ED" w:rsidP="000C7312">
            <w:pPr>
              <w:spacing w:after="0" w:line="240" w:lineRule="auto"/>
              <w:jc w:val="center"/>
              <w:rPr>
                <w:rFonts w:ascii="Arial" w:eastAsia="Times New Roman" w:hAnsi="Arial" w:cs="Arial"/>
                <w:sz w:val="16"/>
                <w:szCs w:val="16"/>
              </w:rPr>
            </w:pPr>
            <w:r w:rsidRPr="00A40BD9">
              <w:rPr>
                <w:rFonts w:ascii="Arial" w:eastAsia="Times New Roman" w:hAnsi="Arial" w:cs="Arial"/>
                <w:sz w:val="16"/>
                <w:szCs w:val="16"/>
              </w:rPr>
              <w:t>7.5</w:t>
            </w:r>
          </w:p>
        </w:tc>
        <w:tc>
          <w:tcPr>
            <w:tcW w:w="1134" w:type="dxa"/>
            <w:shd w:val="clear" w:color="auto" w:fill="auto"/>
            <w:vAlign w:val="center"/>
          </w:tcPr>
          <w:p w:rsidR="00AF70ED" w:rsidRPr="00A40BD9" w:rsidRDefault="00AF70ED" w:rsidP="000C7312">
            <w:pPr>
              <w:spacing w:after="0" w:line="240" w:lineRule="auto"/>
              <w:jc w:val="center"/>
              <w:rPr>
                <w:rFonts w:ascii="Arial" w:eastAsia="Times New Roman" w:hAnsi="Arial" w:cs="Arial"/>
                <w:sz w:val="16"/>
                <w:szCs w:val="16"/>
              </w:rPr>
            </w:pPr>
            <w:r w:rsidRPr="00A40BD9">
              <w:rPr>
                <w:rFonts w:ascii="Arial" w:eastAsia="Times New Roman" w:hAnsi="Arial" w:cs="Arial"/>
                <w:sz w:val="16"/>
                <w:szCs w:val="16"/>
              </w:rPr>
              <w:t>5</w:t>
            </w:r>
          </w:p>
        </w:tc>
        <w:tc>
          <w:tcPr>
            <w:tcW w:w="1134" w:type="dxa"/>
            <w:shd w:val="clear" w:color="auto" w:fill="auto"/>
            <w:vAlign w:val="center"/>
          </w:tcPr>
          <w:p w:rsidR="00AF70ED" w:rsidRPr="00A40BD9" w:rsidRDefault="00AF70ED" w:rsidP="000C7312">
            <w:pPr>
              <w:spacing w:after="0" w:line="240" w:lineRule="auto"/>
              <w:jc w:val="center"/>
              <w:rPr>
                <w:rFonts w:ascii="Arial" w:eastAsia="Times New Roman" w:hAnsi="Arial" w:cs="Arial"/>
                <w:sz w:val="16"/>
                <w:szCs w:val="16"/>
              </w:rPr>
            </w:pPr>
            <w:r w:rsidRPr="00A40BD9">
              <w:rPr>
                <w:rFonts w:ascii="Arial" w:eastAsia="Times New Roman" w:hAnsi="Arial" w:cs="Arial"/>
                <w:sz w:val="16"/>
                <w:szCs w:val="16"/>
              </w:rPr>
              <w:t>2.5</w:t>
            </w:r>
          </w:p>
        </w:tc>
        <w:tc>
          <w:tcPr>
            <w:tcW w:w="833" w:type="dxa"/>
            <w:shd w:val="clear" w:color="auto" w:fill="000000" w:themeFill="text1"/>
            <w:vAlign w:val="center"/>
          </w:tcPr>
          <w:p w:rsidR="00AF70ED" w:rsidRPr="00A40BD9" w:rsidRDefault="00AF70ED" w:rsidP="000C7312">
            <w:pPr>
              <w:spacing w:after="0" w:line="240" w:lineRule="auto"/>
              <w:jc w:val="center"/>
              <w:rPr>
                <w:rFonts w:ascii="Arial" w:eastAsia="Times New Roman" w:hAnsi="Arial" w:cs="Arial"/>
                <w:sz w:val="16"/>
                <w:szCs w:val="16"/>
              </w:rPr>
            </w:pPr>
          </w:p>
        </w:tc>
      </w:tr>
      <w:tr w:rsidR="00AF70ED" w:rsidRPr="00A40BD9" w:rsidTr="000C7312">
        <w:trPr>
          <w:cantSplit/>
          <w:jc w:val="center"/>
        </w:trPr>
        <w:tc>
          <w:tcPr>
            <w:tcW w:w="1586" w:type="dxa"/>
            <w:tcBorders>
              <w:top w:val="single" w:sz="6" w:space="0" w:color="auto"/>
              <w:bottom w:val="single" w:sz="6" w:space="0" w:color="auto"/>
            </w:tcBorders>
            <w:shd w:val="clear" w:color="auto" w:fill="E6E6E6"/>
          </w:tcPr>
          <w:p w:rsidR="00AF70ED" w:rsidRPr="00A40BD9" w:rsidRDefault="00AF70ED" w:rsidP="000C7312">
            <w:pPr>
              <w:spacing w:after="0" w:line="240" w:lineRule="auto"/>
              <w:ind w:left="240"/>
              <w:rPr>
                <w:rFonts w:ascii="Arial" w:eastAsia="Times New Roman" w:hAnsi="Arial" w:cs="Arial"/>
                <w:i/>
                <w:sz w:val="16"/>
                <w:szCs w:val="16"/>
              </w:rPr>
            </w:pPr>
            <w:r w:rsidRPr="00A40BD9">
              <w:rPr>
                <w:rFonts w:ascii="Arial" w:eastAsia="Times New Roman" w:hAnsi="Arial" w:cs="Arial"/>
                <w:b/>
                <w:i/>
                <w:sz w:val="16"/>
                <w:szCs w:val="16"/>
              </w:rPr>
              <w:t>Visual aids</w:t>
            </w:r>
          </w:p>
          <w:p w:rsidR="00AF70ED" w:rsidRPr="00A40BD9" w:rsidRDefault="00AF70ED" w:rsidP="000C7312">
            <w:pPr>
              <w:spacing w:after="0" w:line="240" w:lineRule="auto"/>
              <w:ind w:left="240"/>
              <w:rPr>
                <w:rFonts w:ascii="Arial" w:eastAsia="Times New Roman" w:hAnsi="Arial" w:cs="Arial"/>
                <w:b/>
                <w:i/>
                <w:sz w:val="16"/>
                <w:szCs w:val="16"/>
              </w:rPr>
            </w:pPr>
          </w:p>
        </w:tc>
        <w:tc>
          <w:tcPr>
            <w:tcW w:w="2242" w:type="dxa"/>
            <w:shd w:val="clear" w:color="auto" w:fill="auto"/>
          </w:tcPr>
          <w:p w:rsidR="00AF70ED" w:rsidRPr="00A40BD9" w:rsidRDefault="00AF70ED" w:rsidP="000C7312">
            <w:pPr>
              <w:spacing w:after="0" w:line="240" w:lineRule="auto"/>
              <w:rPr>
                <w:rFonts w:ascii="Arial" w:eastAsia="Times New Roman" w:hAnsi="Arial" w:cs="Arial"/>
                <w:i/>
                <w:sz w:val="16"/>
                <w:szCs w:val="16"/>
              </w:rPr>
            </w:pPr>
            <w:r w:rsidRPr="00A40BD9">
              <w:rPr>
                <w:rFonts w:ascii="Arial" w:eastAsia="Times New Roman" w:hAnsi="Arial" w:cs="Arial"/>
                <w:i/>
                <w:sz w:val="16"/>
                <w:szCs w:val="16"/>
              </w:rPr>
              <w:t>Appropriate to talk, confident in use, well designed, handouts</w:t>
            </w:r>
          </w:p>
        </w:tc>
        <w:tc>
          <w:tcPr>
            <w:tcW w:w="1525" w:type="dxa"/>
            <w:shd w:val="clear" w:color="auto" w:fill="auto"/>
            <w:vAlign w:val="center"/>
          </w:tcPr>
          <w:p w:rsidR="00AF70ED" w:rsidRPr="00A40BD9" w:rsidRDefault="00AF70ED" w:rsidP="000C7312">
            <w:pPr>
              <w:spacing w:after="0" w:line="240" w:lineRule="auto"/>
              <w:jc w:val="center"/>
              <w:rPr>
                <w:rFonts w:ascii="Arial" w:eastAsia="Times New Roman" w:hAnsi="Arial" w:cs="Arial"/>
                <w:sz w:val="16"/>
                <w:szCs w:val="16"/>
              </w:rPr>
            </w:pPr>
            <w:r w:rsidRPr="00A40BD9">
              <w:rPr>
                <w:rFonts w:ascii="Arial" w:eastAsia="Times New Roman" w:hAnsi="Arial" w:cs="Arial"/>
                <w:sz w:val="16"/>
                <w:szCs w:val="16"/>
              </w:rPr>
              <w:t>10</w:t>
            </w:r>
          </w:p>
        </w:tc>
        <w:tc>
          <w:tcPr>
            <w:tcW w:w="1134" w:type="dxa"/>
            <w:shd w:val="clear" w:color="auto" w:fill="auto"/>
            <w:vAlign w:val="center"/>
          </w:tcPr>
          <w:p w:rsidR="00AF70ED" w:rsidRPr="00A40BD9" w:rsidRDefault="00AF70ED" w:rsidP="000C7312">
            <w:pPr>
              <w:spacing w:after="0" w:line="240" w:lineRule="auto"/>
              <w:jc w:val="center"/>
              <w:rPr>
                <w:rFonts w:ascii="Arial" w:eastAsia="Times New Roman" w:hAnsi="Arial" w:cs="Arial"/>
                <w:sz w:val="16"/>
                <w:szCs w:val="16"/>
              </w:rPr>
            </w:pPr>
            <w:r w:rsidRPr="00A40BD9">
              <w:rPr>
                <w:rFonts w:ascii="Arial" w:eastAsia="Times New Roman" w:hAnsi="Arial" w:cs="Arial"/>
                <w:sz w:val="16"/>
                <w:szCs w:val="16"/>
              </w:rPr>
              <w:t>7.5</w:t>
            </w:r>
          </w:p>
        </w:tc>
        <w:tc>
          <w:tcPr>
            <w:tcW w:w="1134" w:type="dxa"/>
            <w:shd w:val="clear" w:color="auto" w:fill="auto"/>
            <w:vAlign w:val="center"/>
          </w:tcPr>
          <w:p w:rsidR="00AF70ED" w:rsidRPr="00A40BD9" w:rsidRDefault="00AF70ED" w:rsidP="000C7312">
            <w:pPr>
              <w:spacing w:after="0" w:line="240" w:lineRule="auto"/>
              <w:jc w:val="center"/>
              <w:rPr>
                <w:rFonts w:ascii="Arial" w:eastAsia="Times New Roman" w:hAnsi="Arial" w:cs="Arial"/>
                <w:sz w:val="16"/>
                <w:szCs w:val="16"/>
              </w:rPr>
            </w:pPr>
            <w:r w:rsidRPr="00A40BD9">
              <w:rPr>
                <w:rFonts w:ascii="Arial" w:eastAsia="Times New Roman" w:hAnsi="Arial" w:cs="Arial"/>
                <w:sz w:val="16"/>
                <w:szCs w:val="16"/>
              </w:rPr>
              <w:t>5</w:t>
            </w:r>
          </w:p>
        </w:tc>
        <w:tc>
          <w:tcPr>
            <w:tcW w:w="1134" w:type="dxa"/>
            <w:shd w:val="clear" w:color="auto" w:fill="auto"/>
            <w:vAlign w:val="center"/>
          </w:tcPr>
          <w:p w:rsidR="00AF70ED" w:rsidRPr="00A40BD9" w:rsidRDefault="00AF70ED" w:rsidP="000C7312">
            <w:pPr>
              <w:spacing w:after="0" w:line="240" w:lineRule="auto"/>
              <w:jc w:val="center"/>
              <w:rPr>
                <w:rFonts w:ascii="Arial" w:eastAsia="Times New Roman" w:hAnsi="Arial" w:cs="Arial"/>
                <w:sz w:val="16"/>
                <w:szCs w:val="16"/>
              </w:rPr>
            </w:pPr>
            <w:r w:rsidRPr="00A40BD9">
              <w:rPr>
                <w:rFonts w:ascii="Arial" w:eastAsia="Times New Roman" w:hAnsi="Arial" w:cs="Arial"/>
                <w:sz w:val="16"/>
                <w:szCs w:val="16"/>
              </w:rPr>
              <w:t>2.5</w:t>
            </w:r>
          </w:p>
        </w:tc>
        <w:tc>
          <w:tcPr>
            <w:tcW w:w="833" w:type="dxa"/>
            <w:shd w:val="clear" w:color="auto" w:fill="000000" w:themeFill="text1"/>
            <w:vAlign w:val="center"/>
          </w:tcPr>
          <w:p w:rsidR="00AF70ED" w:rsidRPr="00A40BD9" w:rsidRDefault="00AF70ED" w:rsidP="000C7312">
            <w:pPr>
              <w:spacing w:after="0" w:line="240" w:lineRule="auto"/>
              <w:jc w:val="center"/>
              <w:rPr>
                <w:rFonts w:ascii="Arial" w:eastAsia="Times New Roman" w:hAnsi="Arial" w:cs="Arial"/>
                <w:sz w:val="16"/>
                <w:szCs w:val="16"/>
              </w:rPr>
            </w:pPr>
          </w:p>
        </w:tc>
      </w:tr>
      <w:tr w:rsidR="00AF70ED" w:rsidRPr="00A40BD9" w:rsidTr="000C7312">
        <w:trPr>
          <w:cantSplit/>
          <w:jc w:val="center"/>
        </w:trPr>
        <w:tc>
          <w:tcPr>
            <w:tcW w:w="1586" w:type="dxa"/>
            <w:tcBorders>
              <w:top w:val="single" w:sz="6" w:space="0" w:color="auto"/>
              <w:bottom w:val="single" w:sz="6" w:space="0" w:color="auto"/>
            </w:tcBorders>
            <w:shd w:val="clear" w:color="auto" w:fill="E6E6E6"/>
          </w:tcPr>
          <w:p w:rsidR="00AF70ED" w:rsidRPr="00A40BD9" w:rsidRDefault="00AF70ED" w:rsidP="000C7312">
            <w:pPr>
              <w:spacing w:after="0" w:line="240" w:lineRule="auto"/>
              <w:ind w:left="240"/>
              <w:rPr>
                <w:rFonts w:ascii="Arial" w:eastAsia="Times New Roman" w:hAnsi="Arial" w:cs="Arial"/>
                <w:b/>
                <w:i/>
                <w:sz w:val="16"/>
                <w:szCs w:val="16"/>
              </w:rPr>
            </w:pPr>
            <w:r w:rsidRPr="00A40BD9">
              <w:rPr>
                <w:rFonts w:ascii="Arial" w:eastAsia="Times New Roman" w:hAnsi="Arial" w:cs="Arial"/>
                <w:b/>
                <w:i/>
                <w:sz w:val="16"/>
                <w:szCs w:val="16"/>
              </w:rPr>
              <w:t>Contact with audience</w:t>
            </w:r>
          </w:p>
          <w:p w:rsidR="00AF70ED" w:rsidRPr="00A40BD9" w:rsidRDefault="00AF70ED" w:rsidP="000C7312">
            <w:pPr>
              <w:spacing w:after="0" w:line="240" w:lineRule="auto"/>
              <w:ind w:left="240"/>
              <w:rPr>
                <w:rFonts w:ascii="Arial" w:eastAsia="Times New Roman" w:hAnsi="Arial" w:cs="Arial"/>
                <w:b/>
                <w:i/>
                <w:sz w:val="16"/>
                <w:szCs w:val="16"/>
              </w:rPr>
            </w:pPr>
          </w:p>
        </w:tc>
        <w:tc>
          <w:tcPr>
            <w:tcW w:w="2242" w:type="dxa"/>
            <w:shd w:val="clear" w:color="auto" w:fill="auto"/>
          </w:tcPr>
          <w:p w:rsidR="00AF70ED" w:rsidRPr="00A40BD9" w:rsidRDefault="00AF70ED" w:rsidP="000C7312">
            <w:pPr>
              <w:spacing w:after="0" w:line="240" w:lineRule="auto"/>
              <w:rPr>
                <w:rFonts w:ascii="Arial" w:eastAsia="Times New Roman" w:hAnsi="Arial" w:cs="Arial"/>
                <w:i/>
                <w:sz w:val="16"/>
                <w:szCs w:val="16"/>
              </w:rPr>
            </w:pPr>
            <w:r w:rsidRPr="00A40BD9">
              <w:rPr>
                <w:rFonts w:ascii="Arial" w:eastAsia="Times New Roman" w:hAnsi="Arial" w:cs="Arial"/>
                <w:i/>
                <w:sz w:val="16"/>
                <w:szCs w:val="16"/>
              </w:rPr>
              <w:t>Good posture, eye contact, rapport, relaxed, moves about, engaged</w:t>
            </w:r>
          </w:p>
        </w:tc>
        <w:tc>
          <w:tcPr>
            <w:tcW w:w="1525" w:type="dxa"/>
            <w:shd w:val="clear" w:color="auto" w:fill="auto"/>
            <w:vAlign w:val="center"/>
          </w:tcPr>
          <w:p w:rsidR="00AF70ED" w:rsidRPr="00A40BD9" w:rsidRDefault="00AF70ED" w:rsidP="000C7312">
            <w:pPr>
              <w:spacing w:after="0" w:line="240" w:lineRule="auto"/>
              <w:jc w:val="center"/>
              <w:rPr>
                <w:rFonts w:ascii="Arial" w:eastAsia="Times New Roman" w:hAnsi="Arial" w:cs="Arial"/>
                <w:sz w:val="16"/>
                <w:szCs w:val="16"/>
              </w:rPr>
            </w:pPr>
            <w:r w:rsidRPr="00A40BD9">
              <w:rPr>
                <w:rFonts w:ascii="Arial" w:eastAsia="Times New Roman" w:hAnsi="Arial" w:cs="Arial"/>
                <w:sz w:val="16"/>
                <w:szCs w:val="16"/>
              </w:rPr>
              <w:t>10</w:t>
            </w:r>
          </w:p>
        </w:tc>
        <w:tc>
          <w:tcPr>
            <w:tcW w:w="1134" w:type="dxa"/>
            <w:shd w:val="clear" w:color="auto" w:fill="auto"/>
            <w:vAlign w:val="center"/>
          </w:tcPr>
          <w:p w:rsidR="00AF70ED" w:rsidRPr="00A40BD9" w:rsidRDefault="00AF70ED" w:rsidP="000C7312">
            <w:pPr>
              <w:spacing w:after="0" w:line="240" w:lineRule="auto"/>
              <w:jc w:val="center"/>
              <w:rPr>
                <w:rFonts w:ascii="Arial" w:eastAsia="Times New Roman" w:hAnsi="Arial" w:cs="Arial"/>
                <w:sz w:val="16"/>
                <w:szCs w:val="16"/>
              </w:rPr>
            </w:pPr>
            <w:r w:rsidRPr="00A40BD9">
              <w:rPr>
                <w:rFonts w:ascii="Arial" w:eastAsia="Times New Roman" w:hAnsi="Arial" w:cs="Arial"/>
                <w:sz w:val="16"/>
                <w:szCs w:val="16"/>
              </w:rPr>
              <w:t>7.5</w:t>
            </w:r>
          </w:p>
        </w:tc>
        <w:tc>
          <w:tcPr>
            <w:tcW w:w="1134" w:type="dxa"/>
            <w:shd w:val="clear" w:color="auto" w:fill="auto"/>
            <w:vAlign w:val="center"/>
          </w:tcPr>
          <w:p w:rsidR="00AF70ED" w:rsidRPr="00A40BD9" w:rsidRDefault="00AF70ED" w:rsidP="000C7312">
            <w:pPr>
              <w:spacing w:after="0" w:line="240" w:lineRule="auto"/>
              <w:jc w:val="center"/>
              <w:rPr>
                <w:rFonts w:ascii="Arial" w:eastAsia="Times New Roman" w:hAnsi="Arial" w:cs="Arial"/>
                <w:sz w:val="16"/>
                <w:szCs w:val="16"/>
              </w:rPr>
            </w:pPr>
            <w:r w:rsidRPr="00A40BD9">
              <w:rPr>
                <w:rFonts w:ascii="Arial" w:eastAsia="Times New Roman" w:hAnsi="Arial" w:cs="Arial"/>
                <w:sz w:val="16"/>
                <w:szCs w:val="16"/>
              </w:rPr>
              <w:t>5</w:t>
            </w:r>
          </w:p>
        </w:tc>
        <w:tc>
          <w:tcPr>
            <w:tcW w:w="1134" w:type="dxa"/>
            <w:shd w:val="clear" w:color="auto" w:fill="auto"/>
            <w:vAlign w:val="center"/>
          </w:tcPr>
          <w:p w:rsidR="00AF70ED" w:rsidRPr="00A40BD9" w:rsidRDefault="00AF70ED" w:rsidP="000C7312">
            <w:pPr>
              <w:spacing w:after="0" w:line="240" w:lineRule="auto"/>
              <w:jc w:val="center"/>
              <w:rPr>
                <w:rFonts w:ascii="Arial" w:eastAsia="Times New Roman" w:hAnsi="Arial" w:cs="Arial"/>
                <w:sz w:val="16"/>
                <w:szCs w:val="16"/>
              </w:rPr>
            </w:pPr>
            <w:r w:rsidRPr="00A40BD9">
              <w:rPr>
                <w:rFonts w:ascii="Arial" w:eastAsia="Times New Roman" w:hAnsi="Arial" w:cs="Arial"/>
                <w:sz w:val="16"/>
                <w:szCs w:val="16"/>
              </w:rPr>
              <w:t>2.5</w:t>
            </w:r>
          </w:p>
        </w:tc>
        <w:tc>
          <w:tcPr>
            <w:tcW w:w="833" w:type="dxa"/>
            <w:shd w:val="clear" w:color="auto" w:fill="000000" w:themeFill="text1"/>
            <w:vAlign w:val="center"/>
          </w:tcPr>
          <w:p w:rsidR="00AF70ED" w:rsidRPr="00A40BD9" w:rsidRDefault="00AF70ED" w:rsidP="000C7312">
            <w:pPr>
              <w:spacing w:after="0" w:line="240" w:lineRule="auto"/>
              <w:jc w:val="center"/>
              <w:rPr>
                <w:rFonts w:ascii="Arial" w:eastAsia="Times New Roman" w:hAnsi="Arial" w:cs="Arial"/>
                <w:sz w:val="16"/>
                <w:szCs w:val="16"/>
              </w:rPr>
            </w:pPr>
          </w:p>
        </w:tc>
      </w:tr>
      <w:tr w:rsidR="00AF70ED" w:rsidRPr="00A40BD9" w:rsidTr="000C7312">
        <w:trPr>
          <w:cantSplit/>
          <w:jc w:val="center"/>
        </w:trPr>
        <w:tc>
          <w:tcPr>
            <w:tcW w:w="1586" w:type="dxa"/>
            <w:tcBorders>
              <w:top w:val="single" w:sz="6" w:space="0" w:color="auto"/>
              <w:bottom w:val="single" w:sz="4" w:space="0" w:color="auto"/>
            </w:tcBorders>
            <w:shd w:val="clear" w:color="auto" w:fill="E6E6E6"/>
          </w:tcPr>
          <w:p w:rsidR="00AF70ED" w:rsidRPr="00A40BD9" w:rsidRDefault="00AF70ED" w:rsidP="000C7312">
            <w:pPr>
              <w:spacing w:after="0" w:line="240" w:lineRule="auto"/>
              <w:ind w:left="240"/>
              <w:rPr>
                <w:rFonts w:ascii="Arial" w:eastAsia="Times New Roman" w:hAnsi="Arial" w:cs="Arial"/>
                <w:i/>
                <w:sz w:val="16"/>
                <w:szCs w:val="16"/>
              </w:rPr>
            </w:pPr>
            <w:r w:rsidRPr="00A40BD9">
              <w:rPr>
                <w:rFonts w:ascii="Arial" w:eastAsia="Times New Roman" w:hAnsi="Arial" w:cs="Arial"/>
                <w:b/>
                <w:i/>
                <w:sz w:val="16"/>
                <w:szCs w:val="16"/>
              </w:rPr>
              <w:t>Handling questions</w:t>
            </w:r>
          </w:p>
          <w:p w:rsidR="00AF70ED" w:rsidRPr="00A40BD9" w:rsidRDefault="00AF70ED" w:rsidP="000C7312">
            <w:pPr>
              <w:spacing w:after="0" w:line="240" w:lineRule="auto"/>
              <w:ind w:left="240"/>
              <w:rPr>
                <w:rFonts w:ascii="Arial" w:eastAsia="Times New Roman" w:hAnsi="Arial" w:cs="Arial"/>
                <w:b/>
                <w:i/>
                <w:sz w:val="16"/>
                <w:szCs w:val="16"/>
              </w:rPr>
            </w:pPr>
          </w:p>
        </w:tc>
        <w:tc>
          <w:tcPr>
            <w:tcW w:w="2242" w:type="dxa"/>
            <w:shd w:val="clear" w:color="auto" w:fill="auto"/>
          </w:tcPr>
          <w:p w:rsidR="00AF70ED" w:rsidRPr="00A40BD9" w:rsidRDefault="00AF70ED" w:rsidP="000C7312">
            <w:pPr>
              <w:spacing w:after="0" w:line="240" w:lineRule="auto"/>
              <w:rPr>
                <w:rFonts w:ascii="Arial" w:eastAsia="Times New Roman" w:hAnsi="Arial" w:cs="Arial"/>
                <w:i/>
                <w:sz w:val="16"/>
                <w:szCs w:val="16"/>
              </w:rPr>
            </w:pPr>
            <w:r w:rsidRPr="00A40BD9">
              <w:rPr>
                <w:rFonts w:ascii="Arial" w:eastAsia="Times New Roman" w:hAnsi="Arial" w:cs="Arial"/>
                <w:i/>
                <w:sz w:val="16"/>
                <w:szCs w:val="16"/>
              </w:rPr>
              <w:t>Appears confident, is honest when doesn’t know answer, friendly, remains in control</w:t>
            </w:r>
          </w:p>
        </w:tc>
        <w:tc>
          <w:tcPr>
            <w:tcW w:w="1525" w:type="dxa"/>
            <w:shd w:val="clear" w:color="auto" w:fill="auto"/>
            <w:vAlign w:val="center"/>
          </w:tcPr>
          <w:p w:rsidR="00AF70ED" w:rsidRPr="00A40BD9" w:rsidRDefault="00AF70ED" w:rsidP="000C7312">
            <w:pPr>
              <w:spacing w:after="0" w:line="240" w:lineRule="auto"/>
              <w:jc w:val="center"/>
              <w:rPr>
                <w:rFonts w:ascii="Arial" w:eastAsia="Times New Roman" w:hAnsi="Arial" w:cs="Arial"/>
                <w:sz w:val="16"/>
                <w:szCs w:val="16"/>
              </w:rPr>
            </w:pPr>
            <w:r w:rsidRPr="00A40BD9">
              <w:rPr>
                <w:rFonts w:ascii="Arial" w:eastAsia="Times New Roman" w:hAnsi="Arial" w:cs="Arial"/>
                <w:sz w:val="16"/>
                <w:szCs w:val="16"/>
              </w:rPr>
              <w:t>10</w:t>
            </w:r>
          </w:p>
        </w:tc>
        <w:tc>
          <w:tcPr>
            <w:tcW w:w="1134" w:type="dxa"/>
            <w:shd w:val="clear" w:color="auto" w:fill="auto"/>
            <w:vAlign w:val="center"/>
          </w:tcPr>
          <w:p w:rsidR="00AF70ED" w:rsidRPr="00A40BD9" w:rsidRDefault="00AF70ED" w:rsidP="000C7312">
            <w:pPr>
              <w:spacing w:after="0" w:line="240" w:lineRule="auto"/>
              <w:jc w:val="center"/>
              <w:rPr>
                <w:rFonts w:ascii="Arial" w:eastAsia="Times New Roman" w:hAnsi="Arial" w:cs="Arial"/>
                <w:sz w:val="16"/>
                <w:szCs w:val="16"/>
              </w:rPr>
            </w:pPr>
            <w:r w:rsidRPr="00A40BD9">
              <w:rPr>
                <w:rFonts w:ascii="Arial" w:eastAsia="Times New Roman" w:hAnsi="Arial" w:cs="Arial"/>
                <w:sz w:val="16"/>
                <w:szCs w:val="16"/>
              </w:rPr>
              <w:t>7.5</w:t>
            </w:r>
          </w:p>
        </w:tc>
        <w:tc>
          <w:tcPr>
            <w:tcW w:w="1134" w:type="dxa"/>
            <w:shd w:val="clear" w:color="auto" w:fill="auto"/>
            <w:vAlign w:val="center"/>
          </w:tcPr>
          <w:p w:rsidR="00AF70ED" w:rsidRPr="00A40BD9" w:rsidRDefault="00AF70ED" w:rsidP="000C7312">
            <w:pPr>
              <w:spacing w:after="0" w:line="240" w:lineRule="auto"/>
              <w:jc w:val="center"/>
              <w:rPr>
                <w:rFonts w:ascii="Arial" w:eastAsia="Times New Roman" w:hAnsi="Arial" w:cs="Arial"/>
                <w:sz w:val="16"/>
                <w:szCs w:val="16"/>
              </w:rPr>
            </w:pPr>
            <w:r w:rsidRPr="00A40BD9">
              <w:rPr>
                <w:rFonts w:ascii="Arial" w:eastAsia="Times New Roman" w:hAnsi="Arial" w:cs="Arial"/>
                <w:sz w:val="16"/>
                <w:szCs w:val="16"/>
              </w:rPr>
              <w:t>5</w:t>
            </w:r>
          </w:p>
        </w:tc>
        <w:tc>
          <w:tcPr>
            <w:tcW w:w="1134" w:type="dxa"/>
            <w:shd w:val="clear" w:color="auto" w:fill="auto"/>
            <w:vAlign w:val="center"/>
          </w:tcPr>
          <w:p w:rsidR="00AF70ED" w:rsidRPr="00A40BD9" w:rsidRDefault="00AF70ED" w:rsidP="000C7312">
            <w:pPr>
              <w:spacing w:after="0" w:line="240" w:lineRule="auto"/>
              <w:jc w:val="center"/>
              <w:rPr>
                <w:rFonts w:ascii="Arial" w:eastAsia="Times New Roman" w:hAnsi="Arial" w:cs="Arial"/>
                <w:sz w:val="16"/>
                <w:szCs w:val="16"/>
              </w:rPr>
            </w:pPr>
            <w:r w:rsidRPr="00A40BD9">
              <w:rPr>
                <w:rFonts w:ascii="Arial" w:eastAsia="Times New Roman" w:hAnsi="Arial" w:cs="Arial"/>
                <w:sz w:val="16"/>
                <w:szCs w:val="16"/>
              </w:rPr>
              <w:t>2.5</w:t>
            </w:r>
          </w:p>
        </w:tc>
        <w:tc>
          <w:tcPr>
            <w:tcW w:w="833" w:type="dxa"/>
            <w:shd w:val="clear" w:color="auto" w:fill="000000" w:themeFill="text1"/>
            <w:vAlign w:val="center"/>
          </w:tcPr>
          <w:p w:rsidR="00AF70ED" w:rsidRPr="00A40BD9" w:rsidRDefault="00AF70ED" w:rsidP="000C7312">
            <w:pPr>
              <w:spacing w:after="0" w:line="240" w:lineRule="auto"/>
              <w:jc w:val="center"/>
              <w:rPr>
                <w:rFonts w:ascii="Arial" w:eastAsia="Times New Roman" w:hAnsi="Arial" w:cs="Arial"/>
                <w:sz w:val="16"/>
                <w:szCs w:val="16"/>
              </w:rPr>
            </w:pPr>
          </w:p>
        </w:tc>
      </w:tr>
    </w:tbl>
    <w:p w:rsidR="00C1235A" w:rsidRDefault="00C1235A" w:rsidP="00CB11B5">
      <w:pPr>
        <w:spacing w:after="0" w:line="240" w:lineRule="auto"/>
        <w:ind w:left="360"/>
        <w:rPr>
          <w:rFonts w:asciiTheme="majorHAnsi" w:eastAsia="Adobe Fan Heiti Std B" w:hAnsiTheme="majorHAnsi"/>
          <w:sz w:val="18"/>
          <w:szCs w:val="18"/>
        </w:rPr>
      </w:pPr>
    </w:p>
    <w:p w:rsidR="00AF70ED" w:rsidRPr="00606FAF" w:rsidRDefault="00AF70ED" w:rsidP="00AF70ED">
      <w:pPr>
        <w:pStyle w:val="ListParagraph"/>
        <w:spacing w:line="276" w:lineRule="auto"/>
        <w:ind w:left="360"/>
        <w:jc w:val="center"/>
        <w:rPr>
          <w:rFonts w:eastAsia="Adobe Fan Heiti Std B" w:cstheme="minorHAnsi"/>
          <w:b/>
          <w:sz w:val="20"/>
          <w:szCs w:val="20"/>
          <w:lang w:val="id-ID"/>
        </w:rPr>
      </w:pPr>
      <w:r w:rsidRPr="00606FAF">
        <w:rPr>
          <w:rFonts w:eastAsia="Adobe Fan Heiti Std B" w:cstheme="minorHAnsi"/>
          <w:b/>
          <w:sz w:val="20"/>
          <w:szCs w:val="20"/>
          <w:lang w:val="id-ID"/>
        </w:rPr>
        <w:t xml:space="preserve">Sumber: UW-La Crosse, WI, USA. </w:t>
      </w:r>
      <w:r>
        <w:rPr>
          <w:rFonts w:cstheme="minorHAnsi"/>
          <w:sz w:val="20"/>
          <w:szCs w:val="20"/>
        </w:rPr>
        <w:t>20</w:t>
      </w:r>
      <w:r>
        <w:rPr>
          <w:rFonts w:cstheme="minorHAnsi"/>
          <w:sz w:val="20"/>
          <w:szCs w:val="20"/>
          <w:lang w:val="id-ID"/>
        </w:rPr>
        <w:t>15</w:t>
      </w:r>
      <w:r w:rsidRPr="00606FAF">
        <w:rPr>
          <w:rFonts w:cstheme="minorHAnsi"/>
          <w:sz w:val="20"/>
          <w:szCs w:val="20"/>
        </w:rPr>
        <w:t>. Adapted with permission from Northwest Regional Educational Laboratory (1998)</w:t>
      </w:r>
    </w:p>
    <w:p w:rsidR="00C1235A" w:rsidRDefault="00C1235A" w:rsidP="00CB11B5">
      <w:pPr>
        <w:spacing w:after="0" w:line="240" w:lineRule="auto"/>
        <w:ind w:left="360"/>
        <w:rPr>
          <w:rFonts w:asciiTheme="majorHAnsi" w:eastAsia="Adobe Fan Heiti Std B" w:hAnsiTheme="majorHAnsi"/>
          <w:sz w:val="18"/>
          <w:szCs w:val="18"/>
          <w:lang w:val="id-ID"/>
        </w:rPr>
      </w:pPr>
    </w:p>
    <w:p w:rsidR="008B7F3D" w:rsidRDefault="008B7F3D">
      <w:pPr>
        <w:spacing w:after="200" w:line="276" w:lineRule="auto"/>
        <w:rPr>
          <w:rFonts w:ascii="Adobe Fan Heiti Std B" w:eastAsia="Adobe Fan Heiti Std B" w:hAnsi="Adobe Fan Heiti Std B"/>
          <w:b/>
          <w:sz w:val="24"/>
          <w:szCs w:val="24"/>
          <w:lang w:val="id-ID"/>
        </w:rPr>
      </w:pPr>
      <w:r>
        <w:rPr>
          <w:rFonts w:ascii="Adobe Fan Heiti Std B" w:eastAsia="Adobe Fan Heiti Std B" w:hAnsi="Adobe Fan Heiti Std B"/>
          <w:b/>
          <w:sz w:val="24"/>
          <w:szCs w:val="24"/>
          <w:lang w:val="id-ID"/>
        </w:rPr>
        <w:br w:type="page"/>
      </w:r>
    </w:p>
    <w:p w:rsidR="00AF70ED" w:rsidRDefault="00AF70ED" w:rsidP="00AF70ED">
      <w:pPr>
        <w:pStyle w:val="ListParagraph"/>
        <w:spacing w:line="276" w:lineRule="auto"/>
        <w:ind w:left="360"/>
        <w:rPr>
          <w:rFonts w:ascii="Adobe Fan Heiti Std B" w:eastAsia="Adobe Fan Heiti Std B" w:hAnsi="Adobe Fan Heiti Std B"/>
          <w:b/>
          <w:sz w:val="24"/>
          <w:szCs w:val="24"/>
          <w:lang w:val="id-ID"/>
        </w:rPr>
      </w:pPr>
      <w:r>
        <w:rPr>
          <w:rFonts w:ascii="Adobe Fan Heiti Std B" w:eastAsia="Adobe Fan Heiti Std B" w:hAnsi="Adobe Fan Heiti Std B"/>
          <w:b/>
          <w:sz w:val="24"/>
          <w:szCs w:val="24"/>
          <w:lang w:val="id-ID"/>
        </w:rPr>
        <w:lastRenderedPageBreak/>
        <w:t>RUBRIK PENILAIAN MAKALAH/TERTULIS</w:t>
      </w:r>
    </w:p>
    <w:tbl>
      <w:tblPr>
        <w:tblW w:w="12960" w:type="dxa"/>
        <w:tblInd w:w="144" w:type="dxa"/>
        <w:tblCellMar>
          <w:left w:w="0" w:type="dxa"/>
          <w:right w:w="0" w:type="dxa"/>
        </w:tblCellMar>
        <w:tblLook w:val="0600" w:firstRow="0" w:lastRow="0" w:firstColumn="0" w:lastColumn="0" w:noHBand="1" w:noVBand="1"/>
      </w:tblPr>
      <w:tblGrid>
        <w:gridCol w:w="1620"/>
        <w:gridCol w:w="1661"/>
        <w:gridCol w:w="9679"/>
      </w:tblGrid>
      <w:tr w:rsidR="00AF70ED" w:rsidRPr="00EC59FD" w:rsidTr="000C7312">
        <w:trPr>
          <w:trHeight w:val="777"/>
        </w:trPr>
        <w:tc>
          <w:tcPr>
            <w:tcW w:w="162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AF70ED" w:rsidRPr="00EC59FD" w:rsidRDefault="00AF70ED" w:rsidP="000C7312">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Jenjang/Grade</w:t>
            </w:r>
          </w:p>
        </w:tc>
        <w:tc>
          <w:tcPr>
            <w:tcW w:w="1661"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AF70ED" w:rsidRPr="00EC59FD" w:rsidRDefault="00AF70ED" w:rsidP="000C7312">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Angka/Skor</w:t>
            </w:r>
          </w:p>
        </w:tc>
        <w:tc>
          <w:tcPr>
            <w:tcW w:w="9679"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AF70ED" w:rsidRPr="00EC59FD" w:rsidRDefault="00AF70ED" w:rsidP="000C7312">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Deskripsi/Indikator Kerja</w:t>
            </w:r>
          </w:p>
        </w:tc>
      </w:tr>
      <w:tr w:rsidR="00AF70ED" w:rsidRPr="00EC59FD" w:rsidTr="000C7312">
        <w:trPr>
          <w:trHeight w:val="855"/>
        </w:trPr>
        <w:tc>
          <w:tcPr>
            <w:tcW w:w="162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AF70ED" w:rsidRPr="003F4139" w:rsidRDefault="00AF70ED" w:rsidP="000C7312">
            <w:pPr>
              <w:spacing w:after="0" w:line="240" w:lineRule="auto"/>
              <w:jc w:val="both"/>
              <w:rPr>
                <w:rFonts w:eastAsia="Adobe Fan Heiti Std B" w:cstheme="minorHAnsi"/>
                <w:sz w:val="20"/>
                <w:szCs w:val="20"/>
                <w:lang w:val="id-ID"/>
              </w:rPr>
            </w:pPr>
            <w:r w:rsidRPr="003F4139">
              <w:rPr>
                <w:rFonts w:eastAsia="MS Gothic" w:cstheme="minorHAnsi"/>
                <w:sz w:val="20"/>
                <w:szCs w:val="20"/>
              </w:rPr>
              <w:t> </w:t>
            </w:r>
            <w:r w:rsidRPr="003F4139">
              <w:rPr>
                <w:rFonts w:eastAsia="MS Gothic" w:cstheme="minorHAnsi"/>
                <w:sz w:val="20"/>
                <w:szCs w:val="20"/>
                <w:lang w:val="id-ID"/>
              </w:rPr>
              <w:t>Tidak layak</w:t>
            </w:r>
          </w:p>
        </w:tc>
        <w:tc>
          <w:tcPr>
            <w:tcW w:w="16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AF70ED" w:rsidRPr="003F4139" w:rsidRDefault="00AF70ED" w:rsidP="000C7312">
            <w:pPr>
              <w:spacing w:after="0" w:line="240" w:lineRule="auto"/>
              <w:jc w:val="both"/>
              <w:rPr>
                <w:rFonts w:eastAsia="Adobe Fan Heiti Std B" w:cstheme="minorHAnsi"/>
                <w:sz w:val="20"/>
                <w:szCs w:val="20"/>
              </w:rPr>
            </w:pPr>
            <w:r w:rsidRPr="003F4139">
              <w:rPr>
                <w:rFonts w:eastAsia="MS Gothic" w:cstheme="minorHAnsi"/>
                <w:sz w:val="20"/>
                <w:szCs w:val="20"/>
                <w:lang w:val="id-ID"/>
              </w:rPr>
              <w:t>&lt; 50</w:t>
            </w:r>
            <w:r w:rsidRPr="003F4139">
              <w:rPr>
                <w:rFonts w:eastAsia="MS Gothic" w:cstheme="minorHAnsi"/>
                <w:sz w:val="20"/>
                <w:szCs w:val="20"/>
              </w:rPr>
              <w:t> </w:t>
            </w:r>
          </w:p>
          <w:p w:rsidR="00AF70ED" w:rsidRPr="003F4139" w:rsidRDefault="00AF70ED" w:rsidP="000C7312">
            <w:pPr>
              <w:spacing w:after="0" w:line="240" w:lineRule="auto"/>
              <w:jc w:val="both"/>
              <w:rPr>
                <w:rFonts w:eastAsia="Adobe Fan Heiti Std B" w:cstheme="minorHAnsi"/>
                <w:sz w:val="20"/>
                <w:szCs w:val="20"/>
              </w:rPr>
            </w:pPr>
            <w:r w:rsidRPr="003F4139">
              <w:rPr>
                <w:rFonts w:eastAsia="MS Gothic" w:cstheme="minorHAnsi"/>
                <w:sz w:val="20"/>
                <w:szCs w:val="20"/>
              </w:rPr>
              <w:t> </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AF70ED" w:rsidRPr="003F4139" w:rsidRDefault="00AF70ED" w:rsidP="000C7312">
            <w:pPr>
              <w:spacing w:after="0" w:line="240" w:lineRule="auto"/>
              <w:jc w:val="both"/>
              <w:rPr>
                <w:rFonts w:eastAsia="MS Gothic" w:cstheme="minorHAnsi"/>
                <w:sz w:val="20"/>
                <w:szCs w:val="20"/>
                <w:lang w:val="id-ID"/>
              </w:rPr>
            </w:pPr>
            <w:r w:rsidRPr="003F4139">
              <w:rPr>
                <w:rFonts w:eastAsia="MS Gothic" w:cstheme="minorHAnsi"/>
                <w:sz w:val="20"/>
                <w:szCs w:val="20"/>
                <w:lang w:val="id-ID"/>
              </w:rPr>
              <w:t>Pengorganisasian: Alur pemikiran sulit diikuti. Tidak struktur kerangka berpikir yang jelas</w:t>
            </w:r>
          </w:p>
          <w:p w:rsidR="00AF70ED" w:rsidRPr="003F4139" w:rsidRDefault="00AF70ED" w:rsidP="000C7312">
            <w:pPr>
              <w:spacing w:after="0" w:line="240" w:lineRule="auto"/>
              <w:jc w:val="both"/>
              <w:rPr>
                <w:rFonts w:eastAsia="MS Gothic" w:cstheme="minorHAnsi"/>
                <w:sz w:val="20"/>
                <w:szCs w:val="20"/>
                <w:lang w:val="id-ID"/>
              </w:rPr>
            </w:pPr>
            <w:r w:rsidRPr="003F4139">
              <w:rPr>
                <w:rFonts w:eastAsia="MS Gothic" w:cstheme="minorHAnsi"/>
                <w:sz w:val="20"/>
                <w:szCs w:val="20"/>
                <w:lang w:val="id-ID"/>
              </w:rPr>
              <w:t>Isi &amp; Pengetahuan: tidak mengikuti pengetahuan yang didapat dari kelas tentang manajemen.</w:t>
            </w:r>
          </w:p>
          <w:p w:rsidR="00AF70ED" w:rsidRPr="003F4139" w:rsidRDefault="00AF70ED" w:rsidP="000C7312">
            <w:pPr>
              <w:spacing w:after="0" w:line="240" w:lineRule="auto"/>
              <w:jc w:val="both"/>
              <w:rPr>
                <w:rFonts w:eastAsia="MS Gothic" w:cstheme="minorHAnsi"/>
                <w:sz w:val="20"/>
                <w:szCs w:val="20"/>
                <w:lang w:val="id-ID"/>
              </w:rPr>
            </w:pPr>
            <w:r w:rsidRPr="003F4139">
              <w:rPr>
                <w:rFonts w:eastAsia="MS Gothic" w:cstheme="minorHAnsi"/>
                <w:sz w:val="20"/>
                <w:szCs w:val="20"/>
                <w:lang w:val="id-ID"/>
              </w:rPr>
              <w:t>Format:tidak konsisten (font, size), tulisan ceroboh.</w:t>
            </w:r>
          </w:p>
          <w:p w:rsidR="00AF70ED" w:rsidRPr="003F4139" w:rsidRDefault="00AF70ED" w:rsidP="000C7312">
            <w:pPr>
              <w:spacing w:after="0" w:line="240" w:lineRule="auto"/>
              <w:jc w:val="both"/>
              <w:rPr>
                <w:rFonts w:eastAsia="MS Gothic" w:cstheme="minorHAnsi"/>
                <w:sz w:val="20"/>
                <w:szCs w:val="20"/>
                <w:lang w:val="id-ID"/>
              </w:rPr>
            </w:pPr>
            <w:r w:rsidRPr="003F4139">
              <w:rPr>
                <w:rFonts w:eastAsia="MS Gothic" w:cstheme="minorHAnsi"/>
                <w:sz w:val="20"/>
                <w:szCs w:val="20"/>
                <w:lang w:val="id-ID"/>
              </w:rPr>
              <w:t>Spelling dan struktur bahasa: banyak kesalahan penulisan dan tidak menggunakan struktur bahasa yang baku</w:t>
            </w:r>
          </w:p>
          <w:p w:rsidR="00AF70ED" w:rsidRPr="003F4139" w:rsidRDefault="00AF70ED" w:rsidP="000C7312">
            <w:pPr>
              <w:spacing w:after="0" w:line="240" w:lineRule="auto"/>
              <w:jc w:val="both"/>
              <w:rPr>
                <w:rFonts w:eastAsia="Adobe Fan Heiti Std B" w:cstheme="minorHAnsi"/>
                <w:sz w:val="20"/>
                <w:szCs w:val="20"/>
                <w:lang w:val="id-ID"/>
              </w:rPr>
            </w:pPr>
            <w:r w:rsidRPr="003F4139">
              <w:rPr>
                <w:rFonts w:eastAsia="MS Gothic" w:cstheme="minorHAnsi"/>
                <w:sz w:val="20"/>
                <w:szCs w:val="20"/>
                <w:lang w:val="id-ID"/>
              </w:rPr>
              <w:t>Referensi/daftar pustaka: tidak dicantumkan</w:t>
            </w:r>
          </w:p>
        </w:tc>
      </w:tr>
      <w:tr w:rsidR="00AF70ED" w:rsidRPr="00EC59FD" w:rsidTr="000C7312">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AF70ED" w:rsidRPr="003F4139" w:rsidRDefault="00AF70ED" w:rsidP="000C7312">
            <w:pPr>
              <w:spacing w:after="0" w:line="240" w:lineRule="auto"/>
              <w:jc w:val="both"/>
              <w:rPr>
                <w:rFonts w:eastAsia="Adobe Fan Heiti Std B" w:cstheme="minorHAnsi"/>
                <w:sz w:val="20"/>
                <w:szCs w:val="20"/>
                <w:lang w:val="id-ID"/>
              </w:rPr>
            </w:pPr>
            <w:r w:rsidRPr="003F4139">
              <w:rPr>
                <w:rFonts w:eastAsia="MS Gothic" w:cstheme="minorHAnsi"/>
                <w:sz w:val="20"/>
                <w:szCs w:val="20"/>
              </w:rPr>
              <w:t> </w:t>
            </w:r>
            <w:r w:rsidRPr="003F4139">
              <w:rPr>
                <w:rFonts w:eastAsia="MS Gothic" w:cstheme="minorHAnsi"/>
                <w:sz w:val="20"/>
                <w:szCs w:val="20"/>
                <w:lang w:val="id-ID"/>
              </w:rPr>
              <w:t>Kurang layak</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AF70ED" w:rsidRPr="003F4139" w:rsidRDefault="00AF70ED" w:rsidP="000C7312">
            <w:pPr>
              <w:spacing w:after="0" w:line="240" w:lineRule="auto"/>
              <w:jc w:val="both"/>
              <w:rPr>
                <w:rFonts w:eastAsia="Adobe Fan Heiti Std B" w:cstheme="minorHAnsi"/>
                <w:sz w:val="20"/>
                <w:szCs w:val="20"/>
                <w:lang w:val="id-ID"/>
              </w:rPr>
            </w:pPr>
            <w:r w:rsidRPr="003F4139">
              <w:rPr>
                <w:rFonts w:eastAsia="MS Gothic" w:cstheme="minorHAnsi"/>
                <w:sz w:val="20"/>
                <w:szCs w:val="20"/>
              </w:rPr>
              <w:t> </w:t>
            </w:r>
            <w:r w:rsidRPr="003F4139">
              <w:rPr>
                <w:rFonts w:eastAsia="MS Gothic" w:cstheme="minorHAnsi"/>
                <w:sz w:val="20"/>
                <w:szCs w:val="20"/>
                <w:lang w:val="id-ID"/>
              </w:rPr>
              <w:t>51-64</w:t>
            </w:r>
          </w:p>
          <w:p w:rsidR="00AF70ED" w:rsidRPr="003F4139" w:rsidRDefault="00AF70ED" w:rsidP="000C7312">
            <w:pPr>
              <w:spacing w:after="0" w:line="240" w:lineRule="auto"/>
              <w:jc w:val="both"/>
              <w:rPr>
                <w:rFonts w:eastAsia="Adobe Fan Heiti Std B" w:cstheme="minorHAnsi"/>
                <w:sz w:val="20"/>
                <w:szCs w:val="20"/>
              </w:rPr>
            </w:pPr>
            <w:r w:rsidRPr="003F4139">
              <w:rPr>
                <w:rFonts w:eastAsia="MS Gothic" w:cstheme="minorHAnsi"/>
                <w:sz w:val="20"/>
                <w:szCs w:val="20"/>
              </w:rPr>
              <w:t> </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AF70ED" w:rsidRPr="003F4139" w:rsidRDefault="00AF70ED" w:rsidP="000C7312">
            <w:pPr>
              <w:spacing w:after="0" w:line="240" w:lineRule="auto"/>
              <w:jc w:val="both"/>
              <w:rPr>
                <w:rFonts w:eastAsia="Adobe Fan Heiti Std B" w:cstheme="minorHAnsi"/>
                <w:sz w:val="20"/>
                <w:szCs w:val="20"/>
                <w:lang w:val="id-ID"/>
              </w:rPr>
            </w:pPr>
            <w:r w:rsidRPr="003F4139">
              <w:rPr>
                <w:rFonts w:eastAsia="MS Gothic" w:cstheme="minorHAnsi"/>
                <w:sz w:val="20"/>
                <w:szCs w:val="20"/>
              </w:rPr>
              <w:t> </w:t>
            </w:r>
            <w:r w:rsidRPr="003F4139">
              <w:rPr>
                <w:rFonts w:eastAsia="MS Gothic" w:cstheme="minorHAnsi"/>
                <w:sz w:val="20"/>
                <w:szCs w:val="20"/>
                <w:lang w:val="id-ID"/>
              </w:rPr>
              <w:t>Pengorganisasian masih sulit untuk diterima (alur pemikiran yang kurang jelas,tidak terstruktur), belum mengikuti ilmu manajemen, format masih banyak yang tidak konsisten, masih terdapat beberapa kesalahan penulisan, sudah didukung oleh tabel namun tidak meyakinkan, dan penggunaan daftar pustaka yang kurang</w:t>
            </w:r>
          </w:p>
        </w:tc>
      </w:tr>
      <w:tr w:rsidR="00AF70ED" w:rsidRPr="00EC59FD" w:rsidTr="000C7312">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F70ED" w:rsidRPr="003F4139" w:rsidRDefault="00AF70ED" w:rsidP="000C7312">
            <w:pPr>
              <w:spacing w:after="0" w:line="240" w:lineRule="auto"/>
              <w:jc w:val="both"/>
              <w:rPr>
                <w:rFonts w:eastAsia="Adobe Fan Heiti Std B" w:cstheme="minorHAnsi"/>
                <w:sz w:val="20"/>
                <w:szCs w:val="20"/>
                <w:lang w:val="id-ID"/>
              </w:rPr>
            </w:pPr>
            <w:r w:rsidRPr="003F4139">
              <w:rPr>
                <w:rFonts w:eastAsia="Adobe Fan Heiti Std B" w:cstheme="minorHAnsi"/>
                <w:sz w:val="20"/>
                <w:szCs w:val="20"/>
                <w:lang w:val="id-ID"/>
              </w:rPr>
              <w:t>Cukup layak</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F70ED" w:rsidRPr="003F4139" w:rsidRDefault="00AF70ED" w:rsidP="000C7312">
            <w:pPr>
              <w:spacing w:after="0" w:line="240" w:lineRule="auto"/>
              <w:jc w:val="both"/>
              <w:rPr>
                <w:rFonts w:eastAsia="Adobe Fan Heiti Std B" w:cstheme="minorHAnsi"/>
                <w:sz w:val="20"/>
                <w:szCs w:val="20"/>
                <w:lang w:val="id-ID"/>
              </w:rPr>
            </w:pPr>
            <w:r w:rsidRPr="003F4139">
              <w:rPr>
                <w:rFonts w:eastAsia="Adobe Fan Heiti Std B" w:cstheme="minorHAnsi"/>
                <w:sz w:val="20"/>
                <w:szCs w:val="20"/>
                <w:lang w:val="id-ID"/>
              </w:rPr>
              <w:t>65-80</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F70ED" w:rsidRPr="003F4139" w:rsidRDefault="00AF70ED" w:rsidP="000C7312">
            <w:pPr>
              <w:spacing w:after="0" w:line="240" w:lineRule="auto"/>
              <w:jc w:val="both"/>
              <w:rPr>
                <w:rFonts w:eastAsia="Adobe Fan Heiti Std B" w:cstheme="minorHAnsi"/>
                <w:sz w:val="20"/>
                <w:szCs w:val="20"/>
                <w:lang w:val="id-ID"/>
              </w:rPr>
            </w:pPr>
            <w:r w:rsidRPr="003F4139">
              <w:rPr>
                <w:rFonts w:eastAsia="Adobe Fan Heiti Std B" w:cstheme="minorHAnsi"/>
                <w:sz w:val="20"/>
                <w:szCs w:val="20"/>
                <w:lang w:val="id-ID"/>
              </w:rPr>
              <w:t>Ide yang dikemukakan jelas dan sesuai namun masih kurang inovatif dan cakupan tidak terlalu luas</w:t>
            </w:r>
          </w:p>
        </w:tc>
      </w:tr>
      <w:tr w:rsidR="00AF70ED" w:rsidRPr="00EC59FD" w:rsidTr="000C7312">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F70ED" w:rsidRPr="003F4139" w:rsidRDefault="00AF70ED" w:rsidP="000C7312">
            <w:pPr>
              <w:spacing w:after="0" w:line="240" w:lineRule="auto"/>
              <w:jc w:val="both"/>
              <w:rPr>
                <w:rFonts w:eastAsia="Adobe Fan Heiti Std B" w:cstheme="minorHAnsi"/>
                <w:sz w:val="20"/>
                <w:szCs w:val="20"/>
                <w:lang w:val="id-ID"/>
              </w:rPr>
            </w:pPr>
            <w:r w:rsidRPr="003F4139">
              <w:rPr>
                <w:rFonts w:eastAsia="Adobe Fan Heiti Std B" w:cstheme="minorHAnsi"/>
                <w:sz w:val="20"/>
                <w:szCs w:val="20"/>
                <w:lang w:val="id-ID"/>
              </w:rPr>
              <w:t>Layak</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F70ED" w:rsidRPr="003F4139" w:rsidRDefault="00AF70ED" w:rsidP="000C7312">
            <w:pPr>
              <w:spacing w:after="0" w:line="240" w:lineRule="auto"/>
              <w:jc w:val="both"/>
              <w:rPr>
                <w:rFonts w:eastAsia="Adobe Fan Heiti Std B" w:cstheme="minorHAnsi"/>
                <w:sz w:val="20"/>
                <w:szCs w:val="20"/>
                <w:lang w:val="id-ID"/>
              </w:rPr>
            </w:pPr>
            <w:r w:rsidRPr="003F4139">
              <w:rPr>
                <w:rFonts w:eastAsia="Adobe Fan Heiti Std B" w:cstheme="minorHAnsi"/>
                <w:sz w:val="20"/>
                <w:szCs w:val="20"/>
                <w:lang w:val="id-ID"/>
              </w:rPr>
              <w:t>&gt; 80</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AF70ED" w:rsidRPr="003F4139" w:rsidRDefault="00AF70ED" w:rsidP="000C7312">
            <w:pPr>
              <w:spacing w:after="0" w:line="240" w:lineRule="auto"/>
              <w:jc w:val="both"/>
              <w:rPr>
                <w:rFonts w:eastAsia="Adobe Fan Heiti Std B" w:cstheme="minorHAnsi"/>
                <w:sz w:val="20"/>
                <w:szCs w:val="20"/>
                <w:lang w:val="id-ID"/>
              </w:rPr>
            </w:pPr>
            <w:r w:rsidRPr="003F4139">
              <w:rPr>
                <w:rFonts w:eastAsia="Adobe Fan Heiti Std B" w:cstheme="minorHAnsi"/>
                <w:sz w:val="20"/>
                <w:szCs w:val="20"/>
                <w:lang w:val="id-ID"/>
              </w:rPr>
              <w:t>Ide jelas (alur pemikiran terstruktur), inovatif, cakupan luas, daftar pustaka yang lengkap, hampir tidak ada kesalahan penulisan.  Tabel dan figures disajikan secara logis dan runut.</w:t>
            </w:r>
          </w:p>
        </w:tc>
      </w:tr>
    </w:tbl>
    <w:p w:rsidR="00AF70ED" w:rsidRDefault="00AF70ED" w:rsidP="00CB11B5">
      <w:pPr>
        <w:spacing w:after="0" w:line="240" w:lineRule="auto"/>
        <w:ind w:left="360"/>
        <w:rPr>
          <w:rFonts w:asciiTheme="majorHAnsi" w:eastAsia="Adobe Fan Heiti Std B" w:hAnsiTheme="majorHAnsi"/>
          <w:sz w:val="18"/>
          <w:szCs w:val="18"/>
          <w:lang w:val="id-ID"/>
        </w:rPr>
      </w:pPr>
    </w:p>
    <w:p w:rsidR="008B7F3D" w:rsidRDefault="008B7F3D">
      <w:pPr>
        <w:spacing w:after="200" w:line="276" w:lineRule="auto"/>
        <w:rPr>
          <w:rFonts w:asciiTheme="majorHAnsi" w:eastAsia="Adobe Fan Heiti Std B" w:hAnsiTheme="majorHAnsi"/>
          <w:sz w:val="18"/>
          <w:szCs w:val="18"/>
          <w:lang w:val="id-ID"/>
        </w:rPr>
      </w:pPr>
      <w:r>
        <w:rPr>
          <w:rFonts w:asciiTheme="majorHAnsi" w:eastAsia="Adobe Fan Heiti Std B" w:hAnsiTheme="majorHAnsi"/>
          <w:sz w:val="18"/>
          <w:szCs w:val="18"/>
          <w:lang w:val="id-ID"/>
        </w:rPr>
        <w:br w:type="page"/>
      </w:r>
    </w:p>
    <w:p w:rsidR="00AF70ED" w:rsidRPr="00AF70ED" w:rsidRDefault="00AF70ED" w:rsidP="00CB11B5">
      <w:pPr>
        <w:spacing w:after="0" w:line="240" w:lineRule="auto"/>
        <w:ind w:left="360"/>
        <w:rPr>
          <w:rFonts w:asciiTheme="majorHAnsi" w:eastAsia="Adobe Fan Heiti Std B" w:hAnsiTheme="majorHAnsi"/>
          <w:sz w:val="18"/>
          <w:szCs w:val="18"/>
          <w:lang w:val="id-ID"/>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1490"/>
        <w:gridCol w:w="1013"/>
        <w:gridCol w:w="1683"/>
        <w:gridCol w:w="1870"/>
        <w:gridCol w:w="1870"/>
        <w:gridCol w:w="793"/>
        <w:gridCol w:w="709"/>
        <w:gridCol w:w="992"/>
      </w:tblGrid>
      <w:tr w:rsidR="00AF70ED" w:rsidRPr="00DB2D31" w:rsidTr="000C7312">
        <w:tc>
          <w:tcPr>
            <w:tcW w:w="10420" w:type="dxa"/>
            <w:gridSpan w:val="8"/>
            <w:shd w:val="clear" w:color="auto" w:fill="CCCCCC"/>
            <w:vAlign w:val="center"/>
          </w:tcPr>
          <w:p w:rsidR="00AF70ED" w:rsidRPr="00DB2D31" w:rsidRDefault="00AF70ED" w:rsidP="000C7312">
            <w:pPr>
              <w:keepNext/>
              <w:spacing w:after="0" w:line="240" w:lineRule="auto"/>
              <w:jc w:val="center"/>
              <w:outlineLvl w:val="1"/>
              <w:rPr>
                <w:rFonts w:ascii="Times New Roman" w:eastAsia="Times New Roman" w:hAnsi="Times New Roman" w:cs="Arial"/>
                <w:b/>
                <w:bCs/>
                <w:i/>
                <w:iCs/>
                <w:sz w:val="24"/>
                <w:szCs w:val="16"/>
              </w:rPr>
            </w:pPr>
            <w:bookmarkStart w:id="1" w:name="_Toc246334409"/>
            <w:r w:rsidRPr="00DB2D31">
              <w:rPr>
                <w:rFonts w:ascii="Times New Roman" w:eastAsia="Times New Roman" w:hAnsi="Times New Roman" w:cs="Arial"/>
                <w:b/>
                <w:bCs/>
                <w:i/>
                <w:iCs/>
                <w:sz w:val="24"/>
                <w:szCs w:val="16"/>
              </w:rPr>
              <w:t>Written Communication Assessment Rubric</w:t>
            </w:r>
            <w:r w:rsidRPr="00DB2D31">
              <w:rPr>
                <w:rFonts w:ascii="Times New Roman" w:eastAsia="Times New Roman" w:hAnsi="Times New Roman" w:cs="Arial"/>
                <w:b/>
                <w:bCs/>
                <w:i/>
                <w:iCs/>
                <w:sz w:val="24"/>
                <w:szCs w:val="16"/>
              </w:rPr>
              <w:br/>
            </w:r>
            <w:r w:rsidRPr="00DB2D31">
              <w:rPr>
                <w:rFonts w:ascii="Times New Roman" w:eastAsia="Times New Roman" w:hAnsi="Times New Roman" w:cs="Arial"/>
                <w:bCs/>
                <w:i/>
                <w:iCs/>
                <w:sz w:val="20"/>
                <w:szCs w:val="20"/>
              </w:rPr>
              <w:t>(from PHPH-679 Public Health Practicum Experience v2009.07.10)</w:t>
            </w:r>
            <w:bookmarkEnd w:id="1"/>
          </w:p>
        </w:tc>
      </w:tr>
      <w:tr w:rsidR="00AF70ED" w:rsidRPr="00DB2D31" w:rsidTr="000C7312">
        <w:trPr>
          <w:trHeight w:val="216"/>
        </w:trPr>
        <w:tc>
          <w:tcPr>
            <w:tcW w:w="1490" w:type="dxa"/>
            <w:vMerge w:val="restart"/>
            <w:shd w:val="clear" w:color="auto" w:fill="CCCCCC"/>
            <w:vAlign w:val="center"/>
          </w:tcPr>
          <w:p w:rsidR="00AF70ED" w:rsidRPr="00DB2D31" w:rsidRDefault="00AF70ED" w:rsidP="000C7312">
            <w:pPr>
              <w:spacing w:after="0" w:line="240" w:lineRule="auto"/>
              <w:jc w:val="center"/>
              <w:rPr>
                <w:rFonts w:ascii="Arial" w:eastAsia="Times New Roman" w:hAnsi="Arial" w:cs="Arial"/>
                <w:b/>
                <w:i/>
                <w:sz w:val="16"/>
                <w:szCs w:val="16"/>
              </w:rPr>
            </w:pPr>
            <w:r w:rsidRPr="00DB2D31">
              <w:rPr>
                <w:rFonts w:ascii="Arial" w:eastAsia="Times New Roman" w:hAnsi="Arial" w:cs="Arial"/>
                <w:b/>
                <w:i/>
                <w:sz w:val="16"/>
                <w:szCs w:val="16"/>
              </w:rPr>
              <w:t>Topic</w:t>
            </w:r>
          </w:p>
          <w:p w:rsidR="00AF70ED" w:rsidRPr="00DB2D31" w:rsidRDefault="00AF70ED" w:rsidP="000C7312">
            <w:pPr>
              <w:spacing w:after="0" w:line="240" w:lineRule="auto"/>
              <w:jc w:val="center"/>
              <w:rPr>
                <w:rFonts w:ascii="Arial" w:eastAsia="Times New Roman" w:hAnsi="Arial" w:cs="Arial"/>
                <w:b/>
                <w:i/>
                <w:sz w:val="16"/>
                <w:szCs w:val="16"/>
              </w:rPr>
            </w:pPr>
          </w:p>
          <w:p w:rsidR="00AF70ED" w:rsidRPr="00DB2D31" w:rsidRDefault="00AF70ED" w:rsidP="000C7312">
            <w:pPr>
              <w:spacing w:after="0" w:line="240" w:lineRule="auto"/>
              <w:jc w:val="center"/>
              <w:rPr>
                <w:rFonts w:ascii="Arial" w:eastAsia="Times New Roman" w:hAnsi="Arial" w:cs="Arial"/>
                <w:b/>
                <w:i/>
                <w:sz w:val="16"/>
                <w:szCs w:val="16"/>
              </w:rPr>
            </w:pPr>
            <w:r w:rsidRPr="00DB2D31">
              <w:rPr>
                <w:rFonts w:ascii="Arial" w:eastAsia="Times New Roman" w:hAnsi="Arial" w:cs="Arial"/>
                <w:b/>
                <w:i/>
                <w:sz w:val="16"/>
                <w:szCs w:val="16"/>
              </w:rPr>
              <w:t>(weight)</w:t>
            </w:r>
          </w:p>
        </w:tc>
        <w:tc>
          <w:tcPr>
            <w:tcW w:w="6436" w:type="dxa"/>
            <w:gridSpan w:val="4"/>
            <w:shd w:val="clear" w:color="auto" w:fill="CCCCCC"/>
            <w:vAlign w:val="center"/>
          </w:tcPr>
          <w:p w:rsidR="00AF70ED" w:rsidRPr="00DB2D31" w:rsidRDefault="00AF70ED" w:rsidP="000C7312">
            <w:pPr>
              <w:spacing w:after="0" w:line="240" w:lineRule="auto"/>
              <w:jc w:val="center"/>
              <w:rPr>
                <w:rFonts w:ascii="Arial" w:eastAsia="Times New Roman" w:hAnsi="Arial" w:cs="Arial"/>
                <w:b/>
                <w:bCs/>
                <w:i/>
                <w:sz w:val="16"/>
                <w:szCs w:val="16"/>
              </w:rPr>
            </w:pPr>
            <w:r w:rsidRPr="00DB2D31">
              <w:rPr>
                <w:rFonts w:ascii="Arial" w:eastAsia="Times New Roman" w:hAnsi="Arial" w:cs="Arial"/>
                <w:b/>
                <w:bCs/>
                <w:i/>
                <w:sz w:val="16"/>
                <w:szCs w:val="16"/>
              </w:rPr>
              <w:t>Assessment of Topic</w:t>
            </w:r>
          </w:p>
          <w:p w:rsidR="00AF70ED" w:rsidRPr="00DB2D31" w:rsidRDefault="00AF70ED" w:rsidP="000C7312">
            <w:pPr>
              <w:spacing w:after="0" w:line="240" w:lineRule="auto"/>
              <w:jc w:val="center"/>
              <w:rPr>
                <w:rFonts w:ascii="Arial" w:eastAsia="Times New Roman" w:hAnsi="Arial" w:cs="Arial"/>
                <w:b/>
                <w:bCs/>
                <w:i/>
                <w:sz w:val="16"/>
                <w:szCs w:val="16"/>
              </w:rPr>
            </w:pPr>
            <w:r w:rsidRPr="00DB2D31">
              <w:rPr>
                <w:rFonts w:ascii="Arial" w:eastAsia="Times New Roman" w:hAnsi="Arial" w:cs="Arial"/>
                <w:b/>
                <w:bCs/>
                <w:i/>
                <w:sz w:val="16"/>
                <w:szCs w:val="16"/>
              </w:rPr>
              <w:t>(Note: Assigned score within a range is subjective assessment of degree criterion is met.)</w:t>
            </w:r>
          </w:p>
        </w:tc>
        <w:tc>
          <w:tcPr>
            <w:tcW w:w="793" w:type="dxa"/>
            <w:vMerge w:val="restart"/>
            <w:shd w:val="clear" w:color="auto" w:fill="CCCCCC"/>
            <w:tcMar>
              <w:left w:w="43" w:type="dxa"/>
              <w:right w:w="43" w:type="dxa"/>
            </w:tcMar>
            <w:vAlign w:val="center"/>
          </w:tcPr>
          <w:p w:rsidR="00AF70ED" w:rsidRPr="00DB2D31" w:rsidRDefault="00AF70ED" w:rsidP="000C7312">
            <w:pPr>
              <w:spacing w:after="0" w:line="240" w:lineRule="auto"/>
              <w:jc w:val="center"/>
              <w:rPr>
                <w:rFonts w:ascii="Arial" w:eastAsia="Times New Roman" w:hAnsi="Arial" w:cs="Arial"/>
                <w:b/>
                <w:bCs/>
                <w:i/>
                <w:sz w:val="16"/>
                <w:szCs w:val="16"/>
              </w:rPr>
            </w:pPr>
            <w:r w:rsidRPr="00DB2D31">
              <w:rPr>
                <w:rFonts w:ascii="Arial" w:eastAsia="Times New Roman" w:hAnsi="Arial" w:cs="Arial"/>
                <w:b/>
                <w:bCs/>
                <w:i/>
                <w:sz w:val="16"/>
                <w:szCs w:val="16"/>
              </w:rPr>
              <w:t>Topic Score</w:t>
            </w:r>
          </w:p>
        </w:tc>
        <w:tc>
          <w:tcPr>
            <w:tcW w:w="709" w:type="dxa"/>
            <w:vMerge w:val="restart"/>
            <w:shd w:val="clear" w:color="auto" w:fill="CCCCCC"/>
            <w:tcMar>
              <w:left w:w="43" w:type="dxa"/>
              <w:right w:w="43" w:type="dxa"/>
            </w:tcMar>
            <w:vAlign w:val="center"/>
          </w:tcPr>
          <w:p w:rsidR="00AF70ED" w:rsidRPr="00DB2D31" w:rsidRDefault="00AF70ED" w:rsidP="000C7312">
            <w:pPr>
              <w:spacing w:after="0" w:line="240" w:lineRule="auto"/>
              <w:jc w:val="center"/>
              <w:rPr>
                <w:rFonts w:ascii="Arial" w:eastAsia="Times New Roman" w:hAnsi="Arial" w:cs="Arial"/>
                <w:b/>
                <w:bCs/>
                <w:i/>
                <w:sz w:val="16"/>
                <w:szCs w:val="16"/>
              </w:rPr>
            </w:pPr>
            <w:r w:rsidRPr="00DB2D31">
              <w:rPr>
                <w:rFonts w:ascii="Arial" w:eastAsia="Times New Roman" w:hAnsi="Arial" w:cs="Arial"/>
                <w:b/>
                <w:bCs/>
                <w:i/>
                <w:sz w:val="16"/>
                <w:szCs w:val="16"/>
              </w:rPr>
              <w:t>Wt.</w:t>
            </w:r>
          </w:p>
        </w:tc>
        <w:tc>
          <w:tcPr>
            <w:tcW w:w="992" w:type="dxa"/>
            <w:vMerge w:val="restart"/>
            <w:shd w:val="clear" w:color="auto" w:fill="CCCCCC"/>
            <w:vAlign w:val="center"/>
          </w:tcPr>
          <w:p w:rsidR="00AF70ED" w:rsidRPr="00DB2D31" w:rsidRDefault="00AF70ED" w:rsidP="000C7312">
            <w:pPr>
              <w:spacing w:after="0" w:line="240" w:lineRule="auto"/>
              <w:jc w:val="center"/>
              <w:rPr>
                <w:rFonts w:ascii="Arial" w:eastAsia="Times New Roman" w:hAnsi="Arial" w:cs="Arial"/>
                <w:b/>
                <w:bCs/>
                <w:i/>
                <w:sz w:val="16"/>
                <w:szCs w:val="16"/>
              </w:rPr>
            </w:pPr>
            <w:r w:rsidRPr="00DB2D31">
              <w:rPr>
                <w:rFonts w:ascii="Arial" w:eastAsia="Times New Roman" w:hAnsi="Arial" w:cs="Arial"/>
                <w:b/>
                <w:bCs/>
                <w:i/>
                <w:sz w:val="16"/>
                <w:szCs w:val="16"/>
              </w:rPr>
              <w:t>Topic Points</w:t>
            </w:r>
          </w:p>
          <w:p w:rsidR="00AF70ED" w:rsidRPr="00DB2D31" w:rsidRDefault="00AF70ED" w:rsidP="000C7312">
            <w:pPr>
              <w:spacing w:after="0" w:line="240" w:lineRule="auto"/>
              <w:jc w:val="center"/>
              <w:rPr>
                <w:rFonts w:ascii="Arial" w:eastAsia="Times New Roman" w:hAnsi="Arial" w:cs="Arial"/>
                <w:b/>
                <w:bCs/>
                <w:i/>
                <w:sz w:val="16"/>
                <w:szCs w:val="16"/>
              </w:rPr>
            </w:pPr>
            <w:r w:rsidRPr="00DB2D31">
              <w:rPr>
                <w:rFonts w:ascii="Arial" w:eastAsia="Times New Roman" w:hAnsi="Arial" w:cs="Arial"/>
                <w:b/>
                <w:bCs/>
                <w:i/>
                <w:sz w:val="16"/>
                <w:szCs w:val="16"/>
              </w:rPr>
              <w:t>(=Topic Score x Wt.)</w:t>
            </w:r>
          </w:p>
        </w:tc>
      </w:tr>
      <w:tr w:rsidR="00AF70ED" w:rsidRPr="00DB2D31" w:rsidTr="000C7312">
        <w:trPr>
          <w:trHeight w:val="278"/>
        </w:trPr>
        <w:tc>
          <w:tcPr>
            <w:tcW w:w="1490" w:type="dxa"/>
            <w:vMerge/>
            <w:shd w:val="clear" w:color="auto" w:fill="CCCCCC"/>
            <w:vAlign w:val="center"/>
          </w:tcPr>
          <w:p w:rsidR="00AF70ED" w:rsidRPr="00DB2D31" w:rsidRDefault="00AF70ED" w:rsidP="000C7312">
            <w:pPr>
              <w:spacing w:after="0" w:line="240" w:lineRule="auto"/>
              <w:jc w:val="center"/>
              <w:rPr>
                <w:rFonts w:ascii="Arial" w:eastAsia="Times New Roman" w:hAnsi="Arial" w:cs="Arial"/>
                <w:b/>
                <w:i/>
                <w:sz w:val="16"/>
                <w:szCs w:val="16"/>
              </w:rPr>
            </w:pPr>
          </w:p>
        </w:tc>
        <w:tc>
          <w:tcPr>
            <w:tcW w:w="1013" w:type="dxa"/>
            <w:shd w:val="clear" w:color="auto" w:fill="CCCCCC"/>
            <w:vAlign w:val="center"/>
          </w:tcPr>
          <w:p w:rsidR="00AF70ED" w:rsidRPr="00DB2D31" w:rsidRDefault="00AF70ED" w:rsidP="000C7312">
            <w:pPr>
              <w:spacing w:after="0" w:line="240" w:lineRule="auto"/>
              <w:jc w:val="center"/>
              <w:rPr>
                <w:rFonts w:ascii="Arial" w:eastAsia="Times New Roman" w:hAnsi="Arial" w:cs="Arial"/>
                <w:b/>
                <w:bCs/>
                <w:i/>
                <w:sz w:val="16"/>
                <w:szCs w:val="16"/>
              </w:rPr>
            </w:pPr>
            <w:r w:rsidRPr="00DB2D31">
              <w:rPr>
                <w:rFonts w:ascii="Arial" w:eastAsia="Times New Roman" w:hAnsi="Arial" w:cs="Arial"/>
                <w:b/>
                <w:bCs/>
                <w:i/>
                <w:sz w:val="16"/>
                <w:szCs w:val="16"/>
              </w:rPr>
              <w:t>Exceptional</w:t>
            </w:r>
          </w:p>
          <w:p w:rsidR="00AF70ED" w:rsidRPr="00DB2D31" w:rsidRDefault="00AF70ED" w:rsidP="000C7312">
            <w:pPr>
              <w:spacing w:after="0" w:line="240" w:lineRule="auto"/>
              <w:jc w:val="center"/>
              <w:rPr>
                <w:rFonts w:ascii="Arial" w:eastAsia="Times New Roman" w:hAnsi="Arial" w:cs="Arial"/>
                <w:b/>
                <w:bCs/>
                <w:i/>
                <w:sz w:val="16"/>
                <w:szCs w:val="16"/>
              </w:rPr>
            </w:pPr>
            <w:r w:rsidRPr="00DB2D31">
              <w:rPr>
                <w:rFonts w:ascii="Arial" w:eastAsia="Times New Roman" w:hAnsi="Arial" w:cs="Arial"/>
                <w:b/>
                <w:bCs/>
                <w:i/>
                <w:sz w:val="16"/>
                <w:szCs w:val="16"/>
              </w:rPr>
              <w:t>(range 9.0-10.0)</w:t>
            </w:r>
          </w:p>
        </w:tc>
        <w:tc>
          <w:tcPr>
            <w:tcW w:w="1683" w:type="dxa"/>
            <w:shd w:val="clear" w:color="auto" w:fill="CCCCCC"/>
            <w:vAlign w:val="center"/>
          </w:tcPr>
          <w:p w:rsidR="00AF70ED" w:rsidRPr="00DB2D31" w:rsidRDefault="00AF70ED" w:rsidP="000C7312">
            <w:pPr>
              <w:spacing w:after="0" w:line="240" w:lineRule="auto"/>
              <w:jc w:val="center"/>
              <w:rPr>
                <w:rFonts w:ascii="Arial" w:eastAsia="Times New Roman" w:hAnsi="Arial" w:cs="Arial"/>
                <w:b/>
                <w:bCs/>
                <w:i/>
                <w:sz w:val="16"/>
                <w:szCs w:val="16"/>
              </w:rPr>
            </w:pPr>
            <w:r w:rsidRPr="00DB2D31">
              <w:rPr>
                <w:rFonts w:ascii="Arial" w:eastAsia="Times New Roman" w:hAnsi="Arial" w:cs="Arial"/>
                <w:b/>
                <w:bCs/>
                <w:i/>
                <w:sz w:val="16"/>
                <w:szCs w:val="16"/>
              </w:rPr>
              <w:t>Acceptable</w:t>
            </w:r>
          </w:p>
          <w:p w:rsidR="00AF70ED" w:rsidRPr="00DB2D31" w:rsidRDefault="00AF70ED" w:rsidP="000C7312">
            <w:pPr>
              <w:spacing w:after="0" w:line="240" w:lineRule="auto"/>
              <w:jc w:val="center"/>
              <w:rPr>
                <w:rFonts w:ascii="Arial" w:eastAsia="Times New Roman" w:hAnsi="Arial" w:cs="Arial"/>
                <w:b/>
                <w:bCs/>
                <w:i/>
                <w:sz w:val="16"/>
                <w:szCs w:val="16"/>
              </w:rPr>
            </w:pPr>
            <w:r w:rsidRPr="00DB2D31">
              <w:rPr>
                <w:rFonts w:ascii="Arial" w:eastAsia="Times New Roman" w:hAnsi="Arial" w:cs="Arial"/>
                <w:b/>
                <w:bCs/>
                <w:i/>
                <w:sz w:val="16"/>
                <w:szCs w:val="16"/>
              </w:rPr>
              <w:t>(range 8.0-8.9)</w:t>
            </w:r>
          </w:p>
        </w:tc>
        <w:tc>
          <w:tcPr>
            <w:tcW w:w="1870" w:type="dxa"/>
            <w:shd w:val="clear" w:color="auto" w:fill="CCCCCC"/>
            <w:vAlign w:val="center"/>
          </w:tcPr>
          <w:p w:rsidR="00AF70ED" w:rsidRPr="00DB2D31" w:rsidRDefault="00AF70ED" w:rsidP="000C7312">
            <w:pPr>
              <w:spacing w:after="0" w:line="240" w:lineRule="auto"/>
              <w:jc w:val="center"/>
              <w:rPr>
                <w:rFonts w:ascii="Arial" w:eastAsia="Times New Roman" w:hAnsi="Arial" w:cs="Arial"/>
                <w:b/>
                <w:bCs/>
                <w:i/>
                <w:sz w:val="16"/>
                <w:szCs w:val="16"/>
              </w:rPr>
            </w:pPr>
            <w:r w:rsidRPr="00DB2D31">
              <w:rPr>
                <w:rFonts w:ascii="Arial" w:eastAsia="Times New Roman" w:hAnsi="Arial" w:cs="Arial"/>
                <w:b/>
                <w:bCs/>
                <w:i/>
                <w:sz w:val="16"/>
                <w:szCs w:val="16"/>
              </w:rPr>
              <w:t>Marginal</w:t>
            </w:r>
          </w:p>
          <w:p w:rsidR="00AF70ED" w:rsidRPr="00DB2D31" w:rsidRDefault="00AF70ED" w:rsidP="000C7312">
            <w:pPr>
              <w:spacing w:after="0" w:line="240" w:lineRule="auto"/>
              <w:jc w:val="center"/>
              <w:rPr>
                <w:rFonts w:ascii="Arial" w:eastAsia="Times New Roman" w:hAnsi="Arial" w:cs="Arial"/>
                <w:b/>
                <w:bCs/>
                <w:i/>
                <w:sz w:val="16"/>
                <w:szCs w:val="16"/>
              </w:rPr>
            </w:pPr>
            <w:r w:rsidRPr="00DB2D31">
              <w:rPr>
                <w:rFonts w:ascii="Arial" w:eastAsia="Times New Roman" w:hAnsi="Arial" w:cs="Arial"/>
                <w:b/>
                <w:bCs/>
                <w:i/>
                <w:sz w:val="16"/>
                <w:szCs w:val="16"/>
              </w:rPr>
              <w:t>(range 7.0-7.9)</w:t>
            </w:r>
          </w:p>
        </w:tc>
        <w:tc>
          <w:tcPr>
            <w:tcW w:w="1870" w:type="dxa"/>
            <w:shd w:val="clear" w:color="auto" w:fill="CCCCCC"/>
            <w:vAlign w:val="center"/>
          </w:tcPr>
          <w:p w:rsidR="00AF70ED" w:rsidRPr="00DB2D31" w:rsidRDefault="00AF70ED" w:rsidP="000C7312">
            <w:pPr>
              <w:spacing w:after="0" w:line="240" w:lineRule="auto"/>
              <w:jc w:val="center"/>
              <w:rPr>
                <w:rFonts w:ascii="Arial" w:eastAsia="Times New Roman" w:hAnsi="Arial" w:cs="Arial"/>
                <w:b/>
                <w:bCs/>
                <w:i/>
                <w:sz w:val="16"/>
                <w:szCs w:val="16"/>
              </w:rPr>
            </w:pPr>
            <w:r w:rsidRPr="00DB2D31">
              <w:rPr>
                <w:rFonts w:ascii="Arial" w:eastAsia="Times New Roman" w:hAnsi="Arial" w:cs="Arial"/>
                <w:b/>
                <w:bCs/>
                <w:i/>
                <w:sz w:val="16"/>
                <w:szCs w:val="16"/>
              </w:rPr>
              <w:t>Unacceptable</w:t>
            </w:r>
          </w:p>
          <w:p w:rsidR="00AF70ED" w:rsidRPr="00DB2D31" w:rsidRDefault="00AF70ED" w:rsidP="000C7312">
            <w:pPr>
              <w:spacing w:after="0" w:line="240" w:lineRule="auto"/>
              <w:jc w:val="center"/>
              <w:rPr>
                <w:rFonts w:ascii="Arial" w:eastAsia="Times New Roman" w:hAnsi="Arial" w:cs="Arial"/>
                <w:b/>
                <w:bCs/>
                <w:i/>
                <w:sz w:val="16"/>
                <w:szCs w:val="16"/>
              </w:rPr>
            </w:pPr>
            <w:r w:rsidRPr="00DB2D31">
              <w:rPr>
                <w:rFonts w:ascii="Arial" w:eastAsia="Times New Roman" w:hAnsi="Arial" w:cs="Arial"/>
                <w:b/>
                <w:bCs/>
                <w:i/>
                <w:sz w:val="16"/>
                <w:szCs w:val="16"/>
              </w:rPr>
              <w:t>(range 0-6.9)</w:t>
            </w:r>
          </w:p>
        </w:tc>
        <w:tc>
          <w:tcPr>
            <w:tcW w:w="793" w:type="dxa"/>
            <w:vMerge/>
            <w:shd w:val="clear" w:color="auto" w:fill="CCCCCC"/>
            <w:tcMar>
              <w:left w:w="43" w:type="dxa"/>
              <w:right w:w="43" w:type="dxa"/>
            </w:tcMar>
            <w:vAlign w:val="center"/>
          </w:tcPr>
          <w:p w:rsidR="00AF70ED" w:rsidRPr="00DB2D31" w:rsidRDefault="00AF70ED" w:rsidP="000C7312">
            <w:pPr>
              <w:spacing w:after="0" w:line="240" w:lineRule="auto"/>
              <w:jc w:val="center"/>
              <w:rPr>
                <w:rFonts w:ascii="Arial" w:eastAsia="Times New Roman" w:hAnsi="Arial" w:cs="Arial"/>
                <w:b/>
                <w:bCs/>
                <w:i/>
                <w:sz w:val="16"/>
                <w:szCs w:val="16"/>
              </w:rPr>
            </w:pPr>
          </w:p>
        </w:tc>
        <w:tc>
          <w:tcPr>
            <w:tcW w:w="709" w:type="dxa"/>
            <w:vMerge/>
            <w:shd w:val="clear" w:color="auto" w:fill="CCCCCC"/>
            <w:tcMar>
              <w:left w:w="43" w:type="dxa"/>
              <w:right w:w="43" w:type="dxa"/>
            </w:tcMar>
            <w:vAlign w:val="center"/>
          </w:tcPr>
          <w:p w:rsidR="00AF70ED" w:rsidRPr="00DB2D31" w:rsidRDefault="00AF70ED" w:rsidP="000C7312">
            <w:pPr>
              <w:keepNext/>
              <w:tabs>
                <w:tab w:val="left" w:pos="9240"/>
              </w:tabs>
              <w:spacing w:after="0" w:line="240" w:lineRule="auto"/>
              <w:outlineLvl w:val="0"/>
              <w:rPr>
                <w:rFonts w:ascii="Times New Roman" w:eastAsia="Times New Roman" w:hAnsi="Times New Roman" w:cs="Times New Roman"/>
                <w:b/>
                <w:bCs/>
                <w:kern w:val="32"/>
                <w:sz w:val="24"/>
                <w:szCs w:val="24"/>
              </w:rPr>
            </w:pPr>
          </w:p>
        </w:tc>
        <w:tc>
          <w:tcPr>
            <w:tcW w:w="992" w:type="dxa"/>
            <w:vMerge/>
            <w:shd w:val="clear" w:color="auto" w:fill="CCCCCC"/>
          </w:tcPr>
          <w:p w:rsidR="00AF70ED" w:rsidRPr="00DB2D31" w:rsidRDefault="00AF70ED" w:rsidP="000C7312">
            <w:pPr>
              <w:keepNext/>
              <w:tabs>
                <w:tab w:val="left" w:pos="9240"/>
              </w:tabs>
              <w:spacing w:after="0" w:line="240" w:lineRule="auto"/>
              <w:outlineLvl w:val="0"/>
              <w:rPr>
                <w:rFonts w:ascii="Times New Roman" w:eastAsia="Times New Roman" w:hAnsi="Times New Roman" w:cs="Times New Roman"/>
                <w:b/>
                <w:bCs/>
                <w:kern w:val="32"/>
                <w:sz w:val="24"/>
                <w:szCs w:val="24"/>
              </w:rPr>
            </w:pPr>
          </w:p>
        </w:tc>
      </w:tr>
      <w:tr w:rsidR="00AF70ED" w:rsidRPr="00DB2D31" w:rsidTr="000C7312">
        <w:tc>
          <w:tcPr>
            <w:tcW w:w="1490" w:type="dxa"/>
            <w:shd w:val="clear" w:color="auto" w:fill="CCCCCC"/>
            <w:tcMar>
              <w:left w:w="43" w:type="dxa"/>
              <w:right w:w="43" w:type="dxa"/>
            </w:tcMar>
            <w:vAlign w:val="center"/>
          </w:tcPr>
          <w:p w:rsidR="00AF70ED" w:rsidRPr="00DB2D31" w:rsidRDefault="00AF70ED" w:rsidP="000C7312">
            <w:pPr>
              <w:spacing w:after="0" w:line="240" w:lineRule="auto"/>
              <w:jc w:val="center"/>
              <w:rPr>
                <w:rFonts w:ascii="Arial" w:eastAsia="Times New Roman" w:hAnsi="Arial" w:cs="Arial"/>
                <w:b/>
                <w:i/>
                <w:sz w:val="16"/>
                <w:szCs w:val="16"/>
              </w:rPr>
            </w:pPr>
            <w:r w:rsidRPr="00DB2D31">
              <w:rPr>
                <w:rFonts w:ascii="Arial" w:eastAsia="Times New Roman" w:hAnsi="Arial" w:cs="Arial"/>
                <w:b/>
                <w:i/>
                <w:sz w:val="16"/>
                <w:szCs w:val="16"/>
              </w:rPr>
              <w:t>Organization</w:t>
            </w:r>
          </w:p>
          <w:p w:rsidR="00AF70ED" w:rsidRPr="00DB2D31" w:rsidRDefault="00AF70ED" w:rsidP="000C7312">
            <w:pPr>
              <w:spacing w:after="0" w:line="240" w:lineRule="auto"/>
              <w:jc w:val="center"/>
              <w:rPr>
                <w:rFonts w:ascii="Arial" w:eastAsia="Times New Roman" w:hAnsi="Arial" w:cs="Arial"/>
                <w:b/>
                <w:i/>
                <w:sz w:val="16"/>
                <w:szCs w:val="16"/>
              </w:rPr>
            </w:pPr>
            <w:r w:rsidRPr="00DB2D31">
              <w:rPr>
                <w:rFonts w:ascii="Arial" w:eastAsia="Times New Roman" w:hAnsi="Arial" w:cs="Arial"/>
                <w:b/>
                <w:i/>
                <w:sz w:val="16"/>
                <w:szCs w:val="16"/>
              </w:rPr>
              <w:t>&amp;</w:t>
            </w:r>
          </w:p>
          <w:p w:rsidR="00AF70ED" w:rsidRPr="00DB2D31" w:rsidRDefault="00AF70ED" w:rsidP="000C7312">
            <w:pPr>
              <w:spacing w:after="0" w:line="240" w:lineRule="auto"/>
              <w:jc w:val="center"/>
              <w:rPr>
                <w:rFonts w:ascii="Arial" w:eastAsia="Times New Roman" w:hAnsi="Arial" w:cs="Arial"/>
                <w:b/>
                <w:i/>
                <w:sz w:val="16"/>
                <w:szCs w:val="16"/>
              </w:rPr>
            </w:pPr>
            <w:r w:rsidRPr="00DB2D31">
              <w:rPr>
                <w:rFonts w:ascii="Arial" w:eastAsia="Times New Roman" w:hAnsi="Arial" w:cs="Arial"/>
                <w:b/>
                <w:i/>
                <w:sz w:val="16"/>
                <w:szCs w:val="16"/>
              </w:rPr>
              <w:t>Style</w:t>
            </w:r>
          </w:p>
          <w:p w:rsidR="00AF70ED" w:rsidRPr="00DB2D31" w:rsidRDefault="00AF70ED" w:rsidP="000C7312">
            <w:pPr>
              <w:spacing w:after="0" w:line="240" w:lineRule="auto"/>
              <w:jc w:val="center"/>
              <w:rPr>
                <w:rFonts w:ascii="Arial" w:eastAsia="Times New Roman" w:hAnsi="Arial" w:cs="Arial"/>
                <w:b/>
                <w:i/>
                <w:sz w:val="16"/>
                <w:szCs w:val="16"/>
              </w:rPr>
            </w:pPr>
          </w:p>
          <w:p w:rsidR="00AF70ED" w:rsidRPr="00DB2D31" w:rsidRDefault="00AF70ED" w:rsidP="000C7312">
            <w:pPr>
              <w:spacing w:after="0" w:line="240" w:lineRule="auto"/>
              <w:jc w:val="center"/>
              <w:rPr>
                <w:rFonts w:ascii="Arial" w:eastAsia="Times New Roman" w:hAnsi="Arial" w:cs="Arial"/>
                <w:b/>
                <w:i/>
                <w:sz w:val="16"/>
                <w:szCs w:val="16"/>
              </w:rPr>
            </w:pPr>
            <w:r w:rsidRPr="00DB2D31">
              <w:rPr>
                <w:rFonts w:ascii="Arial" w:eastAsia="Times New Roman" w:hAnsi="Arial" w:cs="Arial"/>
                <w:b/>
                <w:i/>
                <w:sz w:val="16"/>
                <w:szCs w:val="16"/>
              </w:rPr>
              <w:t>(1.5)</w:t>
            </w:r>
          </w:p>
        </w:tc>
        <w:tc>
          <w:tcPr>
            <w:tcW w:w="1013" w:type="dxa"/>
          </w:tcPr>
          <w:p w:rsidR="00AF70ED" w:rsidRPr="00DB2D31" w:rsidRDefault="00AF70ED" w:rsidP="000C7312">
            <w:pPr>
              <w:spacing w:after="0" w:line="240" w:lineRule="auto"/>
              <w:rPr>
                <w:rFonts w:ascii="Arial" w:eastAsia="Times New Roman" w:hAnsi="Arial" w:cs="Arial"/>
                <w:sz w:val="16"/>
                <w:szCs w:val="16"/>
              </w:rPr>
            </w:pPr>
            <w:r w:rsidRPr="00DB2D31">
              <w:rPr>
                <w:rFonts w:ascii="Arial" w:eastAsia="Times New Roman" w:hAnsi="Arial" w:cs="Arial"/>
                <w:sz w:val="16"/>
                <w:szCs w:val="16"/>
              </w:rPr>
              <w:t>Information is presented in a logical, interesting way, which is easy to follow.</w:t>
            </w:r>
          </w:p>
          <w:p w:rsidR="00AF70ED" w:rsidRPr="00DB2D31" w:rsidRDefault="00AF70ED" w:rsidP="000C7312">
            <w:pPr>
              <w:spacing w:after="0" w:line="240" w:lineRule="auto"/>
              <w:rPr>
                <w:rFonts w:ascii="Arial" w:eastAsia="Times New Roman" w:hAnsi="Arial" w:cs="Arial"/>
                <w:sz w:val="16"/>
                <w:szCs w:val="16"/>
              </w:rPr>
            </w:pPr>
          </w:p>
          <w:p w:rsidR="00AF70ED" w:rsidRPr="00DB2D31" w:rsidRDefault="00AF70ED" w:rsidP="000C7312">
            <w:pPr>
              <w:spacing w:after="0" w:line="240" w:lineRule="auto"/>
              <w:rPr>
                <w:rFonts w:ascii="Arial" w:eastAsia="Times New Roman" w:hAnsi="Arial" w:cs="Arial"/>
                <w:sz w:val="16"/>
                <w:szCs w:val="16"/>
              </w:rPr>
            </w:pPr>
            <w:r w:rsidRPr="00DB2D31">
              <w:rPr>
                <w:rFonts w:ascii="Arial" w:eastAsia="Times New Roman" w:hAnsi="Arial" w:cs="Arial"/>
                <w:sz w:val="16"/>
                <w:szCs w:val="16"/>
              </w:rPr>
              <w:t>Purpose is clearly stated and explains the structure of work.</w:t>
            </w:r>
          </w:p>
        </w:tc>
        <w:tc>
          <w:tcPr>
            <w:tcW w:w="1683" w:type="dxa"/>
          </w:tcPr>
          <w:p w:rsidR="00AF70ED" w:rsidRPr="00DB2D31" w:rsidRDefault="00AF70ED" w:rsidP="000C7312">
            <w:pPr>
              <w:spacing w:after="0" w:line="240" w:lineRule="auto"/>
              <w:rPr>
                <w:rFonts w:ascii="Arial" w:eastAsia="Times New Roman" w:hAnsi="Arial" w:cs="Arial"/>
                <w:sz w:val="16"/>
                <w:szCs w:val="16"/>
              </w:rPr>
            </w:pPr>
            <w:r w:rsidRPr="00DB2D31">
              <w:rPr>
                <w:rFonts w:ascii="Arial" w:eastAsia="Times New Roman" w:hAnsi="Arial" w:cs="Arial"/>
                <w:sz w:val="16"/>
                <w:szCs w:val="16"/>
              </w:rPr>
              <w:t>Information is presented in a logical manner, which is easily followed.</w:t>
            </w:r>
          </w:p>
          <w:p w:rsidR="00AF70ED" w:rsidRPr="00DB2D31" w:rsidRDefault="00AF70ED" w:rsidP="000C7312">
            <w:pPr>
              <w:spacing w:after="0" w:line="240" w:lineRule="auto"/>
              <w:rPr>
                <w:rFonts w:ascii="Arial" w:eastAsia="Times New Roman" w:hAnsi="Arial" w:cs="Arial"/>
                <w:sz w:val="16"/>
                <w:szCs w:val="16"/>
              </w:rPr>
            </w:pPr>
          </w:p>
          <w:p w:rsidR="00AF70ED" w:rsidRPr="00DB2D31" w:rsidRDefault="00AF70ED" w:rsidP="000C7312">
            <w:pPr>
              <w:spacing w:after="0" w:line="240" w:lineRule="auto"/>
              <w:rPr>
                <w:rFonts w:ascii="Arial" w:eastAsia="Times New Roman" w:hAnsi="Arial" w:cs="Arial"/>
                <w:sz w:val="16"/>
                <w:szCs w:val="16"/>
              </w:rPr>
            </w:pPr>
          </w:p>
          <w:p w:rsidR="00AF70ED" w:rsidRPr="00DB2D31" w:rsidRDefault="00AF70ED" w:rsidP="000C7312">
            <w:pPr>
              <w:spacing w:after="0" w:line="240" w:lineRule="auto"/>
              <w:rPr>
                <w:rFonts w:ascii="Arial" w:eastAsia="Times New Roman" w:hAnsi="Arial" w:cs="Arial"/>
                <w:sz w:val="16"/>
                <w:szCs w:val="16"/>
              </w:rPr>
            </w:pPr>
            <w:r w:rsidRPr="00DB2D31">
              <w:rPr>
                <w:rFonts w:ascii="Arial" w:eastAsia="Times New Roman" w:hAnsi="Arial" w:cs="Arial"/>
                <w:sz w:val="16"/>
                <w:szCs w:val="16"/>
              </w:rPr>
              <w:t>Purpose of work is clearly stated assists the structure of work.</w:t>
            </w:r>
          </w:p>
        </w:tc>
        <w:tc>
          <w:tcPr>
            <w:tcW w:w="1870" w:type="dxa"/>
          </w:tcPr>
          <w:p w:rsidR="00AF70ED" w:rsidRPr="00DB2D31" w:rsidRDefault="00AF70ED" w:rsidP="000C7312">
            <w:pPr>
              <w:spacing w:after="0" w:line="240" w:lineRule="auto"/>
              <w:rPr>
                <w:rFonts w:ascii="Arial" w:eastAsia="Times New Roman" w:hAnsi="Arial" w:cs="Arial"/>
                <w:sz w:val="16"/>
                <w:szCs w:val="16"/>
              </w:rPr>
            </w:pPr>
            <w:r w:rsidRPr="00DB2D31">
              <w:rPr>
                <w:rFonts w:ascii="Arial" w:eastAsia="Times New Roman" w:hAnsi="Arial" w:cs="Arial"/>
                <w:sz w:val="16"/>
                <w:szCs w:val="16"/>
              </w:rPr>
              <w:t>Work is hard to follow as there is very little continuity.</w:t>
            </w:r>
          </w:p>
          <w:p w:rsidR="00AF70ED" w:rsidRPr="00DB2D31" w:rsidRDefault="00AF70ED" w:rsidP="000C7312">
            <w:pPr>
              <w:spacing w:after="0" w:line="240" w:lineRule="auto"/>
              <w:rPr>
                <w:rFonts w:ascii="Arial" w:eastAsia="Times New Roman" w:hAnsi="Arial" w:cs="Arial"/>
                <w:sz w:val="16"/>
                <w:szCs w:val="16"/>
              </w:rPr>
            </w:pPr>
          </w:p>
          <w:p w:rsidR="00AF70ED" w:rsidRPr="00DB2D31" w:rsidRDefault="00AF70ED" w:rsidP="000C7312">
            <w:pPr>
              <w:spacing w:after="0" w:line="240" w:lineRule="auto"/>
              <w:rPr>
                <w:rFonts w:ascii="Arial" w:eastAsia="Times New Roman" w:hAnsi="Arial" w:cs="Arial"/>
                <w:sz w:val="16"/>
                <w:szCs w:val="16"/>
              </w:rPr>
            </w:pPr>
          </w:p>
          <w:p w:rsidR="00AF70ED" w:rsidRPr="00DB2D31" w:rsidRDefault="00AF70ED" w:rsidP="000C7312">
            <w:pPr>
              <w:spacing w:after="0" w:line="240" w:lineRule="auto"/>
              <w:rPr>
                <w:rFonts w:ascii="Arial" w:eastAsia="Times New Roman" w:hAnsi="Arial" w:cs="Arial"/>
                <w:sz w:val="16"/>
                <w:szCs w:val="16"/>
              </w:rPr>
            </w:pPr>
          </w:p>
          <w:p w:rsidR="00AF70ED" w:rsidRPr="00DB2D31" w:rsidRDefault="00AF70ED" w:rsidP="000C7312">
            <w:pPr>
              <w:spacing w:after="0" w:line="240" w:lineRule="auto"/>
              <w:rPr>
                <w:rFonts w:ascii="Arial" w:eastAsia="Times New Roman" w:hAnsi="Arial" w:cs="Arial"/>
                <w:sz w:val="16"/>
                <w:szCs w:val="16"/>
              </w:rPr>
            </w:pPr>
            <w:r w:rsidRPr="00DB2D31">
              <w:rPr>
                <w:rFonts w:ascii="Arial" w:eastAsia="Times New Roman" w:hAnsi="Arial" w:cs="Arial"/>
                <w:sz w:val="16"/>
                <w:szCs w:val="16"/>
              </w:rPr>
              <w:t>Purpose of work is stated, but does not assist in following work.</w:t>
            </w:r>
          </w:p>
        </w:tc>
        <w:tc>
          <w:tcPr>
            <w:tcW w:w="1870" w:type="dxa"/>
          </w:tcPr>
          <w:p w:rsidR="00AF70ED" w:rsidRPr="00DB2D31" w:rsidRDefault="00AF70ED" w:rsidP="000C7312">
            <w:pPr>
              <w:spacing w:after="0" w:line="240" w:lineRule="auto"/>
              <w:rPr>
                <w:rFonts w:ascii="Arial" w:eastAsia="Times New Roman" w:hAnsi="Arial" w:cs="Arial"/>
                <w:sz w:val="16"/>
                <w:szCs w:val="16"/>
              </w:rPr>
            </w:pPr>
            <w:r w:rsidRPr="00DB2D31">
              <w:rPr>
                <w:rFonts w:ascii="Arial" w:eastAsia="Times New Roman" w:hAnsi="Arial" w:cs="Arial"/>
                <w:sz w:val="16"/>
                <w:szCs w:val="16"/>
              </w:rPr>
              <w:t>Sequence of information is difficult to follow. No apparent structure or continuity.</w:t>
            </w:r>
          </w:p>
          <w:p w:rsidR="00AF70ED" w:rsidRPr="00DB2D31" w:rsidRDefault="00AF70ED" w:rsidP="000C7312">
            <w:pPr>
              <w:spacing w:after="0" w:line="240" w:lineRule="auto"/>
              <w:rPr>
                <w:rFonts w:ascii="Arial" w:eastAsia="Times New Roman" w:hAnsi="Arial" w:cs="Arial"/>
                <w:sz w:val="16"/>
                <w:szCs w:val="16"/>
              </w:rPr>
            </w:pPr>
          </w:p>
          <w:p w:rsidR="00AF70ED" w:rsidRPr="00DB2D31" w:rsidRDefault="00AF70ED" w:rsidP="000C7312">
            <w:pPr>
              <w:spacing w:after="0" w:line="240" w:lineRule="auto"/>
              <w:rPr>
                <w:rFonts w:ascii="Arial" w:eastAsia="Times New Roman" w:hAnsi="Arial" w:cs="Arial"/>
                <w:sz w:val="16"/>
                <w:szCs w:val="16"/>
              </w:rPr>
            </w:pPr>
          </w:p>
          <w:p w:rsidR="00AF70ED" w:rsidRPr="00DB2D31" w:rsidRDefault="00AF70ED" w:rsidP="000C7312">
            <w:pPr>
              <w:spacing w:after="0" w:line="240" w:lineRule="auto"/>
              <w:rPr>
                <w:rFonts w:ascii="Arial" w:eastAsia="Times New Roman" w:hAnsi="Arial" w:cs="Arial"/>
                <w:sz w:val="16"/>
                <w:szCs w:val="16"/>
              </w:rPr>
            </w:pPr>
            <w:r w:rsidRPr="00DB2D31">
              <w:rPr>
                <w:rFonts w:ascii="Arial" w:eastAsia="Times New Roman" w:hAnsi="Arial" w:cs="Arial"/>
                <w:sz w:val="16"/>
                <w:szCs w:val="16"/>
              </w:rPr>
              <w:t>Purpose of work is not clearly stated.</w:t>
            </w:r>
          </w:p>
        </w:tc>
        <w:tc>
          <w:tcPr>
            <w:tcW w:w="793" w:type="dxa"/>
            <w:vAlign w:val="center"/>
          </w:tcPr>
          <w:p w:rsidR="00AF70ED" w:rsidRPr="00DB2D31" w:rsidRDefault="00AF70ED" w:rsidP="000C7312">
            <w:pPr>
              <w:spacing w:after="0" w:line="240" w:lineRule="auto"/>
              <w:rPr>
                <w:rFonts w:ascii="Arial" w:eastAsia="Times New Roman" w:hAnsi="Arial" w:cs="Arial"/>
                <w:b/>
                <w:sz w:val="16"/>
                <w:szCs w:val="16"/>
              </w:rPr>
            </w:pPr>
            <w:r>
              <w:rPr>
                <w:rFonts w:ascii="Arial" w:eastAsia="Times New Roman" w:hAnsi="Arial" w:cs="Arial"/>
                <w:b/>
                <w:noProof/>
                <w:sz w:val="16"/>
                <w:szCs w:val="16"/>
                <w:lang w:val="id-ID" w:eastAsia="id-ID"/>
              </w:rPr>
              <mc:AlternateContent>
                <mc:Choice Requires="wps">
                  <w:drawing>
                    <wp:anchor distT="0" distB="0" distL="114300" distR="114300" simplePos="0" relativeHeight="251659264" behindDoc="0" locked="0" layoutInCell="1" allowOverlap="1" wp14:anchorId="6F4D3DCC" wp14:editId="0148BAA4">
                      <wp:simplePos x="0" y="0"/>
                      <wp:positionH relativeFrom="column">
                        <wp:posOffset>-31750</wp:posOffset>
                      </wp:positionH>
                      <wp:positionV relativeFrom="paragraph">
                        <wp:posOffset>340995</wp:posOffset>
                      </wp:positionV>
                      <wp:extent cx="320040" cy="387350"/>
                      <wp:effectExtent l="10160" t="6350" r="12700"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87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5pt;margin-top:26.85pt;width:25.2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" filled="f"/>
                  </w:pict>
                </mc:Fallback>
              </mc:AlternateContent>
            </w:r>
          </w:p>
        </w:tc>
        <w:tc>
          <w:tcPr>
            <w:tcW w:w="709" w:type="dxa"/>
            <w:tcMar>
              <w:left w:w="29" w:type="dxa"/>
              <w:right w:w="29" w:type="dxa"/>
            </w:tcMar>
            <w:vAlign w:val="center"/>
          </w:tcPr>
          <w:p w:rsidR="00AF70ED" w:rsidRPr="00DB2D31" w:rsidRDefault="00AF70ED" w:rsidP="000C7312">
            <w:pPr>
              <w:spacing w:after="0" w:line="240" w:lineRule="auto"/>
              <w:jc w:val="center"/>
              <w:rPr>
                <w:rFonts w:ascii="Arial" w:eastAsia="Times New Roman" w:hAnsi="Arial" w:cs="Arial"/>
                <w:b/>
                <w:sz w:val="16"/>
                <w:szCs w:val="16"/>
              </w:rPr>
            </w:pPr>
            <w:r w:rsidRPr="00DB2D31">
              <w:rPr>
                <w:rFonts w:ascii="Arial" w:eastAsia="Times New Roman" w:hAnsi="Arial" w:cs="Arial"/>
                <w:b/>
                <w:sz w:val="16"/>
                <w:szCs w:val="16"/>
              </w:rPr>
              <w:t>x1.5</w:t>
            </w:r>
          </w:p>
        </w:tc>
        <w:tc>
          <w:tcPr>
            <w:tcW w:w="992" w:type="dxa"/>
            <w:tcMar>
              <w:left w:w="29" w:type="dxa"/>
              <w:right w:w="29" w:type="dxa"/>
            </w:tcMar>
            <w:vAlign w:val="center"/>
          </w:tcPr>
          <w:p w:rsidR="00AF70ED" w:rsidRPr="00DB2D31" w:rsidRDefault="00AF70ED" w:rsidP="000C7312">
            <w:pPr>
              <w:spacing w:after="0" w:line="240" w:lineRule="auto"/>
              <w:rPr>
                <w:rFonts w:ascii="Arial" w:eastAsia="Times New Roman" w:hAnsi="Arial" w:cs="Arial"/>
                <w:b/>
                <w:sz w:val="16"/>
                <w:szCs w:val="16"/>
              </w:rPr>
            </w:pPr>
            <w:r>
              <w:rPr>
                <w:rFonts w:ascii="Arial" w:eastAsia="Times New Roman" w:hAnsi="Arial" w:cs="Arial"/>
                <w:b/>
                <w:noProof/>
                <w:sz w:val="16"/>
                <w:szCs w:val="16"/>
                <w:lang w:val="id-ID" w:eastAsia="id-ID"/>
              </w:rPr>
              <mc:AlternateContent>
                <mc:Choice Requires="wps">
                  <w:drawing>
                    <wp:anchor distT="0" distB="0" distL="114300" distR="114300" simplePos="0" relativeHeight="251660288" behindDoc="0" locked="0" layoutInCell="1" allowOverlap="1" wp14:anchorId="5E2CDF0C" wp14:editId="7A75B569">
                      <wp:simplePos x="0" y="0"/>
                      <wp:positionH relativeFrom="column">
                        <wp:posOffset>0</wp:posOffset>
                      </wp:positionH>
                      <wp:positionV relativeFrom="paragraph">
                        <wp:posOffset>334010</wp:posOffset>
                      </wp:positionV>
                      <wp:extent cx="438785" cy="387350"/>
                      <wp:effectExtent l="8255" t="8890" r="10160"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785" cy="387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70ED" w:rsidRPr="00053086" w:rsidRDefault="00AF70ED" w:rsidP="00AF70ED">
                                  <w:pPr>
                                    <w:rPr>
                                      <w:rFonts w:ascii="Arial" w:hAnsi="Arial" w:cs="Arial"/>
                                      <w:b/>
                                      <w:sz w:val="16"/>
                                      <w:szCs w:val="16"/>
                                    </w:rPr>
                                  </w:pPr>
                                  <w:r>
                                    <w:rPr>
                                      <w:rFonts w:ascii="Arial" w:hAnsi="Arial" w:cs="Arial"/>
                                      <w:b/>
                                      <w:sz w:val="16"/>
                                      <w:szCs w:val="16"/>
                                    </w:rPr>
                                    <w:t>=</w:t>
                                  </w:r>
                                </w:p>
                              </w:txbxContent>
                            </wps:txbx>
                            <wps:bodyPr rot="0" vert="horz" wrap="square" lIns="0" tIns="118872"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26.3pt;width:34.55pt;height: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" filled="f">
                      <v:textbox inset="0,9.36pt">
                        <w:txbxContent>
                          <w:p w:rsidR="00AF70ED" w:rsidRPr="00053086" w:rsidRDefault="00AF70ED" w:rsidP="00AF70ED">
                            <w:pPr>
                              <w:rPr>
                                <w:rFonts w:ascii="Arial" w:hAnsi="Arial" w:cs="Arial"/>
                                <w:b/>
                                <w:sz w:val="16"/>
                                <w:szCs w:val="16"/>
                              </w:rPr>
                            </w:pPr>
                            <w:r>
                              <w:rPr>
                                <w:rFonts w:ascii="Arial" w:hAnsi="Arial" w:cs="Arial"/>
                                <w:b/>
                                <w:sz w:val="16"/>
                                <w:szCs w:val="16"/>
                              </w:rPr>
                              <w:t>=</w:t>
                            </w:r>
                          </w:p>
                        </w:txbxContent>
                      </v:textbox>
                    </v:rect>
                  </w:pict>
                </mc:Fallback>
              </mc:AlternateContent>
            </w:r>
          </w:p>
        </w:tc>
      </w:tr>
      <w:tr w:rsidR="00AF70ED" w:rsidRPr="00DB2D31" w:rsidTr="000C7312">
        <w:tc>
          <w:tcPr>
            <w:tcW w:w="1490" w:type="dxa"/>
            <w:shd w:val="clear" w:color="auto" w:fill="CCCCCC"/>
            <w:vAlign w:val="center"/>
          </w:tcPr>
          <w:p w:rsidR="00AF70ED" w:rsidRPr="00DB2D31" w:rsidRDefault="00AF70ED" w:rsidP="000C7312">
            <w:pPr>
              <w:spacing w:after="0" w:line="240" w:lineRule="auto"/>
              <w:jc w:val="center"/>
              <w:rPr>
                <w:rFonts w:ascii="Arial" w:eastAsia="Times New Roman" w:hAnsi="Arial" w:cs="Arial"/>
                <w:b/>
                <w:i/>
                <w:sz w:val="16"/>
                <w:szCs w:val="16"/>
              </w:rPr>
            </w:pPr>
            <w:r w:rsidRPr="00DB2D31">
              <w:rPr>
                <w:rFonts w:ascii="Arial" w:eastAsia="Times New Roman" w:hAnsi="Arial" w:cs="Arial"/>
                <w:b/>
                <w:i/>
                <w:sz w:val="16"/>
                <w:szCs w:val="16"/>
              </w:rPr>
              <w:t>Content</w:t>
            </w:r>
          </w:p>
          <w:p w:rsidR="00AF70ED" w:rsidRPr="00DB2D31" w:rsidRDefault="00AF70ED" w:rsidP="000C7312">
            <w:pPr>
              <w:spacing w:after="0" w:line="240" w:lineRule="auto"/>
              <w:jc w:val="center"/>
              <w:rPr>
                <w:rFonts w:ascii="Arial" w:eastAsia="Times New Roman" w:hAnsi="Arial" w:cs="Arial"/>
                <w:b/>
                <w:i/>
                <w:sz w:val="16"/>
                <w:szCs w:val="16"/>
              </w:rPr>
            </w:pPr>
            <w:r w:rsidRPr="00DB2D31">
              <w:rPr>
                <w:rFonts w:ascii="Arial" w:eastAsia="Times New Roman" w:hAnsi="Arial" w:cs="Arial"/>
                <w:b/>
                <w:i/>
                <w:sz w:val="16"/>
                <w:szCs w:val="16"/>
              </w:rPr>
              <w:t>&amp;</w:t>
            </w:r>
          </w:p>
          <w:p w:rsidR="00AF70ED" w:rsidRPr="00DB2D31" w:rsidRDefault="00AF70ED" w:rsidP="000C7312">
            <w:pPr>
              <w:spacing w:after="0" w:line="240" w:lineRule="auto"/>
              <w:jc w:val="center"/>
              <w:rPr>
                <w:rFonts w:ascii="Arial" w:eastAsia="Times New Roman" w:hAnsi="Arial" w:cs="Arial"/>
                <w:b/>
                <w:i/>
                <w:sz w:val="16"/>
                <w:szCs w:val="16"/>
              </w:rPr>
            </w:pPr>
            <w:r w:rsidRPr="00DB2D31">
              <w:rPr>
                <w:rFonts w:ascii="Arial" w:eastAsia="Times New Roman" w:hAnsi="Arial" w:cs="Arial"/>
                <w:b/>
                <w:i/>
                <w:sz w:val="16"/>
                <w:szCs w:val="16"/>
              </w:rPr>
              <w:t>Know-ledge</w:t>
            </w:r>
          </w:p>
          <w:p w:rsidR="00AF70ED" w:rsidRPr="00DB2D31" w:rsidRDefault="00AF70ED" w:rsidP="000C7312">
            <w:pPr>
              <w:spacing w:after="0" w:line="240" w:lineRule="auto"/>
              <w:jc w:val="center"/>
              <w:rPr>
                <w:rFonts w:ascii="Arial" w:eastAsia="Times New Roman" w:hAnsi="Arial" w:cs="Arial"/>
                <w:b/>
                <w:i/>
                <w:sz w:val="16"/>
                <w:szCs w:val="16"/>
              </w:rPr>
            </w:pPr>
          </w:p>
          <w:p w:rsidR="00AF70ED" w:rsidRPr="00DB2D31" w:rsidRDefault="00AF70ED" w:rsidP="000C7312">
            <w:pPr>
              <w:spacing w:after="0" w:line="240" w:lineRule="auto"/>
              <w:jc w:val="center"/>
              <w:rPr>
                <w:rFonts w:ascii="Arial" w:eastAsia="Times New Roman" w:hAnsi="Arial" w:cs="Arial"/>
                <w:b/>
                <w:i/>
                <w:sz w:val="16"/>
                <w:szCs w:val="16"/>
              </w:rPr>
            </w:pPr>
            <w:r w:rsidRPr="00DB2D31">
              <w:rPr>
                <w:rFonts w:ascii="Arial" w:eastAsia="Times New Roman" w:hAnsi="Arial" w:cs="Arial"/>
                <w:b/>
                <w:i/>
                <w:sz w:val="16"/>
                <w:szCs w:val="16"/>
              </w:rPr>
              <w:t>(5.0)</w:t>
            </w:r>
          </w:p>
        </w:tc>
        <w:tc>
          <w:tcPr>
            <w:tcW w:w="1013" w:type="dxa"/>
          </w:tcPr>
          <w:p w:rsidR="00AF70ED" w:rsidRPr="00DB2D31" w:rsidRDefault="00AF70ED" w:rsidP="000C7312">
            <w:pPr>
              <w:spacing w:after="0" w:line="240" w:lineRule="auto"/>
              <w:rPr>
                <w:rFonts w:ascii="Arial" w:eastAsia="Times New Roman" w:hAnsi="Arial" w:cs="Arial"/>
                <w:sz w:val="16"/>
                <w:szCs w:val="16"/>
              </w:rPr>
            </w:pPr>
            <w:r w:rsidRPr="00DB2D31">
              <w:rPr>
                <w:rFonts w:ascii="Arial" w:eastAsia="Times New Roman" w:hAnsi="Arial" w:cs="Arial"/>
                <w:sz w:val="16"/>
                <w:szCs w:val="16"/>
              </w:rPr>
              <w:t>Relates the goals of the learning Agreement to the learning experience</w:t>
            </w:r>
          </w:p>
          <w:p w:rsidR="00AF70ED" w:rsidRPr="00DB2D31" w:rsidRDefault="00AF70ED" w:rsidP="000C7312">
            <w:pPr>
              <w:spacing w:after="0" w:line="240" w:lineRule="auto"/>
              <w:rPr>
                <w:rFonts w:ascii="Arial" w:eastAsia="Times New Roman" w:hAnsi="Arial" w:cs="Arial"/>
                <w:sz w:val="16"/>
                <w:szCs w:val="16"/>
              </w:rPr>
            </w:pPr>
          </w:p>
          <w:p w:rsidR="00AF70ED" w:rsidRPr="00DB2D31" w:rsidRDefault="00AF70ED" w:rsidP="000C7312">
            <w:pPr>
              <w:spacing w:after="0" w:line="240" w:lineRule="auto"/>
              <w:rPr>
                <w:rFonts w:ascii="Arial" w:eastAsia="Times New Roman" w:hAnsi="Arial" w:cs="Arial"/>
                <w:sz w:val="16"/>
                <w:szCs w:val="16"/>
              </w:rPr>
            </w:pPr>
            <w:r w:rsidRPr="00DB2D31">
              <w:rPr>
                <w:rFonts w:ascii="Arial" w:eastAsia="Times New Roman" w:hAnsi="Arial" w:cs="Arial"/>
                <w:sz w:val="16"/>
                <w:szCs w:val="16"/>
              </w:rPr>
              <w:t>Demonstration of full knowledge of the core and cross-cutting public health competencies with explanations and elaboration</w:t>
            </w:r>
          </w:p>
        </w:tc>
        <w:tc>
          <w:tcPr>
            <w:tcW w:w="1683" w:type="dxa"/>
          </w:tcPr>
          <w:p w:rsidR="00AF70ED" w:rsidRPr="00DB2D31" w:rsidRDefault="00AF70ED" w:rsidP="000C7312">
            <w:pPr>
              <w:spacing w:after="0" w:line="240" w:lineRule="auto"/>
              <w:rPr>
                <w:rFonts w:ascii="Arial" w:eastAsia="Times New Roman" w:hAnsi="Arial" w:cs="Arial"/>
                <w:sz w:val="16"/>
                <w:szCs w:val="16"/>
              </w:rPr>
            </w:pPr>
            <w:r w:rsidRPr="00DB2D31">
              <w:rPr>
                <w:rFonts w:ascii="Arial" w:eastAsia="Times New Roman" w:hAnsi="Arial" w:cs="Arial"/>
                <w:sz w:val="16"/>
                <w:szCs w:val="16"/>
              </w:rPr>
              <w:t>Relates most of the goals of the learning Agreement to the learning experience.</w:t>
            </w:r>
          </w:p>
          <w:p w:rsidR="00AF70ED" w:rsidRPr="00DB2D31" w:rsidRDefault="00AF70ED" w:rsidP="000C7312">
            <w:pPr>
              <w:spacing w:after="0" w:line="240" w:lineRule="auto"/>
              <w:rPr>
                <w:rFonts w:ascii="Arial" w:eastAsia="Times New Roman" w:hAnsi="Arial" w:cs="Arial"/>
                <w:sz w:val="16"/>
                <w:szCs w:val="16"/>
              </w:rPr>
            </w:pPr>
          </w:p>
          <w:p w:rsidR="00AF70ED" w:rsidRPr="00DB2D31" w:rsidRDefault="00AF70ED" w:rsidP="000C7312">
            <w:pPr>
              <w:spacing w:after="0" w:line="240" w:lineRule="auto"/>
              <w:rPr>
                <w:rFonts w:ascii="Arial" w:eastAsia="Times New Roman" w:hAnsi="Arial" w:cs="Arial"/>
                <w:sz w:val="16"/>
                <w:szCs w:val="16"/>
              </w:rPr>
            </w:pPr>
            <w:r w:rsidRPr="00DB2D31">
              <w:rPr>
                <w:rFonts w:ascii="Arial" w:eastAsia="Times New Roman" w:hAnsi="Arial" w:cs="Arial"/>
                <w:sz w:val="16"/>
                <w:szCs w:val="16"/>
              </w:rPr>
              <w:t>Demonstration of full knowledge of the core competencies of  public health with explanations and elaboration</w:t>
            </w:r>
          </w:p>
        </w:tc>
        <w:tc>
          <w:tcPr>
            <w:tcW w:w="1870" w:type="dxa"/>
          </w:tcPr>
          <w:p w:rsidR="00AF70ED" w:rsidRPr="00DB2D31" w:rsidRDefault="00AF70ED" w:rsidP="000C7312">
            <w:pPr>
              <w:spacing w:after="0" w:line="240" w:lineRule="auto"/>
              <w:rPr>
                <w:rFonts w:ascii="Arial" w:eastAsia="Times New Roman" w:hAnsi="Arial" w:cs="Arial"/>
                <w:sz w:val="16"/>
                <w:szCs w:val="16"/>
              </w:rPr>
            </w:pPr>
            <w:r w:rsidRPr="00DB2D31">
              <w:rPr>
                <w:rFonts w:ascii="Arial" w:eastAsia="Times New Roman" w:hAnsi="Arial" w:cs="Arial"/>
                <w:sz w:val="16"/>
                <w:szCs w:val="16"/>
              </w:rPr>
              <w:t>Relates the goals of the learning Agreement to the learning experience.</w:t>
            </w:r>
          </w:p>
          <w:p w:rsidR="00AF70ED" w:rsidRPr="00DB2D31" w:rsidRDefault="00AF70ED" w:rsidP="000C7312">
            <w:pPr>
              <w:spacing w:after="0" w:line="240" w:lineRule="auto"/>
              <w:rPr>
                <w:rFonts w:ascii="Arial" w:eastAsia="Times New Roman" w:hAnsi="Arial" w:cs="Arial"/>
                <w:sz w:val="16"/>
                <w:szCs w:val="16"/>
              </w:rPr>
            </w:pPr>
          </w:p>
          <w:p w:rsidR="00AF70ED" w:rsidRPr="00DB2D31" w:rsidRDefault="00AF70ED" w:rsidP="000C7312">
            <w:pPr>
              <w:spacing w:after="0" w:line="240" w:lineRule="auto"/>
              <w:rPr>
                <w:rFonts w:ascii="Arial" w:eastAsia="Times New Roman" w:hAnsi="Arial" w:cs="Arial"/>
                <w:sz w:val="16"/>
                <w:szCs w:val="16"/>
              </w:rPr>
            </w:pPr>
          </w:p>
          <w:p w:rsidR="00AF70ED" w:rsidRPr="00DB2D31" w:rsidRDefault="00AF70ED" w:rsidP="000C7312">
            <w:pPr>
              <w:spacing w:after="0" w:line="240" w:lineRule="auto"/>
              <w:rPr>
                <w:rFonts w:ascii="Arial" w:eastAsia="Times New Roman" w:hAnsi="Arial" w:cs="Arial"/>
                <w:sz w:val="16"/>
                <w:szCs w:val="16"/>
              </w:rPr>
            </w:pPr>
            <w:r w:rsidRPr="00DB2D31">
              <w:rPr>
                <w:rFonts w:ascii="Arial" w:eastAsia="Times New Roman" w:hAnsi="Arial" w:cs="Arial"/>
                <w:sz w:val="16"/>
                <w:szCs w:val="16"/>
              </w:rPr>
              <w:t>Fails to demonstrate  knowledge of the public health competencies</w:t>
            </w:r>
          </w:p>
          <w:p w:rsidR="00AF70ED" w:rsidRPr="00DB2D31" w:rsidRDefault="00AF70ED" w:rsidP="000C7312">
            <w:pPr>
              <w:spacing w:after="0" w:line="240" w:lineRule="auto"/>
              <w:rPr>
                <w:rFonts w:ascii="Arial" w:eastAsia="Times New Roman" w:hAnsi="Arial" w:cs="Arial"/>
                <w:sz w:val="16"/>
                <w:szCs w:val="16"/>
              </w:rPr>
            </w:pPr>
          </w:p>
          <w:p w:rsidR="00AF70ED" w:rsidRPr="00DB2D31" w:rsidRDefault="00AF70ED" w:rsidP="000C7312">
            <w:pPr>
              <w:spacing w:after="0" w:line="240" w:lineRule="auto"/>
              <w:rPr>
                <w:rFonts w:ascii="Arial" w:eastAsia="Times New Roman" w:hAnsi="Arial" w:cs="Arial"/>
                <w:sz w:val="16"/>
                <w:szCs w:val="16"/>
              </w:rPr>
            </w:pPr>
          </w:p>
        </w:tc>
        <w:tc>
          <w:tcPr>
            <w:tcW w:w="1870" w:type="dxa"/>
          </w:tcPr>
          <w:p w:rsidR="00AF70ED" w:rsidRPr="00DB2D31" w:rsidRDefault="00AF70ED" w:rsidP="000C7312">
            <w:pPr>
              <w:spacing w:after="0" w:line="240" w:lineRule="auto"/>
              <w:rPr>
                <w:rFonts w:ascii="Arial" w:eastAsia="Times New Roman" w:hAnsi="Arial" w:cs="Arial"/>
                <w:sz w:val="16"/>
                <w:szCs w:val="16"/>
              </w:rPr>
            </w:pPr>
            <w:r w:rsidRPr="00DB2D31">
              <w:rPr>
                <w:rFonts w:ascii="Arial" w:eastAsia="Times New Roman" w:hAnsi="Arial" w:cs="Arial"/>
                <w:sz w:val="16"/>
                <w:szCs w:val="16"/>
              </w:rPr>
              <w:t>Fails to relate the goals of the learning Agreement to the learning experience.</w:t>
            </w:r>
          </w:p>
          <w:p w:rsidR="00AF70ED" w:rsidRPr="00DB2D31" w:rsidRDefault="00AF70ED" w:rsidP="000C7312">
            <w:pPr>
              <w:spacing w:after="0" w:line="240" w:lineRule="auto"/>
              <w:rPr>
                <w:rFonts w:ascii="Arial" w:eastAsia="Times New Roman" w:hAnsi="Arial" w:cs="Arial"/>
                <w:sz w:val="16"/>
                <w:szCs w:val="16"/>
              </w:rPr>
            </w:pPr>
          </w:p>
          <w:p w:rsidR="00AF70ED" w:rsidRPr="00DB2D31" w:rsidRDefault="00AF70ED" w:rsidP="000C7312">
            <w:pPr>
              <w:spacing w:after="0" w:line="240" w:lineRule="auto"/>
              <w:rPr>
                <w:rFonts w:ascii="Arial" w:eastAsia="Times New Roman" w:hAnsi="Arial" w:cs="Arial"/>
                <w:sz w:val="16"/>
                <w:szCs w:val="16"/>
              </w:rPr>
            </w:pPr>
            <w:r w:rsidRPr="00DB2D31">
              <w:rPr>
                <w:rFonts w:ascii="Arial" w:eastAsia="Times New Roman" w:hAnsi="Arial" w:cs="Arial"/>
                <w:sz w:val="16"/>
                <w:szCs w:val="16"/>
              </w:rPr>
              <w:t>Fails to demonstrate  knowledge of the public health competencies</w:t>
            </w:r>
          </w:p>
        </w:tc>
        <w:tc>
          <w:tcPr>
            <w:tcW w:w="793" w:type="dxa"/>
            <w:vAlign w:val="center"/>
          </w:tcPr>
          <w:p w:rsidR="00AF70ED" w:rsidRPr="00DB2D31" w:rsidRDefault="00AF70ED" w:rsidP="000C7312">
            <w:pPr>
              <w:spacing w:after="0" w:line="240" w:lineRule="auto"/>
              <w:rPr>
                <w:rFonts w:ascii="Arial" w:eastAsia="Times New Roman" w:hAnsi="Arial" w:cs="Arial"/>
                <w:b/>
                <w:sz w:val="16"/>
                <w:szCs w:val="16"/>
              </w:rPr>
            </w:pPr>
            <w:r>
              <w:rPr>
                <w:rFonts w:ascii="Arial" w:eastAsia="Times New Roman" w:hAnsi="Arial" w:cs="Arial"/>
                <w:b/>
                <w:noProof/>
                <w:sz w:val="16"/>
                <w:szCs w:val="16"/>
                <w:lang w:val="id-ID" w:eastAsia="id-ID"/>
              </w:rPr>
              <mc:AlternateContent>
                <mc:Choice Requires="wps">
                  <w:drawing>
                    <wp:anchor distT="0" distB="0" distL="114300" distR="114300" simplePos="0" relativeHeight="251661312" behindDoc="0" locked="0" layoutInCell="1" allowOverlap="1" wp14:anchorId="10BD7196" wp14:editId="4EBB4575">
                      <wp:simplePos x="0" y="0"/>
                      <wp:positionH relativeFrom="column">
                        <wp:posOffset>-31750</wp:posOffset>
                      </wp:positionH>
                      <wp:positionV relativeFrom="paragraph">
                        <wp:posOffset>518160</wp:posOffset>
                      </wp:positionV>
                      <wp:extent cx="320040" cy="387350"/>
                      <wp:effectExtent l="10160" t="8890" r="12700"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87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5pt;margin-top:40.8pt;width:25.2pt;height: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" filled="f"/>
                  </w:pict>
                </mc:Fallback>
              </mc:AlternateContent>
            </w:r>
          </w:p>
        </w:tc>
        <w:tc>
          <w:tcPr>
            <w:tcW w:w="709" w:type="dxa"/>
            <w:tcMar>
              <w:left w:w="29" w:type="dxa"/>
              <w:right w:w="29" w:type="dxa"/>
            </w:tcMar>
            <w:vAlign w:val="center"/>
          </w:tcPr>
          <w:p w:rsidR="00AF70ED" w:rsidRPr="00DB2D31" w:rsidRDefault="00AF70ED" w:rsidP="000C7312">
            <w:pPr>
              <w:spacing w:after="0" w:line="240" w:lineRule="auto"/>
              <w:jc w:val="center"/>
              <w:rPr>
                <w:rFonts w:ascii="Arial" w:eastAsia="Times New Roman" w:hAnsi="Arial" w:cs="Arial"/>
                <w:b/>
                <w:sz w:val="16"/>
                <w:szCs w:val="16"/>
              </w:rPr>
            </w:pPr>
            <w:r w:rsidRPr="00DB2D31">
              <w:rPr>
                <w:rFonts w:ascii="Arial" w:eastAsia="Times New Roman" w:hAnsi="Arial" w:cs="Arial"/>
                <w:b/>
                <w:sz w:val="16"/>
                <w:szCs w:val="16"/>
              </w:rPr>
              <w:t>x5.0</w:t>
            </w:r>
          </w:p>
        </w:tc>
        <w:tc>
          <w:tcPr>
            <w:tcW w:w="992" w:type="dxa"/>
            <w:tcMar>
              <w:left w:w="29" w:type="dxa"/>
              <w:right w:w="29" w:type="dxa"/>
            </w:tcMar>
            <w:vAlign w:val="center"/>
          </w:tcPr>
          <w:p w:rsidR="00AF70ED" w:rsidRPr="00DB2D31" w:rsidRDefault="00AF70ED" w:rsidP="000C7312">
            <w:pPr>
              <w:spacing w:after="0" w:line="240" w:lineRule="auto"/>
              <w:rPr>
                <w:rFonts w:ascii="Arial" w:eastAsia="Times New Roman" w:hAnsi="Arial" w:cs="Arial"/>
                <w:b/>
                <w:sz w:val="16"/>
                <w:szCs w:val="16"/>
              </w:rPr>
            </w:pPr>
            <w:r>
              <w:rPr>
                <w:rFonts w:ascii="Arial" w:eastAsia="Times New Roman" w:hAnsi="Arial" w:cs="Arial"/>
                <w:b/>
                <w:noProof/>
                <w:sz w:val="16"/>
                <w:szCs w:val="16"/>
                <w:lang w:val="id-ID" w:eastAsia="id-ID"/>
              </w:rPr>
              <mc:AlternateContent>
                <mc:Choice Requires="wps">
                  <w:drawing>
                    <wp:anchor distT="0" distB="0" distL="114300" distR="114300" simplePos="0" relativeHeight="251662336" behindDoc="0" locked="0" layoutInCell="1" allowOverlap="1" wp14:anchorId="01647BAA" wp14:editId="06E8DA4A">
                      <wp:simplePos x="0" y="0"/>
                      <wp:positionH relativeFrom="column">
                        <wp:posOffset>0</wp:posOffset>
                      </wp:positionH>
                      <wp:positionV relativeFrom="paragraph">
                        <wp:posOffset>499110</wp:posOffset>
                      </wp:positionV>
                      <wp:extent cx="438785" cy="387350"/>
                      <wp:effectExtent l="8255" t="8890" r="1016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785" cy="387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70ED" w:rsidRPr="00053086" w:rsidRDefault="00AF70ED" w:rsidP="00AF70ED">
                                  <w:pPr>
                                    <w:rPr>
                                      <w:rFonts w:ascii="Arial" w:hAnsi="Arial" w:cs="Arial"/>
                                      <w:b/>
                                      <w:sz w:val="16"/>
                                      <w:szCs w:val="16"/>
                                    </w:rPr>
                                  </w:pPr>
                                  <w:r>
                                    <w:rPr>
                                      <w:rFonts w:ascii="Arial" w:hAnsi="Arial" w:cs="Arial"/>
                                      <w:b/>
                                      <w:sz w:val="16"/>
                                      <w:szCs w:val="16"/>
                                    </w:rPr>
                                    <w:t>=</w:t>
                                  </w:r>
                                </w:p>
                              </w:txbxContent>
                            </wps:txbx>
                            <wps:bodyPr rot="0" vert="horz" wrap="square" lIns="0" tIns="118872"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0;margin-top:39.3pt;width:34.55pt;height: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" filled="f">
                      <v:textbox inset="0,9.36pt">
                        <w:txbxContent>
                          <w:p w:rsidR="00AF70ED" w:rsidRPr="00053086" w:rsidRDefault="00AF70ED" w:rsidP="00AF70ED">
                            <w:pPr>
                              <w:rPr>
                                <w:rFonts w:ascii="Arial" w:hAnsi="Arial" w:cs="Arial"/>
                                <w:b/>
                                <w:sz w:val="16"/>
                                <w:szCs w:val="16"/>
                              </w:rPr>
                            </w:pPr>
                            <w:r>
                              <w:rPr>
                                <w:rFonts w:ascii="Arial" w:hAnsi="Arial" w:cs="Arial"/>
                                <w:b/>
                                <w:sz w:val="16"/>
                                <w:szCs w:val="16"/>
                              </w:rPr>
                              <w:t>=</w:t>
                            </w:r>
                          </w:p>
                        </w:txbxContent>
                      </v:textbox>
                    </v:rect>
                  </w:pict>
                </mc:Fallback>
              </mc:AlternateContent>
            </w:r>
          </w:p>
        </w:tc>
      </w:tr>
      <w:tr w:rsidR="00AF70ED" w:rsidRPr="00DB2D31" w:rsidTr="000C7312">
        <w:tc>
          <w:tcPr>
            <w:tcW w:w="1490" w:type="dxa"/>
            <w:shd w:val="clear" w:color="auto" w:fill="CCCCCC"/>
            <w:vAlign w:val="center"/>
          </w:tcPr>
          <w:p w:rsidR="00AF70ED" w:rsidRPr="00DB2D31" w:rsidRDefault="00AF70ED" w:rsidP="000C7312">
            <w:pPr>
              <w:spacing w:after="0" w:line="240" w:lineRule="auto"/>
              <w:jc w:val="center"/>
              <w:rPr>
                <w:rFonts w:ascii="Arial" w:eastAsia="Times New Roman" w:hAnsi="Arial" w:cs="Arial"/>
                <w:b/>
                <w:i/>
                <w:sz w:val="16"/>
                <w:szCs w:val="16"/>
              </w:rPr>
            </w:pPr>
            <w:r w:rsidRPr="00DB2D31">
              <w:rPr>
                <w:rFonts w:ascii="Arial" w:eastAsia="Times New Roman" w:hAnsi="Arial" w:cs="Arial"/>
                <w:b/>
                <w:i/>
                <w:sz w:val="16"/>
                <w:szCs w:val="16"/>
              </w:rPr>
              <w:t>Format</w:t>
            </w:r>
          </w:p>
          <w:p w:rsidR="00AF70ED" w:rsidRPr="00DB2D31" w:rsidRDefault="00AF70ED" w:rsidP="000C7312">
            <w:pPr>
              <w:spacing w:after="0" w:line="240" w:lineRule="auto"/>
              <w:jc w:val="center"/>
              <w:rPr>
                <w:rFonts w:ascii="Arial" w:eastAsia="Times New Roman" w:hAnsi="Arial" w:cs="Arial"/>
                <w:b/>
                <w:i/>
                <w:sz w:val="16"/>
                <w:szCs w:val="16"/>
              </w:rPr>
            </w:pPr>
            <w:r w:rsidRPr="00DB2D31">
              <w:rPr>
                <w:rFonts w:ascii="Arial" w:eastAsia="Times New Roman" w:hAnsi="Arial" w:cs="Arial"/>
                <w:b/>
                <w:i/>
                <w:sz w:val="16"/>
                <w:szCs w:val="16"/>
              </w:rPr>
              <w:lastRenderedPageBreak/>
              <w:t>&amp;</w:t>
            </w:r>
          </w:p>
          <w:p w:rsidR="00AF70ED" w:rsidRPr="00DB2D31" w:rsidRDefault="00AF70ED" w:rsidP="000C7312">
            <w:pPr>
              <w:spacing w:after="0" w:line="240" w:lineRule="auto"/>
              <w:jc w:val="center"/>
              <w:rPr>
                <w:rFonts w:ascii="Arial" w:eastAsia="Times New Roman" w:hAnsi="Arial" w:cs="Arial"/>
                <w:b/>
                <w:i/>
                <w:sz w:val="16"/>
                <w:szCs w:val="16"/>
              </w:rPr>
            </w:pPr>
            <w:r w:rsidRPr="00DB2D31">
              <w:rPr>
                <w:rFonts w:ascii="Arial" w:eastAsia="Times New Roman" w:hAnsi="Arial" w:cs="Arial"/>
                <w:b/>
                <w:i/>
                <w:sz w:val="16"/>
                <w:szCs w:val="16"/>
              </w:rPr>
              <w:t>Aesthe-tics</w:t>
            </w:r>
          </w:p>
          <w:p w:rsidR="00AF70ED" w:rsidRPr="00DB2D31" w:rsidRDefault="00AF70ED" w:rsidP="000C7312">
            <w:pPr>
              <w:spacing w:after="0" w:line="240" w:lineRule="auto"/>
              <w:jc w:val="center"/>
              <w:rPr>
                <w:rFonts w:ascii="Arial" w:eastAsia="Times New Roman" w:hAnsi="Arial" w:cs="Arial"/>
                <w:b/>
                <w:i/>
                <w:sz w:val="16"/>
                <w:szCs w:val="16"/>
              </w:rPr>
            </w:pPr>
          </w:p>
          <w:p w:rsidR="00AF70ED" w:rsidRPr="00DB2D31" w:rsidRDefault="00AF70ED" w:rsidP="000C7312">
            <w:pPr>
              <w:spacing w:after="0" w:line="240" w:lineRule="auto"/>
              <w:jc w:val="center"/>
              <w:rPr>
                <w:rFonts w:ascii="Arial" w:eastAsia="Times New Roman" w:hAnsi="Arial" w:cs="Arial"/>
                <w:b/>
                <w:i/>
                <w:sz w:val="16"/>
                <w:szCs w:val="16"/>
              </w:rPr>
            </w:pPr>
            <w:r w:rsidRPr="00DB2D31">
              <w:rPr>
                <w:rFonts w:ascii="Arial" w:eastAsia="Times New Roman" w:hAnsi="Arial" w:cs="Arial"/>
                <w:b/>
                <w:i/>
                <w:sz w:val="16"/>
                <w:szCs w:val="16"/>
              </w:rPr>
              <w:t>(1.5)</w:t>
            </w:r>
          </w:p>
        </w:tc>
        <w:tc>
          <w:tcPr>
            <w:tcW w:w="1013" w:type="dxa"/>
          </w:tcPr>
          <w:p w:rsidR="00AF70ED" w:rsidRPr="00DB2D31" w:rsidRDefault="00AF70ED" w:rsidP="000C7312">
            <w:pPr>
              <w:spacing w:after="0" w:line="240" w:lineRule="auto"/>
              <w:rPr>
                <w:rFonts w:ascii="Arial" w:eastAsia="Times New Roman" w:hAnsi="Arial" w:cs="Arial"/>
                <w:sz w:val="16"/>
                <w:szCs w:val="16"/>
              </w:rPr>
            </w:pPr>
            <w:r w:rsidRPr="00DB2D31">
              <w:rPr>
                <w:rFonts w:ascii="Arial" w:eastAsia="Times New Roman" w:hAnsi="Arial" w:cs="Arial"/>
                <w:sz w:val="16"/>
                <w:szCs w:val="16"/>
              </w:rPr>
              <w:lastRenderedPageBreak/>
              <w:t xml:space="preserve">Format is </w:t>
            </w:r>
            <w:r w:rsidRPr="00DB2D31">
              <w:rPr>
                <w:rFonts w:ascii="Arial" w:eastAsia="Times New Roman" w:hAnsi="Arial" w:cs="Arial"/>
                <w:sz w:val="16"/>
                <w:szCs w:val="16"/>
              </w:rPr>
              <w:lastRenderedPageBreak/>
              <w:t>consistent throughout including heading styles and captions.</w:t>
            </w:r>
          </w:p>
          <w:p w:rsidR="00AF70ED" w:rsidRPr="00DB2D31" w:rsidRDefault="00AF70ED" w:rsidP="000C7312">
            <w:pPr>
              <w:spacing w:after="0" w:line="240" w:lineRule="auto"/>
              <w:rPr>
                <w:rFonts w:ascii="Arial" w:eastAsia="Times New Roman" w:hAnsi="Arial" w:cs="Arial"/>
                <w:sz w:val="16"/>
                <w:szCs w:val="16"/>
              </w:rPr>
            </w:pPr>
          </w:p>
          <w:p w:rsidR="00AF70ED" w:rsidRPr="00DB2D31" w:rsidRDefault="00AF70ED" w:rsidP="000C7312">
            <w:pPr>
              <w:spacing w:after="0" w:line="240" w:lineRule="auto"/>
              <w:rPr>
                <w:rFonts w:ascii="Arial" w:eastAsia="Times New Roman" w:hAnsi="Arial" w:cs="Arial"/>
                <w:sz w:val="16"/>
                <w:szCs w:val="16"/>
              </w:rPr>
            </w:pPr>
            <w:r w:rsidRPr="00DB2D31">
              <w:rPr>
                <w:rFonts w:ascii="Arial" w:eastAsia="Times New Roman" w:hAnsi="Arial" w:cs="Arial"/>
                <w:sz w:val="16"/>
                <w:szCs w:val="16"/>
              </w:rPr>
              <w:t>Figures and tables are presented logically and reinforce the text.</w:t>
            </w:r>
          </w:p>
        </w:tc>
        <w:tc>
          <w:tcPr>
            <w:tcW w:w="1683" w:type="dxa"/>
          </w:tcPr>
          <w:p w:rsidR="00AF70ED" w:rsidRPr="00DB2D31" w:rsidRDefault="00AF70ED" w:rsidP="000C7312">
            <w:pPr>
              <w:spacing w:after="0" w:line="240" w:lineRule="auto"/>
              <w:rPr>
                <w:rFonts w:ascii="Arial" w:eastAsia="Times New Roman" w:hAnsi="Arial" w:cs="Arial"/>
                <w:sz w:val="16"/>
                <w:szCs w:val="16"/>
              </w:rPr>
            </w:pPr>
            <w:r w:rsidRPr="00DB2D31">
              <w:rPr>
                <w:rFonts w:ascii="Arial" w:eastAsia="Times New Roman" w:hAnsi="Arial" w:cs="Arial"/>
                <w:sz w:val="16"/>
                <w:szCs w:val="16"/>
              </w:rPr>
              <w:lastRenderedPageBreak/>
              <w:t xml:space="preserve">Format is generally </w:t>
            </w:r>
            <w:r w:rsidRPr="00DB2D31">
              <w:rPr>
                <w:rFonts w:ascii="Arial" w:eastAsia="Times New Roman" w:hAnsi="Arial" w:cs="Arial"/>
                <w:sz w:val="16"/>
                <w:szCs w:val="16"/>
              </w:rPr>
              <w:lastRenderedPageBreak/>
              <w:t>consistent including heading styles and captions.</w:t>
            </w:r>
          </w:p>
          <w:p w:rsidR="00AF70ED" w:rsidRPr="00DB2D31" w:rsidRDefault="00AF70ED" w:rsidP="000C7312">
            <w:pPr>
              <w:spacing w:after="0" w:line="240" w:lineRule="auto"/>
              <w:rPr>
                <w:rFonts w:ascii="Arial" w:eastAsia="Times New Roman" w:hAnsi="Arial" w:cs="Arial"/>
                <w:sz w:val="16"/>
                <w:szCs w:val="16"/>
              </w:rPr>
            </w:pPr>
          </w:p>
          <w:p w:rsidR="00AF70ED" w:rsidRPr="00DB2D31" w:rsidRDefault="00AF70ED" w:rsidP="000C7312">
            <w:pPr>
              <w:spacing w:after="0" w:line="240" w:lineRule="auto"/>
              <w:rPr>
                <w:rFonts w:ascii="Arial" w:eastAsia="Times New Roman" w:hAnsi="Arial" w:cs="Arial"/>
                <w:sz w:val="16"/>
                <w:szCs w:val="16"/>
              </w:rPr>
            </w:pPr>
            <w:r w:rsidRPr="00DB2D31">
              <w:rPr>
                <w:rFonts w:ascii="Arial" w:eastAsia="Times New Roman" w:hAnsi="Arial" w:cs="Arial"/>
                <w:sz w:val="16"/>
                <w:szCs w:val="16"/>
              </w:rPr>
              <w:t>Figures and tables are neatly done and provide intended information.</w:t>
            </w:r>
          </w:p>
        </w:tc>
        <w:tc>
          <w:tcPr>
            <w:tcW w:w="1870" w:type="dxa"/>
          </w:tcPr>
          <w:p w:rsidR="00AF70ED" w:rsidRPr="00DB2D31" w:rsidRDefault="00AF70ED" w:rsidP="000C7312">
            <w:pPr>
              <w:spacing w:after="0" w:line="240" w:lineRule="auto"/>
              <w:rPr>
                <w:rFonts w:ascii="Arial" w:eastAsia="Times New Roman" w:hAnsi="Arial" w:cs="Arial"/>
                <w:sz w:val="16"/>
                <w:szCs w:val="16"/>
              </w:rPr>
            </w:pPr>
            <w:r w:rsidRPr="00DB2D31">
              <w:rPr>
                <w:rFonts w:ascii="Arial" w:eastAsia="Times New Roman" w:hAnsi="Arial" w:cs="Arial"/>
                <w:sz w:val="16"/>
                <w:szCs w:val="16"/>
              </w:rPr>
              <w:lastRenderedPageBreak/>
              <w:t xml:space="preserve">Mostly consistent </w:t>
            </w:r>
            <w:r w:rsidRPr="00DB2D31">
              <w:rPr>
                <w:rFonts w:ascii="Arial" w:eastAsia="Times New Roman" w:hAnsi="Arial" w:cs="Arial"/>
                <w:sz w:val="16"/>
                <w:szCs w:val="16"/>
              </w:rPr>
              <w:lastRenderedPageBreak/>
              <w:t>format.</w:t>
            </w:r>
          </w:p>
          <w:p w:rsidR="00AF70ED" w:rsidRPr="00DB2D31" w:rsidRDefault="00AF70ED" w:rsidP="000C7312">
            <w:pPr>
              <w:spacing w:after="0" w:line="240" w:lineRule="auto"/>
              <w:rPr>
                <w:rFonts w:ascii="Arial" w:eastAsia="Times New Roman" w:hAnsi="Arial" w:cs="Arial"/>
                <w:sz w:val="16"/>
                <w:szCs w:val="16"/>
              </w:rPr>
            </w:pPr>
          </w:p>
          <w:p w:rsidR="00AF70ED" w:rsidRPr="00DB2D31" w:rsidRDefault="00AF70ED" w:rsidP="000C7312">
            <w:pPr>
              <w:spacing w:after="0" w:line="240" w:lineRule="auto"/>
              <w:rPr>
                <w:rFonts w:ascii="Arial" w:eastAsia="Times New Roman" w:hAnsi="Arial" w:cs="Arial"/>
                <w:sz w:val="16"/>
                <w:szCs w:val="16"/>
              </w:rPr>
            </w:pPr>
          </w:p>
          <w:p w:rsidR="00AF70ED" w:rsidRPr="00DB2D31" w:rsidRDefault="00AF70ED" w:rsidP="000C7312">
            <w:pPr>
              <w:spacing w:after="0" w:line="240" w:lineRule="auto"/>
              <w:rPr>
                <w:rFonts w:ascii="Arial" w:eastAsia="Times New Roman" w:hAnsi="Arial" w:cs="Arial"/>
                <w:sz w:val="16"/>
                <w:szCs w:val="16"/>
              </w:rPr>
            </w:pPr>
          </w:p>
          <w:p w:rsidR="00AF70ED" w:rsidRPr="00DB2D31" w:rsidRDefault="00AF70ED" w:rsidP="000C7312">
            <w:pPr>
              <w:spacing w:after="0" w:line="240" w:lineRule="auto"/>
              <w:rPr>
                <w:rFonts w:ascii="Arial" w:eastAsia="Times New Roman" w:hAnsi="Arial" w:cs="Arial"/>
                <w:sz w:val="16"/>
                <w:szCs w:val="16"/>
              </w:rPr>
            </w:pPr>
            <w:r w:rsidRPr="00DB2D31">
              <w:rPr>
                <w:rFonts w:ascii="Arial" w:eastAsia="Times New Roman" w:hAnsi="Arial" w:cs="Arial"/>
                <w:sz w:val="16"/>
                <w:szCs w:val="16"/>
              </w:rPr>
              <w:t>Figures and tables are legible, but not convincing.</w:t>
            </w:r>
          </w:p>
        </w:tc>
        <w:tc>
          <w:tcPr>
            <w:tcW w:w="1870" w:type="dxa"/>
          </w:tcPr>
          <w:p w:rsidR="00AF70ED" w:rsidRPr="00DB2D31" w:rsidRDefault="00AF70ED" w:rsidP="000C7312">
            <w:pPr>
              <w:spacing w:after="0" w:line="240" w:lineRule="auto"/>
              <w:rPr>
                <w:rFonts w:ascii="Arial" w:eastAsia="Times New Roman" w:hAnsi="Arial" w:cs="Arial"/>
                <w:sz w:val="16"/>
                <w:szCs w:val="16"/>
              </w:rPr>
            </w:pPr>
            <w:r w:rsidRPr="00DB2D31">
              <w:rPr>
                <w:rFonts w:ascii="Arial" w:eastAsia="Times New Roman" w:hAnsi="Arial" w:cs="Arial"/>
                <w:sz w:val="16"/>
                <w:szCs w:val="16"/>
              </w:rPr>
              <w:lastRenderedPageBreak/>
              <w:t xml:space="preserve">Work is illegible, format </w:t>
            </w:r>
            <w:r w:rsidRPr="00DB2D31">
              <w:rPr>
                <w:rFonts w:ascii="Arial" w:eastAsia="Times New Roman" w:hAnsi="Arial" w:cs="Arial"/>
                <w:sz w:val="16"/>
                <w:szCs w:val="16"/>
              </w:rPr>
              <w:lastRenderedPageBreak/>
              <w:t>changes throughout, e.g. font type, size, etc.</w:t>
            </w:r>
          </w:p>
          <w:p w:rsidR="00AF70ED" w:rsidRPr="00DB2D31" w:rsidRDefault="00AF70ED" w:rsidP="000C7312">
            <w:pPr>
              <w:spacing w:after="0" w:line="240" w:lineRule="auto"/>
              <w:rPr>
                <w:rFonts w:ascii="Arial" w:eastAsia="Times New Roman" w:hAnsi="Arial" w:cs="Arial"/>
                <w:sz w:val="16"/>
                <w:szCs w:val="16"/>
              </w:rPr>
            </w:pPr>
          </w:p>
          <w:p w:rsidR="00AF70ED" w:rsidRPr="00DB2D31" w:rsidRDefault="00AF70ED" w:rsidP="000C7312">
            <w:pPr>
              <w:spacing w:after="0" w:line="240" w:lineRule="auto"/>
              <w:rPr>
                <w:rFonts w:ascii="Arial" w:eastAsia="Times New Roman" w:hAnsi="Arial" w:cs="Arial"/>
                <w:sz w:val="16"/>
                <w:szCs w:val="16"/>
              </w:rPr>
            </w:pPr>
          </w:p>
          <w:p w:rsidR="00AF70ED" w:rsidRPr="00DB2D31" w:rsidRDefault="00AF70ED" w:rsidP="000C7312">
            <w:pPr>
              <w:spacing w:after="0" w:line="240" w:lineRule="auto"/>
              <w:rPr>
                <w:rFonts w:ascii="Arial" w:eastAsia="Times New Roman" w:hAnsi="Arial" w:cs="Arial"/>
                <w:sz w:val="16"/>
                <w:szCs w:val="16"/>
              </w:rPr>
            </w:pPr>
            <w:r w:rsidRPr="00DB2D31">
              <w:rPr>
                <w:rFonts w:ascii="Arial" w:eastAsia="Times New Roman" w:hAnsi="Arial" w:cs="Arial"/>
                <w:sz w:val="16"/>
                <w:szCs w:val="16"/>
              </w:rPr>
              <w:t>Figures and tables are sloppy and fail to provide intended information.</w:t>
            </w:r>
          </w:p>
        </w:tc>
        <w:tc>
          <w:tcPr>
            <w:tcW w:w="793" w:type="dxa"/>
            <w:vAlign w:val="center"/>
          </w:tcPr>
          <w:p w:rsidR="00AF70ED" w:rsidRPr="00DB2D31" w:rsidRDefault="00AF70ED" w:rsidP="000C7312">
            <w:pPr>
              <w:spacing w:after="0" w:line="240" w:lineRule="auto"/>
              <w:rPr>
                <w:rFonts w:ascii="Arial" w:eastAsia="Times New Roman" w:hAnsi="Arial" w:cs="Arial"/>
                <w:b/>
                <w:sz w:val="16"/>
                <w:szCs w:val="16"/>
              </w:rPr>
            </w:pPr>
            <w:r>
              <w:rPr>
                <w:rFonts w:ascii="Arial" w:eastAsia="Times New Roman" w:hAnsi="Arial" w:cs="Arial"/>
                <w:b/>
                <w:noProof/>
                <w:sz w:val="16"/>
                <w:szCs w:val="16"/>
                <w:lang w:val="id-ID" w:eastAsia="id-ID"/>
              </w:rPr>
              <w:lastRenderedPageBreak/>
              <mc:AlternateContent>
                <mc:Choice Requires="wps">
                  <w:drawing>
                    <wp:anchor distT="0" distB="0" distL="114300" distR="114300" simplePos="0" relativeHeight="251663360" behindDoc="0" locked="0" layoutInCell="1" allowOverlap="1" wp14:anchorId="2E0AFED5" wp14:editId="76DF0E53">
                      <wp:simplePos x="0" y="0"/>
                      <wp:positionH relativeFrom="column">
                        <wp:posOffset>-31750</wp:posOffset>
                      </wp:positionH>
                      <wp:positionV relativeFrom="paragraph">
                        <wp:posOffset>317500</wp:posOffset>
                      </wp:positionV>
                      <wp:extent cx="320040" cy="387350"/>
                      <wp:effectExtent l="10160" t="12700" r="1270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87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5pt;margin-top:25pt;width:25.2pt;height: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" filled="f"/>
                  </w:pict>
                </mc:Fallback>
              </mc:AlternateContent>
            </w:r>
          </w:p>
        </w:tc>
        <w:tc>
          <w:tcPr>
            <w:tcW w:w="709" w:type="dxa"/>
            <w:tcMar>
              <w:left w:w="29" w:type="dxa"/>
              <w:right w:w="29" w:type="dxa"/>
            </w:tcMar>
            <w:vAlign w:val="center"/>
          </w:tcPr>
          <w:p w:rsidR="00AF70ED" w:rsidRPr="00DB2D31" w:rsidRDefault="00AF70ED" w:rsidP="000C7312">
            <w:pPr>
              <w:spacing w:after="0" w:line="240" w:lineRule="auto"/>
              <w:jc w:val="center"/>
              <w:rPr>
                <w:rFonts w:ascii="Arial" w:eastAsia="Times New Roman" w:hAnsi="Arial" w:cs="Arial"/>
                <w:b/>
                <w:sz w:val="16"/>
                <w:szCs w:val="16"/>
              </w:rPr>
            </w:pPr>
            <w:r w:rsidRPr="00DB2D31">
              <w:rPr>
                <w:rFonts w:ascii="Arial" w:eastAsia="Times New Roman" w:hAnsi="Arial" w:cs="Arial"/>
                <w:b/>
                <w:sz w:val="16"/>
                <w:szCs w:val="16"/>
              </w:rPr>
              <w:t>x1.5</w:t>
            </w:r>
          </w:p>
        </w:tc>
        <w:tc>
          <w:tcPr>
            <w:tcW w:w="992" w:type="dxa"/>
            <w:tcMar>
              <w:left w:w="29" w:type="dxa"/>
              <w:right w:w="29" w:type="dxa"/>
            </w:tcMar>
            <w:vAlign w:val="center"/>
          </w:tcPr>
          <w:p w:rsidR="00AF70ED" w:rsidRPr="00DB2D31" w:rsidRDefault="00AF70ED" w:rsidP="000C7312">
            <w:pPr>
              <w:spacing w:after="0" w:line="240" w:lineRule="auto"/>
              <w:rPr>
                <w:rFonts w:ascii="Arial" w:eastAsia="Times New Roman" w:hAnsi="Arial" w:cs="Arial"/>
                <w:b/>
                <w:sz w:val="16"/>
                <w:szCs w:val="16"/>
              </w:rPr>
            </w:pPr>
            <w:r>
              <w:rPr>
                <w:rFonts w:ascii="Arial" w:eastAsia="Times New Roman" w:hAnsi="Arial" w:cs="Arial"/>
                <w:b/>
                <w:noProof/>
                <w:sz w:val="16"/>
                <w:szCs w:val="16"/>
                <w:lang w:val="id-ID" w:eastAsia="id-ID"/>
              </w:rPr>
              <mc:AlternateContent>
                <mc:Choice Requires="wps">
                  <w:drawing>
                    <wp:anchor distT="0" distB="0" distL="114300" distR="114300" simplePos="0" relativeHeight="251664384" behindDoc="0" locked="0" layoutInCell="1" allowOverlap="1" wp14:anchorId="66357FA6" wp14:editId="2D6EDE58">
                      <wp:simplePos x="0" y="0"/>
                      <wp:positionH relativeFrom="column">
                        <wp:posOffset>0</wp:posOffset>
                      </wp:positionH>
                      <wp:positionV relativeFrom="paragraph">
                        <wp:posOffset>323850</wp:posOffset>
                      </wp:positionV>
                      <wp:extent cx="438785" cy="387350"/>
                      <wp:effectExtent l="8255" t="9525" r="1016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785" cy="387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70ED" w:rsidRPr="00053086" w:rsidRDefault="00AF70ED" w:rsidP="00AF70ED">
                                  <w:pPr>
                                    <w:rPr>
                                      <w:rFonts w:ascii="Arial" w:hAnsi="Arial" w:cs="Arial"/>
                                      <w:b/>
                                      <w:sz w:val="16"/>
                                      <w:szCs w:val="16"/>
                                    </w:rPr>
                                  </w:pPr>
                                  <w:r>
                                    <w:rPr>
                                      <w:rFonts w:ascii="Arial" w:hAnsi="Arial" w:cs="Arial"/>
                                      <w:b/>
                                      <w:sz w:val="16"/>
                                      <w:szCs w:val="16"/>
                                    </w:rPr>
                                    <w:t>=</w:t>
                                  </w:r>
                                </w:p>
                              </w:txbxContent>
                            </wps:txbx>
                            <wps:bodyPr rot="0" vert="horz" wrap="square" lIns="0" tIns="118872"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0;margin-top:25.5pt;width:34.55pt;height: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" filled="f">
                      <v:textbox inset="0,9.36pt">
                        <w:txbxContent>
                          <w:p w:rsidR="00AF70ED" w:rsidRPr="00053086" w:rsidRDefault="00AF70ED" w:rsidP="00AF70ED">
                            <w:pPr>
                              <w:rPr>
                                <w:rFonts w:ascii="Arial" w:hAnsi="Arial" w:cs="Arial"/>
                                <w:b/>
                                <w:sz w:val="16"/>
                                <w:szCs w:val="16"/>
                              </w:rPr>
                            </w:pPr>
                            <w:r>
                              <w:rPr>
                                <w:rFonts w:ascii="Arial" w:hAnsi="Arial" w:cs="Arial"/>
                                <w:b/>
                                <w:sz w:val="16"/>
                                <w:szCs w:val="16"/>
                              </w:rPr>
                              <w:t>=</w:t>
                            </w:r>
                          </w:p>
                        </w:txbxContent>
                      </v:textbox>
                    </v:rect>
                  </w:pict>
                </mc:Fallback>
              </mc:AlternateContent>
            </w:r>
          </w:p>
        </w:tc>
      </w:tr>
      <w:tr w:rsidR="00AF70ED" w:rsidRPr="00DB2D31" w:rsidTr="000C7312">
        <w:tc>
          <w:tcPr>
            <w:tcW w:w="1490" w:type="dxa"/>
            <w:shd w:val="clear" w:color="auto" w:fill="CCCCCC"/>
            <w:vAlign w:val="center"/>
          </w:tcPr>
          <w:p w:rsidR="00AF70ED" w:rsidRPr="00DB2D31" w:rsidRDefault="00AF70ED" w:rsidP="000C7312">
            <w:pPr>
              <w:spacing w:after="0" w:line="240" w:lineRule="auto"/>
              <w:jc w:val="center"/>
              <w:rPr>
                <w:rFonts w:ascii="Arial" w:eastAsia="Times New Roman" w:hAnsi="Arial" w:cs="Arial"/>
                <w:b/>
                <w:i/>
                <w:sz w:val="16"/>
                <w:szCs w:val="16"/>
              </w:rPr>
            </w:pPr>
            <w:r w:rsidRPr="00DB2D31">
              <w:rPr>
                <w:rFonts w:ascii="Arial" w:eastAsia="Times New Roman" w:hAnsi="Arial" w:cs="Arial"/>
                <w:b/>
                <w:i/>
                <w:sz w:val="16"/>
                <w:szCs w:val="16"/>
              </w:rPr>
              <w:lastRenderedPageBreak/>
              <w:t>Spelling</w:t>
            </w:r>
          </w:p>
          <w:p w:rsidR="00AF70ED" w:rsidRPr="00DB2D31" w:rsidRDefault="00AF70ED" w:rsidP="000C7312">
            <w:pPr>
              <w:spacing w:after="0" w:line="240" w:lineRule="auto"/>
              <w:jc w:val="center"/>
              <w:rPr>
                <w:rFonts w:ascii="Arial" w:eastAsia="Times New Roman" w:hAnsi="Arial" w:cs="Arial"/>
                <w:b/>
                <w:i/>
                <w:sz w:val="16"/>
                <w:szCs w:val="16"/>
              </w:rPr>
            </w:pPr>
            <w:r w:rsidRPr="00DB2D31">
              <w:rPr>
                <w:rFonts w:ascii="Arial" w:eastAsia="Times New Roman" w:hAnsi="Arial" w:cs="Arial"/>
                <w:b/>
                <w:i/>
                <w:sz w:val="16"/>
                <w:szCs w:val="16"/>
              </w:rPr>
              <w:t>&amp;</w:t>
            </w:r>
          </w:p>
          <w:p w:rsidR="00AF70ED" w:rsidRPr="00DB2D31" w:rsidRDefault="00AF70ED" w:rsidP="000C7312">
            <w:pPr>
              <w:spacing w:after="0" w:line="240" w:lineRule="auto"/>
              <w:jc w:val="center"/>
              <w:rPr>
                <w:rFonts w:ascii="Arial" w:eastAsia="Times New Roman" w:hAnsi="Arial" w:cs="Arial"/>
                <w:b/>
                <w:i/>
                <w:sz w:val="16"/>
                <w:szCs w:val="16"/>
              </w:rPr>
            </w:pPr>
            <w:r w:rsidRPr="00DB2D31">
              <w:rPr>
                <w:rFonts w:ascii="Arial" w:eastAsia="Times New Roman" w:hAnsi="Arial" w:cs="Arial"/>
                <w:b/>
                <w:i/>
                <w:sz w:val="16"/>
                <w:szCs w:val="16"/>
              </w:rPr>
              <w:t>Gram-mar</w:t>
            </w:r>
          </w:p>
          <w:p w:rsidR="00AF70ED" w:rsidRPr="00DB2D31" w:rsidRDefault="00AF70ED" w:rsidP="000C7312">
            <w:pPr>
              <w:spacing w:after="0" w:line="240" w:lineRule="auto"/>
              <w:jc w:val="center"/>
              <w:rPr>
                <w:rFonts w:ascii="Arial" w:eastAsia="Times New Roman" w:hAnsi="Arial" w:cs="Arial"/>
                <w:b/>
                <w:i/>
                <w:sz w:val="16"/>
                <w:szCs w:val="16"/>
              </w:rPr>
            </w:pPr>
            <w:r w:rsidRPr="00DB2D31">
              <w:rPr>
                <w:rFonts w:ascii="Arial" w:eastAsia="Times New Roman" w:hAnsi="Arial" w:cs="Arial"/>
                <w:b/>
                <w:i/>
                <w:sz w:val="16"/>
                <w:szCs w:val="16"/>
              </w:rPr>
              <w:t>(1.0)</w:t>
            </w:r>
          </w:p>
        </w:tc>
        <w:tc>
          <w:tcPr>
            <w:tcW w:w="1013" w:type="dxa"/>
          </w:tcPr>
          <w:p w:rsidR="00AF70ED" w:rsidRPr="00DB2D31" w:rsidRDefault="00AF70ED" w:rsidP="000C7312">
            <w:pPr>
              <w:spacing w:after="0" w:line="240" w:lineRule="auto"/>
              <w:rPr>
                <w:rFonts w:ascii="Arial" w:eastAsia="Times New Roman" w:hAnsi="Arial" w:cs="Arial"/>
                <w:sz w:val="16"/>
                <w:szCs w:val="16"/>
              </w:rPr>
            </w:pPr>
            <w:r w:rsidRPr="00DB2D31">
              <w:rPr>
                <w:rFonts w:ascii="Arial" w:eastAsia="Times New Roman" w:hAnsi="Arial" w:cs="Arial"/>
                <w:sz w:val="16"/>
                <w:szCs w:val="16"/>
              </w:rPr>
              <w:t>Negligible misspellings and/or grammatical errors.</w:t>
            </w:r>
          </w:p>
        </w:tc>
        <w:tc>
          <w:tcPr>
            <w:tcW w:w="1683" w:type="dxa"/>
          </w:tcPr>
          <w:p w:rsidR="00AF70ED" w:rsidRPr="00DB2D31" w:rsidRDefault="00AF70ED" w:rsidP="000C7312">
            <w:pPr>
              <w:spacing w:after="0" w:line="240" w:lineRule="auto"/>
              <w:rPr>
                <w:rFonts w:ascii="Arial" w:eastAsia="Times New Roman" w:hAnsi="Arial" w:cs="Arial"/>
                <w:sz w:val="16"/>
                <w:szCs w:val="16"/>
              </w:rPr>
            </w:pPr>
            <w:r w:rsidRPr="00DB2D31">
              <w:rPr>
                <w:rFonts w:ascii="Arial" w:eastAsia="Times New Roman" w:hAnsi="Arial" w:cs="Arial"/>
                <w:sz w:val="16"/>
                <w:szCs w:val="16"/>
              </w:rPr>
              <w:t>Minor misspellings and/or grammatical errors.</w:t>
            </w:r>
          </w:p>
        </w:tc>
        <w:tc>
          <w:tcPr>
            <w:tcW w:w="1870" w:type="dxa"/>
          </w:tcPr>
          <w:p w:rsidR="00AF70ED" w:rsidRPr="00DB2D31" w:rsidRDefault="00AF70ED" w:rsidP="000C7312">
            <w:pPr>
              <w:spacing w:after="0" w:line="240" w:lineRule="auto"/>
              <w:rPr>
                <w:rFonts w:ascii="Arial" w:eastAsia="Times New Roman" w:hAnsi="Arial" w:cs="Arial"/>
                <w:sz w:val="16"/>
                <w:szCs w:val="16"/>
              </w:rPr>
            </w:pPr>
            <w:r w:rsidRPr="00DB2D31">
              <w:rPr>
                <w:rFonts w:ascii="Arial" w:eastAsia="Times New Roman" w:hAnsi="Arial" w:cs="Arial"/>
                <w:sz w:val="16"/>
                <w:szCs w:val="16"/>
              </w:rPr>
              <w:t>Several spelling and grammatical errors.</w:t>
            </w:r>
          </w:p>
        </w:tc>
        <w:tc>
          <w:tcPr>
            <w:tcW w:w="1870" w:type="dxa"/>
          </w:tcPr>
          <w:p w:rsidR="00AF70ED" w:rsidRPr="00DB2D31" w:rsidRDefault="00AF70ED" w:rsidP="000C7312">
            <w:pPr>
              <w:spacing w:after="0" w:line="240" w:lineRule="auto"/>
              <w:rPr>
                <w:rFonts w:ascii="Arial" w:eastAsia="Times New Roman" w:hAnsi="Arial" w:cs="Arial"/>
                <w:sz w:val="16"/>
                <w:szCs w:val="16"/>
              </w:rPr>
            </w:pPr>
            <w:r w:rsidRPr="00DB2D31">
              <w:rPr>
                <w:rFonts w:ascii="Arial" w:eastAsia="Times New Roman" w:hAnsi="Arial" w:cs="Arial"/>
                <w:sz w:val="16"/>
                <w:szCs w:val="16"/>
              </w:rPr>
              <w:t>Numerous spelling and grammatical errors.</w:t>
            </w:r>
          </w:p>
        </w:tc>
        <w:tc>
          <w:tcPr>
            <w:tcW w:w="793" w:type="dxa"/>
            <w:vAlign w:val="center"/>
          </w:tcPr>
          <w:p w:rsidR="00AF70ED" w:rsidRPr="00DB2D31" w:rsidRDefault="00AF70ED" w:rsidP="000C7312">
            <w:pPr>
              <w:spacing w:after="0" w:line="240" w:lineRule="auto"/>
              <w:rPr>
                <w:rFonts w:ascii="Arial" w:eastAsia="Times New Roman" w:hAnsi="Arial" w:cs="Arial"/>
                <w:b/>
                <w:sz w:val="16"/>
                <w:szCs w:val="16"/>
              </w:rPr>
            </w:pPr>
            <w:r>
              <w:rPr>
                <w:rFonts w:ascii="Arial" w:eastAsia="Times New Roman" w:hAnsi="Arial" w:cs="Arial"/>
                <w:b/>
                <w:noProof/>
                <w:sz w:val="16"/>
                <w:szCs w:val="16"/>
                <w:lang w:val="id-ID" w:eastAsia="id-ID"/>
              </w:rPr>
              <mc:AlternateContent>
                <mc:Choice Requires="wps">
                  <w:drawing>
                    <wp:anchor distT="0" distB="0" distL="114300" distR="114300" simplePos="0" relativeHeight="251665408" behindDoc="0" locked="0" layoutInCell="1" allowOverlap="1" wp14:anchorId="1154A40C" wp14:editId="77261E2C">
                      <wp:simplePos x="0" y="0"/>
                      <wp:positionH relativeFrom="column">
                        <wp:posOffset>-31750</wp:posOffset>
                      </wp:positionH>
                      <wp:positionV relativeFrom="paragraph">
                        <wp:posOffset>99060</wp:posOffset>
                      </wp:positionV>
                      <wp:extent cx="320040" cy="387350"/>
                      <wp:effectExtent l="10160" t="9525" r="1270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87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pt;margin-top:7.8pt;width:25.2pt;height: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" filled="f"/>
                  </w:pict>
                </mc:Fallback>
              </mc:AlternateContent>
            </w:r>
          </w:p>
        </w:tc>
        <w:tc>
          <w:tcPr>
            <w:tcW w:w="709" w:type="dxa"/>
            <w:tcMar>
              <w:left w:w="29" w:type="dxa"/>
              <w:right w:w="29" w:type="dxa"/>
            </w:tcMar>
            <w:vAlign w:val="center"/>
          </w:tcPr>
          <w:p w:rsidR="00AF70ED" w:rsidRPr="00DB2D31" w:rsidRDefault="00AF70ED" w:rsidP="000C7312">
            <w:pPr>
              <w:spacing w:after="0" w:line="240" w:lineRule="auto"/>
              <w:jc w:val="center"/>
              <w:rPr>
                <w:rFonts w:ascii="Arial" w:eastAsia="Times New Roman" w:hAnsi="Arial" w:cs="Arial"/>
                <w:b/>
                <w:sz w:val="16"/>
                <w:szCs w:val="16"/>
              </w:rPr>
            </w:pPr>
            <w:r w:rsidRPr="00DB2D31">
              <w:rPr>
                <w:rFonts w:ascii="Arial" w:eastAsia="Times New Roman" w:hAnsi="Arial" w:cs="Arial"/>
                <w:b/>
                <w:sz w:val="16"/>
                <w:szCs w:val="16"/>
              </w:rPr>
              <w:t>x1.0</w:t>
            </w:r>
          </w:p>
        </w:tc>
        <w:tc>
          <w:tcPr>
            <w:tcW w:w="992" w:type="dxa"/>
            <w:tcMar>
              <w:left w:w="29" w:type="dxa"/>
              <w:right w:w="29" w:type="dxa"/>
            </w:tcMar>
            <w:vAlign w:val="center"/>
          </w:tcPr>
          <w:p w:rsidR="00AF70ED" w:rsidRPr="00DB2D31" w:rsidRDefault="00AF70ED" w:rsidP="000C7312">
            <w:pPr>
              <w:spacing w:after="0" w:line="240" w:lineRule="auto"/>
              <w:rPr>
                <w:rFonts w:ascii="Arial" w:eastAsia="Times New Roman" w:hAnsi="Arial" w:cs="Arial"/>
                <w:b/>
                <w:sz w:val="16"/>
                <w:szCs w:val="16"/>
              </w:rPr>
            </w:pPr>
            <w:r>
              <w:rPr>
                <w:rFonts w:ascii="Arial" w:eastAsia="Times New Roman" w:hAnsi="Arial" w:cs="Arial"/>
                <w:b/>
                <w:noProof/>
                <w:sz w:val="16"/>
                <w:szCs w:val="16"/>
                <w:lang w:val="id-ID" w:eastAsia="id-ID"/>
              </w:rPr>
              <mc:AlternateContent>
                <mc:Choice Requires="wps">
                  <w:drawing>
                    <wp:anchor distT="0" distB="0" distL="114300" distR="114300" simplePos="0" relativeHeight="251666432" behindDoc="0" locked="0" layoutInCell="1" allowOverlap="1" wp14:anchorId="0C607892" wp14:editId="6BFE32CE">
                      <wp:simplePos x="0" y="0"/>
                      <wp:positionH relativeFrom="column">
                        <wp:posOffset>0</wp:posOffset>
                      </wp:positionH>
                      <wp:positionV relativeFrom="paragraph">
                        <wp:posOffset>89535</wp:posOffset>
                      </wp:positionV>
                      <wp:extent cx="438785" cy="387350"/>
                      <wp:effectExtent l="8255" t="9525" r="1016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785" cy="387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70ED" w:rsidRPr="00053086" w:rsidRDefault="00AF70ED" w:rsidP="00AF70ED">
                                  <w:pPr>
                                    <w:rPr>
                                      <w:rFonts w:ascii="Arial" w:hAnsi="Arial" w:cs="Arial"/>
                                      <w:b/>
                                      <w:sz w:val="16"/>
                                      <w:szCs w:val="16"/>
                                    </w:rPr>
                                  </w:pPr>
                                  <w:r>
                                    <w:rPr>
                                      <w:rFonts w:ascii="Arial" w:hAnsi="Arial" w:cs="Arial"/>
                                      <w:b/>
                                      <w:sz w:val="16"/>
                                      <w:szCs w:val="16"/>
                                    </w:rPr>
                                    <w:t>=</w:t>
                                  </w:r>
                                </w:p>
                              </w:txbxContent>
                            </wps:txbx>
                            <wps:bodyPr rot="0" vert="horz" wrap="square" lIns="0" tIns="118872"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0;margin-top:7.05pt;width:34.55pt;height: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" filled="f">
                      <v:textbox inset="0,9.36pt">
                        <w:txbxContent>
                          <w:p w:rsidR="00AF70ED" w:rsidRPr="00053086" w:rsidRDefault="00AF70ED" w:rsidP="00AF70ED">
                            <w:pPr>
                              <w:rPr>
                                <w:rFonts w:ascii="Arial" w:hAnsi="Arial" w:cs="Arial"/>
                                <w:b/>
                                <w:sz w:val="16"/>
                                <w:szCs w:val="16"/>
                              </w:rPr>
                            </w:pPr>
                            <w:r>
                              <w:rPr>
                                <w:rFonts w:ascii="Arial" w:hAnsi="Arial" w:cs="Arial"/>
                                <w:b/>
                                <w:sz w:val="16"/>
                                <w:szCs w:val="16"/>
                              </w:rPr>
                              <w:t>=</w:t>
                            </w:r>
                          </w:p>
                        </w:txbxContent>
                      </v:textbox>
                    </v:rect>
                  </w:pict>
                </mc:Fallback>
              </mc:AlternateContent>
            </w:r>
          </w:p>
        </w:tc>
      </w:tr>
      <w:tr w:rsidR="00AF70ED" w:rsidRPr="00DB2D31" w:rsidTr="000C7312">
        <w:tc>
          <w:tcPr>
            <w:tcW w:w="1490" w:type="dxa"/>
            <w:tcBorders>
              <w:bottom w:val="single" w:sz="4" w:space="0" w:color="auto"/>
            </w:tcBorders>
            <w:shd w:val="clear" w:color="auto" w:fill="CCCCCC"/>
            <w:vAlign w:val="center"/>
          </w:tcPr>
          <w:p w:rsidR="00AF70ED" w:rsidRPr="00DB2D31" w:rsidRDefault="00AF70ED" w:rsidP="000C7312">
            <w:pPr>
              <w:spacing w:after="0" w:line="240" w:lineRule="auto"/>
              <w:jc w:val="center"/>
              <w:rPr>
                <w:rFonts w:ascii="Arial" w:eastAsia="Times New Roman" w:hAnsi="Arial" w:cs="Arial"/>
                <w:b/>
                <w:i/>
                <w:sz w:val="16"/>
                <w:szCs w:val="16"/>
              </w:rPr>
            </w:pPr>
            <w:r w:rsidRPr="00DB2D31">
              <w:rPr>
                <w:rFonts w:ascii="Arial" w:eastAsia="Times New Roman" w:hAnsi="Arial" w:cs="Arial"/>
                <w:b/>
                <w:i/>
                <w:sz w:val="16"/>
                <w:szCs w:val="16"/>
              </w:rPr>
              <w:t>Refer-ences</w:t>
            </w:r>
          </w:p>
          <w:p w:rsidR="00AF70ED" w:rsidRPr="00DB2D31" w:rsidRDefault="00AF70ED" w:rsidP="000C7312">
            <w:pPr>
              <w:spacing w:after="0" w:line="240" w:lineRule="auto"/>
              <w:jc w:val="center"/>
              <w:rPr>
                <w:rFonts w:ascii="Arial" w:eastAsia="Times New Roman" w:hAnsi="Arial" w:cs="Arial"/>
                <w:b/>
                <w:i/>
                <w:sz w:val="16"/>
                <w:szCs w:val="16"/>
              </w:rPr>
            </w:pPr>
          </w:p>
          <w:p w:rsidR="00AF70ED" w:rsidRPr="00DB2D31" w:rsidRDefault="00AF70ED" w:rsidP="000C7312">
            <w:pPr>
              <w:spacing w:after="0" w:line="240" w:lineRule="auto"/>
              <w:jc w:val="center"/>
              <w:rPr>
                <w:rFonts w:ascii="Arial" w:eastAsia="Times New Roman" w:hAnsi="Arial" w:cs="Arial"/>
                <w:b/>
                <w:i/>
                <w:sz w:val="16"/>
                <w:szCs w:val="16"/>
              </w:rPr>
            </w:pPr>
            <w:r w:rsidRPr="00DB2D31">
              <w:rPr>
                <w:rFonts w:ascii="Arial" w:eastAsia="Times New Roman" w:hAnsi="Arial" w:cs="Arial"/>
                <w:b/>
                <w:i/>
                <w:sz w:val="16"/>
                <w:szCs w:val="16"/>
              </w:rPr>
              <w:t>(1.0)</w:t>
            </w:r>
          </w:p>
        </w:tc>
        <w:tc>
          <w:tcPr>
            <w:tcW w:w="1013" w:type="dxa"/>
            <w:tcBorders>
              <w:bottom w:val="single" w:sz="4" w:space="0" w:color="auto"/>
            </w:tcBorders>
          </w:tcPr>
          <w:p w:rsidR="00AF70ED" w:rsidRPr="00DB2D31" w:rsidRDefault="00AF70ED" w:rsidP="000C7312">
            <w:pPr>
              <w:spacing w:after="0" w:line="240" w:lineRule="auto"/>
              <w:rPr>
                <w:rFonts w:ascii="Arial" w:eastAsia="Times New Roman" w:hAnsi="Arial" w:cs="Arial"/>
                <w:sz w:val="16"/>
                <w:szCs w:val="16"/>
              </w:rPr>
            </w:pPr>
            <w:r w:rsidRPr="00DB2D31">
              <w:rPr>
                <w:rFonts w:ascii="Arial" w:eastAsia="Times New Roman" w:hAnsi="Arial" w:cs="Arial"/>
                <w:sz w:val="16"/>
                <w:szCs w:val="16"/>
              </w:rPr>
              <w:t>Reference section complete and comprehensive.</w:t>
            </w:r>
          </w:p>
          <w:p w:rsidR="00AF70ED" w:rsidRPr="00DB2D31" w:rsidRDefault="00AF70ED" w:rsidP="000C7312">
            <w:pPr>
              <w:spacing w:after="0" w:line="240" w:lineRule="auto"/>
              <w:rPr>
                <w:rFonts w:ascii="Arial" w:eastAsia="Times New Roman" w:hAnsi="Arial" w:cs="Arial"/>
                <w:sz w:val="16"/>
                <w:szCs w:val="16"/>
              </w:rPr>
            </w:pPr>
          </w:p>
          <w:p w:rsidR="00AF70ED" w:rsidRPr="00DB2D31" w:rsidRDefault="00AF70ED" w:rsidP="000C7312">
            <w:pPr>
              <w:spacing w:after="0" w:line="240" w:lineRule="auto"/>
              <w:rPr>
                <w:rFonts w:ascii="Arial" w:eastAsia="Times New Roman" w:hAnsi="Arial" w:cs="Arial"/>
                <w:sz w:val="16"/>
                <w:szCs w:val="16"/>
              </w:rPr>
            </w:pPr>
            <w:r w:rsidRPr="00DB2D31">
              <w:rPr>
                <w:rFonts w:ascii="Arial" w:eastAsia="Times New Roman" w:hAnsi="Arial" w:cs="Arial"/>
                <w:sz w:val="16"/>
                <w:szCs w:val="16"/>
              </w:rPr>
              <w:t>Consistent and logical referencing system.</w:t>
            </w:r>
          </w:p>
          <w:p w:rsidR="00AF70ED" w:rsidRPr="00DB2D31" w:rsidRDefault="00AF70ED" w:rsidP="000C7312">
            <w:pPr>
              <w:spacing w:after="0" w:line="240" w:lineRule="auto"/>
              <w:rPr>
                <w:rFonts w:ascii="Arial" w:eastAsia="Times New Roman" w:hAnsi="Arial" w:cs="Arial"/>
                <w:sz w:val="16"/>
                <w:szCs w:val="16"/>
              </w:rPr>
            </w:pPr>
          </w:p>
          <w:p w:rsidR="00AF70ED" w:rsidRPr="00DB2D31" w:rsidRDefault="00AF70ED" w:rsidP="000C7312">
            <w:pPr>
              <w:spacing w:after="0" w:line="240" w:lineRule="auto"/>
              <w:rPr>
                <w:rFonts w:ascii="Arial" w:eastAsia="Times New Roman" w:hAnsi="Arial" w:cs="Arial"/>
                <w:sz w:val="16"/>
                <w:szCs w:val="16"/>
              </w:rPr>
            </w:pPr>
            <w:r w:rsidRPr="00DB2D31">
              <w:rPr>
                <w:rFonts w:ascii="Arial" w:eastAsia="Times New Roman" w:hAnsi="Arial" w:cs="Arial"/>
                <w:sz w:val="16"/>
                <w:szCs w:val="16"/>
              </w:rPr>
              <w:t>All appropriate persons and organizations appropriate acknowledged</w:t>
            </w:r>
          </w:p>
        </w:tc>
        <w:tc>
          <w:tcPr>
            <w:tcW w:w="1683" w:type="dxa"/>
            <w:tcBorders>
              <w:bottom w:val="single" w:sz="4" w:space="0" w:color="auto"/>
            </w:tcBorders>
          </w:tcPr>
          <w:p w:rsidR="00AF70ED" w:rsidRPr="00DB2D31" w:rsidRDefault="00AF70ED" w:rsidP="000C7312">
            <w:pPr>
              <w:spacing w:after="0" w:line="240" w:lineRule="auto"/>
              <w:rPr>
                <w:rFonts w:ascii="Arial" w:eastAsia="Times New Roman" w:hAnsi="Arial" w:cs="Arial"/>
                <w:sz w:val="16"/>
                <w:szCs w:val="16"/>
              </w:rPr>
            </w:pPr>
            <w:r w:rsidRPr="00DB2D31">
              <w:rPr>
                <w:rFonts w:ascii="Arial" w:eastAsia="Times New Roman" w:hAnsi="Arial" w:cs="Arial"/>
                <w:sz w:val="16"/>
                <w:szCs w:val="16"/>
              </w:rPr>
              <w:t>Minor inadequacies in references.</w:t>
            </w:r>
          </w:p>
          <w:p w:rsidR="00AF70ED" w:rsidRPr="00DB2D31" w:rsidRDefault="00AF70ED" w:rsidP="000C7312">
            <w:pPr>
              <w:spacing w:after="0" w:line="240" w:lineRule="auto"/>
              <w:rPr>
                <w:rFonts w:ascii="Arial" w:eastAsia="Times New Roman" w:hAnsi="Arial" w:cs="Arial"/>
                <w:sz w:val="16"/>
                <w:szCs w:val="16"/>
              </w:rPr>
            </w:pPr>
          </w:p>
          <w:p w:rsidR="00AF70ED" w:rsidRPr="00DB2D31" w:rsidRDefault="00AF70ED" w:rsidP="000C7312">
            <w:pPr>
              <w:spacing w:after="0" w:line="240" w:lineRule="auto"/>
              <w:rPr>
                <w:rFonts w:ascii="Arial" w:eastAsia="Times New Roman" w:hAnsi="Arial" w:cs="Arial"/>
                <w:sz w:val="16"/>
                <w:szCs w:val="16"/>
              </w:rPr>
            </w:pPr>
          </w:p>
          <w:p w:rsidR="00AF70ED" w:rsidRPr="00DB2D31" w:rsidRDefault="00AF70ED" w:rsidP="000C7312">
            <w:pPr>
              <w:spacing w:after="0" w:line="240" w:lineRule="auto"/>
              <w:rPr>
                <w:rFonts w:ascii="Arial" w:eastAsia="Times New Roman" w:hAnsi="Arial" w:cs="Arial"/>
                <w:sz w:val="16"/>
                <w:szCs w:val="16"/>
              </w:rPr>
            </w:pPr>
            <w:r w:rsidRPr="00DB2D31">
              <w:rPr>
                <w:rFonts w:ascii="Arial" w:eastAsia="Times New Roman" w:hAnsi="Arial" w:cs="Arial"/>
                <w:sz w:val="16"/>
                <w:szCs w:val="16"/>
              </w:rPr>
              <w:t>Consistent referencing system.</w:t>
            </w:r>
          </w:p>
          <w:p w:rsidR="00AF70ED" w:rsidRPr="00DB2D31" w:rsidRDefault="00AF70ED" w:rsidP="000C7312">
            <w:pPr>
              <w:spacing w:after="0" w:line="240" w:lineRule="auto"/>
              <w:rPr>
                <w:rFonts w:ascii="Arial" w:eastAsia="Times New Roman" w:hAnsi="Arial" w:cs="Arial"/>
                <w:sz w:val="16"/>
                <w:szCs w:val="16"/>
              </w:rPr>
            </w:pPr>
          </w:p>
          <w:p w:rsidR="00AF70ED" w:rsidRPr="00DB2D31" w:rsidRDefault="00AF70ED" w:rsidP="000C7312">
            <w:pPr>
              <w:spacing w:after="0" w:line="240" w:lineRule="auto"/>
              <w:rPr>
                <w:rFonts w:ascii="Arial" w:eastAsia="Times New Roman" w:hAnsi="Arial" w:cs="Arial"/>
                <w:sz w:val="16"/>
                <w:szCs w:val="16"/>
              </w:rPr>
            </w:pPr>
          </w:p>
          <w:p w:rsidR="00AF70ED" w:rsidRPr="00DB2D31" w:rsidRDefault="00AF70ED" w:rsidP="000C7312">
            <w:pPr>
              <w:spacing w:after="0" w:line="240" w:lineRule="auto"/>
              <w:rPr>
                <w:rFonts w:ascii="Arial" w:eastAsia="Times New Roman" w:hAnsi="Arial" w:cs="Arial"/>
                <w:sz w:val="16"/>
                <w:szCs w:val="16"/>
              </w:rPr>
            </w:pPr>
            <w:r w:rsidRPr="00DB2D31">
              <w:rPr>
                <w:rFonts w:ascii="Arial" w:eastAsia="Times New Roman" w:hAnsi="Arial" w:cs="Arial"/>
                <w:sz w:val="16"/>
                <w:szCs w:val="16"/>
              </w:rPr>
              <w:t>Some organizations or persons not acknowledged</w:t>
            </w:r>
          </w:p>
        </w:tc>
        <w:tc>
          <w:tcPr>
            <w:tcW w:w="1870" w:type="dxa"/>
            <w:tcBorders>
              <w:bottom w:val="single" w:sz="4" w:space="0" w:color="auto"/>
            </w:tcBorders>
          </w:tcPr>
          <w:p w:rsidR="00AF70ED" w:rsidRPr="00DB2D31" w:rsidRDefault="00AF70ED" w:rsidP="000C7312">
            <w:pPr>
              <w:spacing w:after="0" w:line="240" w:lineRule="auto"/>
              <w:rPr>
                <w:rFonts w:ascii="Arial" w:eastAsia="Times New Roman" w:hAnsi="Arial" w:cs="Arial"/>
                <w:sz w:val="16"/>
                <w:szCs w:val="16"/>
              </w:rPr>
            </w:pPr>
            <w:r w:rsidRPr="00DB2D31">
              <w:rPr>
                <w:rFonts w:ascii="Arial" w:eastAsia="Times New Roman" w:hAnsi="Arial" w:cs="Arial"/>
                <w:sz w:val="16"/>
                <w:szCs w:val="16"/>
              </w:rPr>
              <w:t>Inadequate list of references or references in text.</w:t>
            </w:r>
          </w:p>
          <w:p w:rsidR="00AF70ED" w:rsidRPr="00DB2D31" w:rsidRDefault="00AF70ED" w:rsidP="000C7312">
            <w:pPr>
              <w:spacing w:after="0" w:line="240" w:lineRule="auto"/>
              <w:rPr>
                <w:rFonts w:ascii="Arial" w:eastAsia="Times New Roman" w:hAnsi="Arial" w:cs="Arial"/>
                <w:sz w:val="16"/>
                <w:szCs w:val="16"/>
              </w:rPr>
            </w:pPr>
          </w:p>
          <w:p w:rsidR="00AF70ED" w:rsidRPr="00DB2D31" w:rsidRDefault="00AF70ED" w:rsidP="000C7312">
            <w:pPr>
              <w:spacing w:after="0" w:line="240" w:lineRule="auto"/>
              <w:rPr>
                <w:rFonts w:ascii="Arial" w:eastAsia="Times New Roman" w:hAnsi="Arial" w:cs="Arial"/>
                <w:sz w:val="16"/>
                <w:szCs w:val="16"/>
              </w:rPr>
            </w:pPr>
            <w:r w:rsidRPr="00DB2D31">
              <w:rPr>
                <w:rFonts w:ascii="Arial" w:eastAsia="Times New Roman" w:hAnsi="Arial" w:cs="Arial"/>
                <w:sz w:val="16"/>
                <w:szCs w:val="16"/>
              </w:rPr>
              <w:t>Inconsistent or illogical referencing system.</w:t>
            </w:r>
          </w:p>
          <w:p w:rsidR="00AF70ED" w:rsidRPr="00DB2D31" w:rsidRDefault="00AF70ED" w:rsidP="000C7312">
            <w:pPr>
              <w:spacing w:after="0" w:line="240" w:lineRule="auto"/>
              <w:rPr>
                <w:rFonts w:ascii="Arial" w:eastAsia="Times New Roman" w:hAnsi="Arial" w:cs="Arial"/>
                <w:sz w:val="16"/>
                <w:szCs w:val="16"/>
              </w:rPr>
            </w:pPr>
          </w:p>
          <w:p w:rsidR="00AF70ED" w:rsidRPr="00DB2D31" w:rsidRDefault="00AF70ED" w:rsidP="000C7312">
            <w:pPr>
              <w:spacing w:after="0" w:line="240" w:lineRule="auto"/>
              <w:rPr>
                <w:rFonts w:ascii="Arial" w:eastAsia="Times New Roman" w:hAnsi="Arial" w:cs="Arial"/>
                <w:sz w:val="16"/>
                <w:szCs w:val="16"/>
              </w:rPr>
            </w:pPr>
          </w:p>
          <w:p w:rsidR="00AF70ED" w:rsidRPr="00DB2D31" w:rsidRDefault="00AF70ED" w:rsidP="000C7312">
            <w:pPr>
              <w:spacing w:after="0" w:line="240" w:lineRule="auto"/>
              <w:rPr>
                <w:rFonts w:ascii="Arial" w:eastAsia="Times New Roman" w:hAnsi="Arial" w:cs="Arial"/>
                <w:sz w:val="16"/>
                <w:szCs w:val="16"/>
              </w:rPr>
            </w:pPr>
            <w:r w:rsidRPr="00DB2D31">
              <w:rPr>
                <w:rFonts w:ascii="Arial" w:eastAsia="Times New Roman" w:hAnsi="Arial" w:cs="Arial"/>
                <w:sz w:val="16"/>
                <w:szCs w:val="16"/>
              </w:rPr>
              <w:t>Some organizations or persons not acknowledged</w:t>
            </w:r>
          </w:p>
        </w:tc>
        <w:tc>
          <w:tcPr>
            <w:tcW w:w="1870" w:type="dxa"/>
            <w:tcBorders>
              <w:bottom w:val="single" w:sz="4" w:space="0" w:color="auto"/>
            </w:tcBorders>
          </w:tcPr>
          <w:p w:rsidR="00AF70ED" w:rsidRPr="00DB2D31" w:rsidRDefault="00AF70ED" w:rsidP="000C7312">
            <w:pPr>
              <w:spacing w:after="0" w:line="240" w:lineRule="auto"/>
              <w:rPr>
                <w:rFonts w:ascii="Arial" w:eastAsia="Times New Roman" w:hAnsi="Arial" w:cs="Arial"/>
                <w:sz w:val="16"/>
                <w:szCs w:val="16"/>
              </w:rPr>
            </w:pPr>
            <w:r w:rsidRPr="00DB2D31">
              <w:rPr>
                <w:rFonts w:ascii="Arial" w:eastAsia="Times New Roman" w:hAnsi="Arial" w:cs="Arial"/>
                <w:sz w:val="16"/>
                <w:szCs w:val="16"/>
              </w:rPr>
              <w:t>No acknowledgements given</w:t>
            </w:r>
          </w:p>
          <w:p w:rsidR="00AF70ED" w:rsidRPr="00DB2D31" w:rsidRDefault="00AF70ED" w:rsidP="000C7312">
            <w:pPr>
              <w:spacing w:after="0" w:line="240" w:lineRule="auto"/>
              <w:rPr>
                <w:rFonts w:ascii="Arial" w:eastAsia="Times New Roman" w:hAnsi="Arial" w:cs="Arial"/>
                <w:sz w:val="16"/>
                <w:szCs w:val="16"/>
              </w:rPr>
            </w:pPr>
          </w:p>
          <w:p w:rsidR="00AF70ED" w:rsidRPr="00DB2D31" w:rsidRDefault="00AF70ED" w:rsidP="000C7312">
            <w:pPr>
              <w:spacing w:after="0" w:line="240" w:lineRule="auto"/>
              <w:rPr>
                <w:rFonts w:ascii="Arial" w:eastAsia="Times New Roman" w:hAnsi="Arial" w:cs="Arial"/>
                <w:sz w:val="16"/>
                <w:szCs w:val="16"/>
              </w:rPr>
            </w:pPr>
          </w:p>
          <w:p w:rsidR="00AF70ED" w:rsidRPr="00DB2D31" w:rsidRDefault="00AF70ED" w:rsidP="000C7312">
            <w:pPr>
              <w:spacing w:after="0" w:line="240" w:lineRule="auto"/>
              <w:rPr>
                <w:rFonts w:ascii="Arial" w:eastAsia="Times New Roman" w:hAnsi="Arial" w:cs="Arial"/>
                <w:sz w:val="16"/>
                <w:szCs w:val="16"/>
              </w:rPr>
            </w:pPr>
            <w:r w:rsidRPr="00DB2D31">
              <w:rPr>
                <w:rFonts w:ascii="Arial" w:eastAsia="Times New Roman" w:hAnsi="Arial" w:cs="Arial"/>
                <w:sz w:val="16"/>
                <w:szCs w:val="16"/>
              </w:rPr>
              <w:t>No referencing system used.</w:t>
            </w:r>
          </w:p>
          <w:p w:rsidR="00AF70ED" w:rsidRPr="00DB2D31" w:rsidRDefault="00AF70ED" w:rsidP="000C7312">
            <w:pPr>
              <w:spacing w:after="0" w:line="240" w:lineRule="auto"/>
              <w:rPr>
                <w:rFonts w:ascii="Arial" w:eastAsia="Times New Roman" w:hAnsi="Arial" w:cs="Arial"/>
                <w:sz w:val="16"/>
                <w:szCs w:val="16"/>
              </w:rPr>
            </w:pPr>
          </w:p>
        </w:tc>
        <w:tc>
          <w:tcPr>
            <w:tcW w:w="793" w:type="dxa"/>
            <w:vAlign w:val="center"/>
          </w:tcPr>
          <w:p w:rsidR="00AF70ED" w:rsidRPr="00DB2D31" w:rsidRDefault="00AF70ED" w:rsidP="000C7312">
            <w:pPr>
              <w:spacing w:after="0" w:line="240" w:lineRule="auto"/>
              <w:rPr>
                <w:rFonts w:ascii="Arial" w:eastAsia="Times New Roman" w:hAnsi="Arial" w:cs="Arial"/>
                <w:b/>
                <w:sz w:val="16"/>
                <w:szCs w:val="16"/>
              </w:rPr>
            </w:pPr>
            <w:r>
              <w:rPr>
                <w:rFonts w:ascii="Arial" w:eastAsia="Times New Roman" w:hAnsi="Arial" w:cs="Arial"/>
                <w:b/>
                <w:noProof/>
                <w:sz w:val="16"/>
                <w:szCs w:val="16"/>
                <w:lang w:val="id-ID" w:eastAsia="id-ID"/>
              </w:rPr>
              <mc:AlternateContent>
                <mc:Choice Requires="wps">
                  <w:drawing>
                    <wp:anchor distT="0" distB="0" distL="114300" distR="114300" simplePos="0" relativeHeight="251667456" behindDoc="0" locked="0" layoutInCell="1" allowOverlap="1" wp14:anchorId="11F00AC4" wp14:editId="40D9B37B">
                      <wp:simplePos x="0" y="0"/>
                      <wp:positionH relativeFrom="column">
                        <wp:posOffset>-31750</wp:posOffset>
                      </wp:positionH>
                      <wp:positionV relativeFrom="paragraph">
                        <wp:posOffset>557530</wp:posOffset>
                      </wp:positionV>
                      <wp:extent cx="320040" cy="387350"/>
                      <wp:effectExtent l="10160" t="6985" r="1270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87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pt;margin-top:43.9pt;width:25.2pt;height: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" filled="f"/>
                  </w:pict>
                </mc:Fallback>
              </mc:AlternateContent>
            </w:r>
          </w:p>
        </w:tc>
        <w:tc>
          <w:tcPr>
            <w:tcW w:w="709" w:type="dxa"/>
            <w:tcMar>
              <w:left w:w="29" w:type="dxa"/>
              <w:right w:w="29" w:type="dxa"/>
            </w:tcMar>
            <w:vAlign w:val="center"/>
          </w:tcPr>
          <w:p w:rsidR="00AF70ED" w:rsidRPr="00DB2D31" w:rsidRDefault="00AF70ED" w:rsidP="000C7312">
            <w:pPr>
              <w:spacing w:after="0" w:line="240" w:lineRule="auto"/>
              <w:jc w:val="center"/>
              <w:rPr>
                <w:rFonts w:ascii="Arial" w:eastAsia="Times New Roman" w:hAnsi="Arial" w:cs="Arial"/>
                <w:b/>
                <w:sz w:val="16"/>
                <w:szCs w:val="16"/>
              </w:rPr>
            </w:pPr>
            <w:r w:rsidRPr="00DB2D31">
              <w:rPr>
                <w:rFonts w:ascii="Arial" w:eastAsia="Times New Roman" w:hAnsi="Arial" w:cs="Arial"/>
                <w:b/>
                <w:sz w:val="16"/>
                <w:szCs w:val="16"/>
              </w:rPr>
              <w:t>x1.0</w:t>
            </w:r>
          </w:p>
        </w:tc>
        <w:tc>
          <w:tcPr>
            <w:tcW w:w="992" w:type="dxa"/>
            <w:tcMar>
              <w:left w:w="29" w:type="dxa"/>
              <w:right w:w="29" w:type="dxa"/>
            </w:tcMar>
            <w:vAlign w:val="center"/>
          </w:tcPr>
          <w:p w:rsidR="00AF70ED" w:rsidRPr="00DB2D31" w:rsidRDefault="00AF70ED" w:rsidP="000C7312">
            <w:pPr>
              <w:spacing w:after="0" w:line="240" w:lineRule="auto"/>
              <w:rPr>
                <w:rFonts w:ascii="Arial" w:eastAsia="Times New Roman" w:hAnsi="Arial" w:cs="Arial"/>
                <w:b/>
                <w:sz w:val="16"/>
                <w:szCs w:val="16"/>
              </w:rPr>
            </w:pPr>
            <w:r>
              <w:rPr>
                <w:rFonts w:ascii="Arial" w:eastAsia="Times New Roman" w:hAnsi="Arial" w:cs="Arial"/>
                <w:b/>
                <w:noProof/>
                <w:sz w:val="16"/>
                <w:szCs w:val="16"/>
                <w:lang w:val="id-ID" w:eastAsia="id-ID"/>
              </w:rPr>
              <mc:AlternateContent>
                <mc:Choice Requires="wps">
                  <w:drawing>
                    <wp:anchor distT="0" distB="0" distL="114300" distR="114300" simplePos="0" relativeHeight="251668480" behindDoc="0" locked="0" layoutInCell="1" allowOverlap="1" wp14:anchorId="7AC74AF3" wp14:editId="4A93413D">
                      <wp:simplePos x="0" y="0"/>
                      <wp:positionH relativeFrom="column">
                        <wp:posOffset>0</wp:posOffset>
                      </wp:positionH>
                      <wp:positionV relativeFrom="paragraph">
                        <wp:posOffset>564515</wp:posOffset>
                      </wp:positionV>
                      <wp:extent cx="438785" cy="387350"/>
                      <wp:effectExtent l="8255" t="13970" r="1016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785" cy="387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70ED" w:rsidRPr="00053086" w:rsidRDefault="00AF70ED" w:rsidP="00AF70ED">
                                  <w:pPr>
                                    <w:rPr>
                                      <w:rFonts w:ascii="Arial" w:hAnsi="Arial" w:cs="Arial"/>
                                      <w:b/>
                                      <w:sz w:val="16"/>
                                      <w:szCs w:val="16"/>
                                    </w:rPr>
                                  </w:pPr>
                                  <w:r>
                                    <w:rPr>
                                      <w:rFonts w:ascii="Arial" w:hAnsi="Arial" w:cs="Arial"/>
                                      <w:b/>
                                      <w:sz w:val="16"/>
                                      <w:szCs w:val="16"/>
                                    </w:rPr>
                                    <w:t>=</w:t>
                                  </w:r>
                                </w:p>
                              </w:txbxContent>
                            </wps:txbx>
                            <wps:bodyPr rot="0" vert="horz" wrap="square" lIns="0" tIns="118872"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margin-left:0;margin-top:44.45pt;width:34.55pt;height: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" filled="f">
                      <v:textbox inset="0,9.36pt">
                        <w:txbxContent>
                          <w:p w:rsidR="00AF70ED" w:rsidRPr="00053086" w:rsidRDefault="00AF70ED" w:rsidP="00AF70ED">
                            <w:pPr>
                              <w:rPr>
                                <w:rFonts w:ascii="Arial" w:hAnsi="Arial" w:cs="Arial"/>
                                <w:b/>
                                <w:sz w:val="16"/>
                                <w:szCs w:val="16"/>
                              </w:rPr>
                            </w:pPr>
                            <w:r>
                              <w:rPr>
                                <w:rFonts w:ascii="Arial" w:hAnsi="Arial" w:cs="Arial"/>
                                <w:b/>
                                <w:sz w:val="16"/>
                                <w:szCs w:val="16"/>
                              </w:rPr>
                              <w:t>=</w:t>
                            </w:r>
                          </w:p>
                        </w:txbxContent>
                      </v:textbox>
                    </v:rect>
                  </w:pict>
                </mc:Fallback>
              </mc:AlternateContent>
            </w:r>
          </w:p>
        </w:tc>
      </w:tr>
      <w:tr w:rsidR="00AF70ED" w:rsidRPr="00DB2D31" w:rsidTr="000C7312">
        <w:tc>
          <w:tcPr>
            <w:tcW w:w="9428" w:type="dxa"/>
            <w:gridSpan w:val="7"/>
            <w:shd w:val="clear" w:color="auto" w:fill="CCCCCC"/>
          </w:tcPr>
          <w:p w:rsidR="00AF70ED" w:rsidRPr="00DB2D31" w:rsidRDefault="00AF70ED" w:rsidP="000C7312">
            <w:pPr>
              <w:tabs>
                <w:tab w:val="right" w:pos="8770"/>
              </w:tabs>
              <w:spacing w:after="0" w:line="240" w:lineRule="auto"/>
              <w:rPr>
                <w:rFonts w:ascii="Arial" w:eastAsia="Times New Roman" w:hAnsi="Arial" w:cs="Arial"/>
                <w:b/>
                <w:i/>
                <w:sz w:val="16"/>
                <w:szCs w:val="16"/>
              </w:rPr>
            </w:pPr>
            <w:r w:rsidRPr="00DB2D31">
              <w:rPr>
                <w:rFonts w:ascii="Arial" w:eastAsia="Times New Roman" w:hAnsi="Arial" w:cs="Arial"/>
                <w:b/>
                <w:i/>
                <w:sz w:val="16"/>
                <w:szCs w:val="16"/>
              </w:rPr>
              <w:t>Gross points for evaluation component (sum of Topic Points in rightmost column; maximum of 100)</w:t>
            </w:r>
            <w:r w:rsidRPr="00DB2D31">
              <w:rPr>
                <w:rFonts w:ascii="Arial" w:eastAsia="Times New Roman" w:hAnsi="Arial" w:cs="Arial"/>
                <w:b/>
                <w:i/>
                <w:sz w:val="16"/>
                <w:szCs w:val="16"/>
              </w:rPr>
              <w:tab/>
            </w:r>
            <w:r w:rsidRPr="00DB2D31">
              <w:rPr>
                <w:rFonts w:ascii="Times New Roman" w:eastAsia="Times New Roman" w:hAnsi="Times New Roman" w:cs="Times New Roman"/>
                <w:b/>
                <w:i/>
                <w:sz w:val="16"/>
                <w:szCs w:val="16"/>
              </w:rPr>
              <w:t>∑</w:t>
            </w:r>
          </w:p>
        </w:tc>
        <w:tc>
          <w:tcPr>
            <w:tcW w:w="992" w:type="dxa"/>
          </w:tcPr>
          <w:p w:rsidR="00AF70ED" w:rsidRPr="00DB2D31" w:rsidRDefault="00AF70ED" w:rsidP="000C7312">
            <w:pPr>
              <w:spacing w:after="0" w:line="240" w:lineRule="auto"/>
              <w:rPr>
                <w:rFonts w:ascii="Arial" w:eastAsia="Times New Roman" w:hAnsi="Arial" w:cs="Arial"/>
                <w:b/>
                <w:sz w:val="16"/>
                <w:szCs w:val="16"/>
              </w:rPr>
            </w:pPr>
          </w:p>
        </w:tc>
      </w:tr>
      <w:tr w:rsidR="00AF70ED" w:rsidRPr="00DB2D31" w:rsidTr="000C7312">
        <w:tc>
          <w:tcPr>
            <w:tcW w:w="9428" w:type="dxa"/>
            <w:gridSpan w:val="7"/>
            <w:shd w:val="clear" w:color="auto" w:fill="CCCCCC"/>
          </w:tcPr>
          <w:p w:rsidR="00AF70ED" w:rsidRPr="00DB2D31" w:rsidRDefault="00AF70ED" w:rsidP="000C7312">
            <w:pPr>
              <w:tabs>
                <w:tab w:val="right" w:pos="8770"/>
              </w:tabs>
              <w:spacing w:after="0" w:line="240" w:lineRule="auto"/>
              <w:rPr>
                <w:rFonts w:ascii="Arial" w:eastAsia="Times New Roman" w:hAnsi="Arial" w:cs="Arial"/>
                <w:b/>
                <w:i/>
                <w:sz w:val="16"/>
                <w:szCs w:val="16"/>
              </w:rPr>
            </w:pPr>
            <w:r w:rsidRPr="00DB2D31">
              <w:rPr>
                <w:rFonts w:ascii="Arial" w:eastAsia="Times New Roman" w:hAnsi="Arial" w:cs="Arial"/>
                <w:b/>
                <w:i/>
                <w:sz w:val="16"/>
                <w:szCs w:val="16"/>
              </w:rPr>
              <w:t>Penalty for tardiness (mandatory 10% of gross points) (if any)</w:t>
            </w:r>
            <w:r w:rsidRPr="00DB2D31">
              <w:rPr>
                <w:rFonts w:ascii="Arial" w:eastAsia="Times New Roman" w:hAnsi="Arial" w:cs="Arial"/>
                <w:b/>
                <w:i/>
                <w:sz w:val="16"/>
                <w:szCs w:val="16"/>
              </w:rPr>
              <w:tab/>
              <w:t>-</w:t>
            </w:r>
          </w:p>
        </w:tc>
        <w:tc>
          <w:tcPr>
            <w:tcW w:w="992" w:type="dxa"/>
            <w:tcBorders>
              <w:bottom w:val="single" w:sz="12" w:space="0" w:color="auto"/>
            </w:tcBorders>
          </w:tcPr>
          <w:p w:rsidR="00AF70ED" w:rsidRPr="00DB2D31" w:rsidRDefault="00AF70ED" w:rsidP="000C7312">
            <w:pPr>
              <w:spacing w:after="0" w:line="240" w:lineRule="auto"/>
              <w:rPr>
                <w:rFonts w:ascii="Arial" w:eastAsia="Times New Roman" w:hAnsi="Arial" w:cs="Arial"/>
                <w:b/>
                <w:sz w:val="16"/>
                <w:szCs w:val="16"/>
              </w:rPr>
            </w:pPr>
          </w:p>
        </w:tc>
      </w:tr>
      <w:tr w:rsidR="00AF70ED" w:rsidRPr="00DB2D31" w:rsidTr="000C7312">
        <w:tc>
          <w:tcPr>
            <w:tcW w:w="9428" w:type="dxa"/>
            <w:gridSpan w:val="7"/>
            <w:shd w:val="clear" w:color="auto" w:fill="CCCCCC"/>
          </w:tcPr>
          <w:p w:rsidR="00AF70ED" w:rsidRPr="00DB2D31" w:rsidRDefault="00AF70ED" w:rsidP="000C7312">
            <w:pPr>
              <w:tabs>
                <w:tab w:val="right" w:pos="8770"/>
              </w:tabs>
              <w:spacing w:after="0" w:line="240" w:lineRule="auto"/>
              <w:rPr>
                <w:rFonts w:ascii="Arial" w:eastAsia="Times New Roman" w:hAnsi="Arial" w:cs="Arial"/>
                <w:b/>
                <w:i/>
                <w:sz w:val="16"/>
                <w:szCs w:val="16"/>
              </w:rPr>
            </w:pPr>
            <w:r w:rsidRPr="00DB2D31">
              <w:rPr>
                <w:rFonts w:ascii="Arial" w:eastAsia="Times New Roman" w:hAnsi="Arial" w:cs="Arial"/>
                <w:b/>
                <w:i/>
                <w:sz w:val="16"/>
                <w:szCs w:val="16"/>
              </w:rPr>
              <w:t>Points for evaluation component to use in student evaluation rubric (gross points minus penalty)</w:t>
            </w:r>
            <w:r w:rsidRPr="00DB2D31">
              <w:rPr>
                <w:rFonts w:ascii="Arial" w:eastAsia="Times New Roman" w:hAnsi="Arial" w:cs="Arial"/>
                <w:b/>
                <w:i/>
                <w:sz w:val="16"/>
                <w:szCs w:val="16"/>
              </w:rPr>
              <w:tab/>
              <w:t>=</w:t>
            </w:r>
          </w:p>
        </w:tc>
        <w:tc>
          <w:tcPr>
            <w:tcW w:w="992" w:type="dxa"/>
            <w:tcBorders>
              <w:top w:val="single" w:sz="12" w:space="0" w:color="auto"/>
            </w:tcBorders>
          </w:tcPr>
          <w:p w:rsidR="00AF70ED" w:rsidRPr="00DB2D31" w:rsidRDefault="00AF70ED" w:rsidP="000C7312">
            <w:pPr>
              <w:spacing w:after="0" w:line="240" w:lineRule="auto"/>
              <w:rPr>
                <w:rFonts w:ascii="Arial" w:eastAsia="Times New Roman" w:hAnsi="Arial" w:cs="Arial"/>
                <w:b/>
                <w:sz w:val="16"/>
                <w:szCs w:val="16"/>
              </w:rPr>
            </w:pPr>
          </w:p>
        </w:tc>
      </w:tr>
    </w:tbl>
    <w:p w:rsidR="00C1235A" w:rsidRDefault="00C1235A" w:rsidP="00CB11B5">
      <w:pPr>
        <w:spacing w:after="0" w:line="240" w:lineRule="auto"/>
        <w:ind w:left="360"/>
        <w:rPr>
          <w:rFonts w:asciiTheme="majorHAnsi" w:eastAsia="Adobe Fan Heiti Std B" w:hAnsiTheme="majorHAnsi"/>
          <w:sz w:val="18"/>
          <w:szCs w:val="18"/>
        </w:rPr>
      </w:pPr>
    </w:p>
    <w:p w:rsidR="00726686" w:rsidRDefault="00726686" w:rsidP="00CB11B5">
      <w:pPr>
        <w:spacing w:after="0" w:line="240" w:lineRule="auto"/>
        <w:ind w:left="360"/>
        <w:rPr>
          <w:rFonts w:asciiTheme="majorHAnsi" w:eastAsia="Adobe Fan Heiti Std B" w:hAnsiTheme="majorHAnsi"/>
          <w:sz w:val="18"/>
          <w:szCs w:val="18"/>
        </w:rPr>
      </w:pPr>
    </w:p>
    <w:p w:rsidR="00726686" w:rsidRDefault="00726686" w:rsidP="00CB11B5">
      <w:pPr>
        <w:spacing w:after="0" w:line="240" w:lineRule="auto"/>
        <w:ind w:left="360"/>
        <w:rPr>
          <w:rFonts w:asciiTheme="majorHAnsi" w:eastAsia="Adobe Fan Heiti Std B" w:hAnsiTheme="majorHAnsi"/>
          <w:sz w:val="18"/>
          <w:szCs w:val="18"/>
        </w:rPr>
      </w:pPr>
    </w:p>
    <w:p w:rsidR="00C1235A" w:rsidRDefault="00C1235A" w:rsidP="00CB11B5">
      <w:pPr>
        <w:spacing w:after="0" w:line="240" w:lineRule="auto"/>
        <w:ind w:left="360"/>
        <w:rPr>
          <w:rFonts w:asciiTheme="majorHAnsi" w:eastAsia="Adobe Fan Heiti Std B" w:hAnsiTheme="majorHAnsi"/>
          <w:sz w:val="18"/>
          <w:szCs w:val="18"/>
        </w:rPr>
      </w:pPr>
    </w:p>
    <w:p w:rsidR="00AF70ED" w:rsidRDefault="00AF70ED" w:rsidP="00AF70ED">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lastRenderedPageBreak/>
        <w:t>PENUTUP</w:t>
      </w:r>
    </w:p>
    <w:p w:rsidR="00AF70ED" w:rsidRPr="003F4139" w:rsidRDefault="00AF70ED" w:rsidP="00AF70ED">
      <w:pPr>
        <w:pStyle w:val="ListParagraph"/>
        <w:spacing w:line="276" w:lineRule="auto"/>
        <w:ind w:left="360"/>
        <w:rPr>
          <w:rFonts w:ascii="Adobe Fan Heiti Std B" w:eastAsia="Adobe Fan Heiti Std B" w:hAnsi="Adobe Fan Heiti Std B"/>
          <w:sz w:val="20"/>
          <w:szCs w:val="20"/>
        </w:rPr>
      </w:pPr>
      <w:proofErr w:type="gramStart"/>
      <w:r w:rsidRPr="003F4139">
        <w:rPr>
          <w:rFonts w:ascii="Adobe Fan Heiti Std B" w:eastAsia="Adobe Fan Heiti Std B" w:hAnsi="Adobe Fan Heiti Std B"/>
          <w:sz w:val="20"/>
          <w:szCs w:val="20"/>
        </w:rPr>
        <w:t xml:space="preserve">Rencana Pembelajaran Semester (RPS) ini berlaku mulai tanggal </w:t>
      </w:r>
      <w:r w:rsidRPr="003F4139">
        <w:rPr>
          <w:rFonts w:ascii="Adobe Fan Heiti Std B" w:eastAsia="Adobe Fan Heiti Std B" w:hAnsi="Adobe Fan Heiti Std B"/>
          <w:sz w:val="20"/>
          <w:szCs w:val="20"/>
          <w:lang w:val="id-ID"/>
        </w:rPr>
        <w:t>02 September 2015</w:t>
      </w:r>
      <w:r w:rsidRPr="003F4139">
        <w:rPr>
          <w:rFonts w:ascii="Adobe Fan Heiti Std B" w:eastAsia="Adobe Fan Heiti Std B" w:hAnsi="Adobe Fan Heiti Std B"/>
          <w:sz w:val="20"/>
          <w:szCs w:val="20"/>
        </w:rPr>
        <w:t>, untuk mahasiswa UPJ Tahun Akademik 2015/2016 dan seterusnya.</w:t>
      </w:r>
      <w:proofErr w:type="gramEnd"/>
      <w:r w:rsidRPr="003F4139">
        <w:rPr>
          <w:rFonts w:ascii="Adobe Fan Heiti Std B" w:eastAsia="Adobe Fan Heiti Std B" w:hAnsi="Adobe Fan Heiti Std B"/>
          <w:sz w:val="20"/>
          <w:szCs w:val="20"/>
        </w:rPr>
        <w:t xml:space="preserve"> RPSini dievaluasi secara berkala setiap semester dan </w:t>
      </w:r>
      <w:proofErr w:type="gramStart"/>
      <w:r w:rsidRPr="003F4139">
        <w:rPr>
          <w:rFonts w:ascii="Adobe Fan Heiti Std B" w:eastAsia="Adobe Fan Heiti Std B" w:hAnsi="Adobe Fan Heiti Std B"/>
          <w:sz w:val="20"/>
          <w:szCs w:val="20"/>
        </w:rPr>
        <w:t>akan</w:t>
      </w:r>
      <w:proofErr w:type="gramEnd"/>
      <w:r w:rsidRPr="003F4139">
        <w:rPr>
          <w:rFonts w:ascii="Adobe Fan Heiti Std B" w:eastAsia="Adobe Fan Heiti Std B" w:hAnsi="Adobe Fan Heiti Std B"/>
          <w:sz w:val="20"/>
          <w:szCs w:val="20"/>
        </w:rPr>
        <w:t xml:space="preserve"> dilakukan perbaikan jika dalam penerapannya masih diperlukan penyempurnaan.</w:t>
      </w:r>
    </w:p>
    <w:p w:rsidR="00C1235A" w:rsidRDefault="00C1235A" w:rsidP="00CB11B5">
      <w:pPr>
        <w:spacing w:after="0" w:line="240" w:lineRule="auto"/>
        <w:ind w:left="360"/>
        <w:rPr>
          <w:rFonts w:asciiTheme="majorHAnsi" w:eastAsia="Adobe Fan Heiti Std B" w:hAnsiTheme="majorHAnsi"/>
          <w:sz w:val="18"/>
          <w:szCs w:val="18"/>
        </w:rPr>
      </w:pPr>
    </w:p>
    <w:p w:rsidR="00CB11B5" w:rsidRDefault="00CB11B5" w:rsidP="00CB11B5">
      <w:pPr>
        <w:pStyle w:val="ListParagraph"/>
        <w:spacing w:line="276" w:lineRule="auto"/>
        <w:ind w:left="360"/>
        <w:rPr>
          <w:rFonts w:ascii="Adobe Fan Heiti Std B" w:eastAsia="Adobe Fan Heiti Std B" w:hAnsi="Adobe Fan Heiti Std B"/>
          <w:b/>
          <w:sz w:val="20"/>
          <w:szCs w:val="20"/>
        </w:rPr>
      </w:pPr>
      <w:bookmarkStart w:id="2" w:name="_GoBack"/>
      <w:bookmarkEnd w:id="2"/>
    </w:p>
    <w:p w:rsidR="00CB11B5" w:rsidRPr="00500C41"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5209"/>
        <w:gridCol w:w="3413"/>
        <w:gridCol w:w="1977"/>
      </w:tblGrid>
      <w:tr w:rsidR="00CB11B5" w:rsidRPr="00500C41" w:rsidTr="00FA39E3">
        <w:tc>
          <w:tcPr>
            <w:tcW w:w="1731" w:type="dxa"/>
            <w:vMerge w:val="restart"/>
            <w:shd w:val="clear" w:color="auto" w:fill="C00000"/>
            <w:vAlign w:val="center"/>
          </w:tcPr>
          <w:p w:rsidR="00CB11B5" w:rsidRPr="00500C41" w:rsidRDefault="00CB11B5" w:rsidP="009058B4">
            <w:pPr>
              <w:contextualSpacing/>
              <w:jc w:val="center"/>
              <w:rPr>
                <w:rFonts w:ascii="Blue Highway" w:hAnsi="Blue Highway" w:cs="Calibri"/>
                <w:b/>
                <w:noProof/>
              </w:rPr>
            </w:pPr>
            <w:r w:rsidRPr="00500C41">
              <w:rPr>
                <w:rFonts w:ascii="Blue Highway" w:hAnsi="Blue Highway" w:cs="Calibri"/>
                <w:b/>
                <w:noProof/>
              </w:rPr>
              <w:t>Proses</w:t>
            </w:r>
          </w:p>
        </w:tc>
        <w:tc>
          <w:tcPr>
            <w:tcW w:w="8622" w:type="dxa"/>
            <w:gridSpan w:val="2"/>
            <w:tcBorders>
              <w:bottom w:val="single" w:sz="4" w:space="0" w:color="auto"/>
            </w:tcBorders>
            <w:shd w:val="clear" w:color="auto" w:fill="C00000"/>
            <w:vAlign w:val="center"/>
          </w:tcPr>
          <w:p w:rsidR="00CB11B5" w:rsidRPr="00500C41" w:rsidRDefault="00CB11B5" w:rsidP="009058B4">
            <w:pPr>
              <w:contextualSpacing/>
              <w:jc w:val="center"/>
              <w:rPr>
                <w:rFonts w:ascii="Blue Highway" w:hAnsi="Blue Highway" w:cs="Calibri"/>
                <w:b/>
                <w:noProof/>
              </w:rPr>
            </w:pPr>
            <w:r w:rsidRPr="00500C41">
              <w:rPr>
                <w:rFonts w:ascii="Blue Highway" w:hAnsi="Blue Highway" w:cs="Calibri"/>
                <w:b/>
                <w:noProof/>
              </w:rPr>
              <w:t>Penanggung Jawab</w:t>
            </w:r>
          </w:p>
        </w:tc>
        <w:tc>
          <w:tcPr>
            <w:tcW w:w="1977" w:type="dxa"/>
            <w:vMerge w:val="restart"/>
            <w:shd w:val="clear" w:color="auto" w:fill="C00000"/>
            <w:vAlign w:val="center"/>
          </w:tcPr>
          <w:p w:rsidR="00CB11B5" w:rsidRPr="00500C41" w:rsidRDefault="00CB11B5" w:rsidP="009058B4">
            <w:pPr>
              <w:contextualSpacing/>
              <w:jc w:val="center"/>
              <w:rPr>
                <w:rFonts w:ascii="Blue Highway" w:hAnsi="Blue Highway" w:cs="Calibri"/>
                <w:b/>
                <w:noProof/>
              </w:rPr>
            </w:pPr>
            <w:r w:rsidRPr="00500C41">
              <w:rPr>
                <w:rFonts w:ascii="Blue Highway" w:hAnsi="Blue Highway" w:cs="Calibri"/>
                <w:b/>
                <w:noProof/>
              </w:rPr>
              <w:t>Tanggal</w:t>
            </w:r>
          </w:p>
        </w:tc>
      </w:tr>
      <w:tr w:rsidR="00CB11B5" w:rsidRPr="00500C41" w:rsidTr="00FA39E3">
        <w:tc>
          <w:tcPr>
            <w:tcW w:w="1731" w:type="dxa"/>
            <w:vMerge/>
            <w:shd w:val="clear" w:color="auto" w:fill="auto"/>
            <w:vAlign w:val="center"/>
          </w:tcPr>
          <w:p w:rsidR="00CB11B5" w:rsidRPr="00500C41" w:rsidRDefault="00CB11B5" w:rsidP="009058B4">
            <w:pPr>
              <w:contextualSpacing/>
              <w:jc w:val="center"/>
              <w:rPr>
                <w:rFonts w:ascii="Blue Highway" w:hAnsi="Blue Highway" w:cs="Calibri"/>
                <w:noProof/>
              </w:rPr>
            </w:pPr>
          </w:p>
        </w:tc>
        <w:tc>
          <w:tcPr>
            <w:tcW w:w="5209" w:type="dxa"/>
            <w:shd w:val="clear" w:color="auto" w:fill="C00000"/>
            <w:vAlign w:val="center"/>
          </w:tcPr>
          <w:p w:rsidR="00CB11B5" w:rsidRPr="00500C41" w:rsidRDefault="00CB11B5" w:rsidP="009058B4">
            <w:pPr>
              <w:contextualSpacing/>
              <w:jc w:val="center"/>
              <w:rPr>
                <w:rFonts w:ascii="Blue Highway" w:hAnsi="Blue Highway" w:cs="Calibri"/>
                <w:b/>
                <w:noProof/>
              </w:rPr>
            </w:pPr>
            <w:r w:rsidRPr="00500C41">
              <w:rPr>
                <w:rFonts w:ascii="Blue Highway" w:hAnsi="Blue Highway" w:cs="Calibri"/>
                <w:b/>
                <w:noProof/>
              </w:rPr>
              <w:t>Nama</w:t>
            </w:r>
          </w:p>
        </w:tc>
        <w:tc>
          <w:tcPr>
            <w:tcW w:w="3413" w:type="dxa"/>
            <w:shd w:val="clear" w:color="auto" w:fill="C00000"/>
            <w:vAlign w:val="center"/>
          </w:tcPr>
          <w:p w:rsidR="00CB11B5" w:rsidRPr="00500C41" w:rsidRDefault="00CB11B5" w:rsidP="009058B4">
            <w:pPr>
              <w:contextualSpacing/>
              <w:jc w:val="center"/>
              <w:rPr>
                <w:rFonts w:ascii="Blue Highway" w:hAnsi="Blue Highway" w:cs="Calibri"/>
                <w:b/>
                <w:noProof/>
              </w:rPr>
            </w:pPr>
            <w:r w:rsidRPr="00500C41">
              <w:rPr>
                <w:rFonts w:ascii="Blue Highway" w:hAnsi="Blue Highway" w:cs="Calibri"/>
                <w:b/>
                <w:noProof/>
              </w:rPr>
              <w:t>Tandatangan</w:t>
            </w:r>
          </w:p>
        </w:tc>
        <w:tc>
          <w:tcPr>
            <w:tcW w:w="1977" w:type="dxa"/>
            <w:vMerge/>
            <w:shd w:val="clear" w:color="auto" w:fill="auto"/>
            <w:vAlign w:val="center"/>
          </w:tcPr>
          <w:p w:rsidR="00CB11B5" w:rsidRPr="00500C41" w:rsidRDefault="00CB11B5" w:rsidP="009058B4">
            <w:pPr>
              <w:contextualSpacing/>
              <w:jc w:val="center"/>
              <w:rPr>
                <w:rFonts w:ascii="Blue Highway" w:hAnsi="Blue Highway" w:cs="Calibri"/>
                <w:b/>
                <w:noProof/>
              </w:rPr>
            </w:pPr>
          </w:p>
        </w:tc>
      </w:tr>
      <w:tr w:rsidR="00CB11B5" w:rsidRPr="00500C41" w:rsidTr="00FA39E3">
        <w:trPr>
          <w:trHeight w:val="567"/>
        </w:trPr>
        <w:tc>
          <w:tcPr>
            <w:tcW w:w="1731" w:type="dxa"/>
            <w:shd w:val="clear" w:color="auto" w:fill="auto"/>
            <w:vAlign w:val="center"/>
          </w:tcPr>
          <w:p w:rsidR="00CB11B5" w:rsidRPr="00500C41" w:rsidRDefault="00CB11B5" w:rsidP="00CB11B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Perumusan</w:t>
            </w:r>
          </w:p>
        </w:tc>
        <w:tc>
          <w:tcPr>
            <w:tcW w:w="5209" w:type="dxa"/>
            <w:shd w:val="clear" w:color="auto" w:fill="auto"/>
            <w:vAlign w:val="center"/>
          </w:tcPr>
          <w:p w:rsidR="000C0410" w:rsidRPr="00AF70ED" w:rsidRDefault="00AF70ED" w:rsidP="009058B4">
            <w:pPr>
              <w:contextualSpacing/>
              <w:rPr>
                <w:rFonts w:ascii="Blue Highway" w:hAnsi="Blue Highway" w:cs="Calibri"/>
                <w:noProof/>
                <w:lang w:val="id-ID"/>
              </w:rPr>
            </w:pPr>
            <w:r>
              <w:rPr>
                <w:rFonts w:ascii="Blue Highway" w:hAnsi="Blue Highway" w:cs="Calibri"/>
                <w:noProof/>
                <w:lang w:val="id-ID"/>
              </w:rPr>
              <w:t>Irma Nawangwulan, B.Sc., MBA</w:t>
            </w:r>
          </w:p>
          <w:p w:rsidR="00CB11B5" w:rsidRPr="00500C41" w:rsidRDefault="00CB11B5" w:rsidP="009058B4">
            <w:pPr>
              <w:contextualSpacing/>
              <w:rPr>
                <w:rFonts w:ascii="Blue Highway" w:hAnsi="Blue Highway" w:cs="Calibri"/>
                <w:noProof/>
              </w:rPr>
            </w:pPr>
            <w:r>
              <w:rPr>
                <w:rFonts w:ascii="Blue Highway" w:hAnsi="Blue Highway" w:cs="Calibri"/>
                <w:noProof/>
              </w:rPr>
              <w:t>Dosen Penyusun/Pengampu</w:t>
            </w:r>
          </w:p>
        </w:tc>
        <w:tc>
          <w:tcPr>
            <w:tcW w:w="3413" w:type="dxa"/>
            <w:shd w:val="clear" w:color="auto" w:fill="auto"/>
            <w:vAlign w:val="center"/>
          </w:tcPr>
          <w:p w:rsidR="00CB11B5" w:rsidRPr="00500C41" w:rsidRDefault="00CB11B5" w:rsidP="009058B4">
            <w:pPr>
              <w:contextualSpacing/>
              <w:rPr>
                <w:rFonts w:ascii="Blue Highway" w:hAnsi="Blue Highway" w:cs="Calibri"/>
                <w:noProof/>
              </w:rPr>
            </w:pPr>
          </w:p>
        </w:tc>
        <w:tc>
          <w:tcPr>
            <w:tcW w:w="1977" w:type="dxa"/>
            <w:shd w:val="clear" w:color="auto" w:fill="auto"/>
            <w:vAlign w:val="center"/>
          </w:tcPr>
          <w:p w:rsidR="00CB11B5" w:rsidRPr="00500C41" w:rsidRDefault="00CB11B5" w:rsidP="009058B4">
            <w:pPr>
              <w:contextualSpacing/>
              <w:rPr>
                <w:rFonts w:ascii="Blue Highway" w:hAnsi="Blue Highway" w:cs="Calibri"/>
                <w:noProof/>
              </w:rPr>
            </w:pPr>
          </w:p>
        </w:tc>
      </w:tr>
      <w:tr w:rsidR="00FA39E3" w:rsidRPr="00500C41" w:rsidTr="00FA39E3">
        <w:trPr>
          <w:trHeight w:val="612"/>
        </w:trPr>
        <w:tc>
          <w:tcPr>
            <w:tcW w:w="1731" w:type="dxa"/>
            <w:shd w:val="clear" w:color="auto" w:fill="auto"/>
            <w:vAlign w:val="center"/>
          </w:tcPr>
          <w:p w:rsidR="00FA39E3" w:rsidRPr="00500C41" w:rsidRDefault="00FA39E3" w:rsidP="00620E2C">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Pemeriksaan</w:t>
            </w:r>
            <w:r>
              <w:rPr>
                <w:rFonts w:ascii="Blue Highway" w:hAnsi="Blue Highway" w:cs="Calibri"/>
                <w:noProof/>
              </w:rPr>
              <w:t xml:space="preserve"> &amp; Persetujuan</w:t>
            </w:r>
          </w:p>
        </w:tc>
        <w:tc>
          <w:tcPr>
            <w:tcW w:w="5209" w:type="dxa"/>
            <w:shd w:val="clear" w:color="auto" w:fill="auto"/>
            <w:vAlign w:val="center"/>
          </w:tcPr>
          <w:p w:rsidR="00FA39E3" w:rsidRDefault="00FA39E3" w:rsidP="009058B4">
            <w:pPr>
              <w:contextualSpacing/>
              <w:rPr>
                <w:rFonts w:ascii="Blue Highway" w:hAnsi="Blue Highway" w:cs="Calibri"/>
                <w:noProof/>
              </w:rPr>
            </w:pPr>
            <w:r w:rsidRPr="000C0410">
              <w:rPr>
                <w:rFonts w:ascii="Blue Highway" w:hAnsi="Blue Highway" w:cs="Calibri"/>
                <w:noProof/>
              </w:rPr>
              <w:t>Teguh Prasetio, S.E., .M.S</w:t>
            </w:r>
            <w:r>
              <w:rPr>
                <w:rFonts w:ascii="Blue Highway" w:hAnsi="Blue Highway" w:cs="Calibri"/>
                <w:noProof/>
              </w:rPr>
              <w:t>i</w:t>
            </w:r>
            <w:r w:rsidRPr="000C0410">
              <w:rPr>
                <w:rFonts w:ascii="Blue Highway" w:hAnsi="Blue Highway" w:cs="Calibri"/>
                <w:noProof/>
              </w:rPr>
              <w:t>.</w:t>
            </w:r>
          </w:p>
          <w:p w:rsidR="00FA39E3" w:rsidRPr="00500C41" w:rsidRDefault="00FA39E3" w:rsidP="009058B4">
            <w:pPr>
              <w:contextualSpacing/>
              <w:rPr>
                <w:rFonts w:ascii="Blue Highway" w:hAnsi="Blue Highway" w:cs="Calibri"/>
                <w:noProof/>
              </w:rPr>
            </w:pPr>
            <w:r>
              <w:rPr>
                <w:rFonts w:ascii="Blue Highway" w:hAnsi="Blue Highway" w:cs="Calibri"/>
                <w:noProof/>
              </w:rPr>
              <w:t>Ketua Prodi</w:t>
            </w:r>
          </w:p>
        </w:tc>
        <w:tc>
          <w:tcPr>
            <w:tcW w:w="3413" w:type="dxa"/>
            <w:shd w:val="clear" w:color="auto" w:fill="auto"/>
            <w:vAlign w:val="center"/>
          </w:tcPr>
          <w:p w:rsidR="00FA39E3" w:rsidRPr="00500C41" w:rsidRDefault="00FA39E3" w:rsidP="009058B4">
            <w:pPr>
              <w:contextualSpacing/>
              <w:rPr>
                <w:rFonts w:ascii="Blue Highway" w:hAnsi="Blue Highway" w:cs="Calibri"/>
                <w:noProof/>
              </w:rPr>
            </w:pPr>
          </w:p>
        </w:tc>
        <w:tc>
          <w:tcPr>
            <w:tcW w:w="1977" w:type="dxa"/>
            <w:shd w:val="clear" w:color="auto" w:fill="auto"/>
            <w:vAlign w:val="center"/>
          </w:tcPr>
          <w:p w:rsidR="00FA39E3" w:rsidRPr="00500C41" w:rsidRDefault="00FA39E3" w:rsidP="009058B4">
            <w:pPr>
              <w:contextualSpacing/>
              <w:rPr>
                <w:rFonts w:ascii="Blue Highway" w:hAnsi="Blue Highway" w:cs="Calibri"/>
                <w:noProof/>
              </w:rPr>
            </w:pPr>
          </w:p>
        </w:tc>
      </w:tr>
      <w:tr w:rsidR="00FA39E3" w:rsidRPr="00500C41" w:rsidTr="00FA39E3">
        <w:trPr>
          <w:trHeight w:val="630"/>
        </w:trPr>
        <w:tc>
          <w:tcPr>
            <w:tcW w:w="1731" w:type="dxa"/>
            <w:shd w:val="clear" w:color="auto" w:fill="auto"/>
            <w:vAlign w:val="center"/>
          </w:tcPr>
          <w:p w:rsidR="00FA39E3" w:rsidRPr="00500C41" w:rsidRDefault="00FA39E3" w:rsidP="00620E2C">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w:t>
            </w:r>
            <w:r>
              <w:rPr>
                <w:rFonts w:ascii="Blue Highway" w:hAnsi="Blue Highway" w:cs="Calibri"/>
                <w:noProof/>
              </w:rPr>
              <w:t>enetapan</w:t>
            </w:r>
          </w:p>
        </w:tc>
        <w:tc>
          <w:tcPr>
            <w:tcW w:w="5209" w:type="dxa"/>
            <w:shd w:val="clear" w:color="auto" w:fill="auto"/>
            <w:vAlign w:val="center"/>
          </w:tcPr>
          <w:p w:rsidR="00F6147F" w:rsidRPr="00F6147F" w:rsidRDefault="00F6147F" w:rsidP="00F6147F">
            <w:pPr>
              <w:contextualSpacing/>
              <w:rPr>
                <w:rFonts w:ascii="Blue Highway" w:hAnsi="Blue Highway" w:cs="Calibri"/>
                <w:noProof/>
              </w:rPr>
            </w:pPr>
            <w:r>
              <w:rPr>
                <w:rFonts w:ascii="Blue Highway" w:hAnsi="Blue Highway" w:cs="Calibri"/>
                <w:noProof/>
              </w:rPr>
              <w:t>Prof. Emirhadi Suganda</w:t>
            </w:r>
          </w:p>
          <w:p w:rsidR="00FA39E3" w:rsidRPr="00500C41" w:rsidRDefault="00F6147F" w:rsidP="00F6147F">
            <w:pPr>
              <w:contextualSpacing/>
              <w:rPr>
                <w:rFonts w:ascii="Blue Highway" w:hAnsi="Blue Highway" w:cs="Calibri"/>
                <w:noProof/>
              </w:rPr>
            </w:pPr>
            <w:r w:rsidRPr="00F6147F">
              <w:rPr>
                <w:rFonts w:ascii="Blue Highway" w:hAnsi="Blue Highway" w:cs="Calibri"/>
                <w:noProof/>
              </w:rPr>
              <w:t>Wakil Rektor</w:t>
            </w:r>
          </w:p>
        </w:tc>
        <w:tc>
          <w:tcPr>
            <w:tcW w:w="3413" w:type="dxa"/>
            <w:shd w:val="clear" w:color="auto" w:fill="auto"/>
            <w:vAlign w:val="center"/>
          </w:tcPr>
          <w:p w:rsidR="00FA39E3" w:rsidRPr="00500C41" w:rsidRDefault="00FA39E3" w:rsidP="009058B4">
            <w:pPr>
              <w:contextualSpacing/>
              <w:rPr>
                <w:rFonts w:ascii="Blue Highway" w:hAnsi="Blue Highway" w:cs="Calibri"/>
                <w:noProof/>
              </w:rPr>
            </w:pPr>
          </w:p>
        </w:tc>
        <w:tc>
          <w:tcPr>
            <w:tcW w:w="1977" w:type="dxa"/>
            <w:shd w:val="clear" w:color="auto" w:fill="auto"/>
            <w:vAlign w:val="center"/>
          </w:tcPr>
          <w:p w:rsidR="00FA39E3" w:rsidRPr="00500C41" w:rsidRDefault="00FA39E3" w:rsidP="009058B4">
            <w:pPr>
              <w:contextualSpacing/>
              <w:rPr>
                <w:rFonts w:ascii="Blue Highway" w:hAnsi="Blue Highway" w:cs="Calibri"/>
                <w:noProof/>
              </w:rPr>
            </w:pPr>
          </w:p>
        </w:tc>
      </w:tr>
    </w:tbl>
    <w:p w:rsidR="00CB11B5" w:rsidRPr="00BD1D2E" w:rsidRDefault="00CB11B5" w:rsidP="00CB11B5">
      <w:pPr>
        <w:rPr>
          <w:rFonts w:ascii="Calibri" w:hAnsi="Calibri" w:cs="Calibri"/>
          <w:b/>
        </w:rPr>
      </w:pPr>
    </w:p>
    <w:p w:rsidR="00CB11B5" w:rsidRPr="00BC30EA" w:rsidRDefault="00CB11B5" w:rsidP="00CB11B5">
      <w:pPr>
        <w:spacing w:after="0" w:line="240" w:lineRule="auto"/>
        <w:ind w:left="360"/>
        <w:rPr>
          <w:rFonts w:asciiTheme="majorHAnsi" w:eastAsia="Adobe Fan Heiti Std B" w:hAnsiTheme="majorHAnsi"/>
          <w:sz w:val="18"/>
          <w:szCs w:val="18"/>
        </w:rPr>
      </w:pPr>
    </w:p>
    <w:p w:rsidR="00CB11B5" w:rsidRPr="000377A7" w:rsidRDefault="00CB11B5" w:rsidP="00020842">
      <w:pPr>
        <w:spacing w:after="0" w:line="240" w:lineRule="auto"/>
        <w:rPr>
          <w:rFonts w:asciiTheme="majorHAnsi" w:hAnsiTheme="majorHAnsi"/>
          <w:sz w:val="20"/>
          <w:szCs w:val="20"/>
        </w:rPr>
      </w:pPr>
    </w:p>
    <w:sectPr w:rsidR="00CB11B5" w:rsidRPr="000377A7" w:rsidSect="00B07A54">
      <w:footerReference w:type="default" r:id="rId10"/>
      <w:pgSz w:w="16839" w:h="11907" w:orient="landscape" w:code="9"/>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39E" w:rsidRDefault="0044039E" w:rsidP="00203C79">
      <w:pPr>
        <w:spacing w:after="0" w:line="240" w:lineRule="auto"/>
      </w:pPr>
      <w:r>
        <w:separator/>
      </w:r>
    </w:p>
  </w:endnote>
  <w:endnote w:type="continuationSeparator" w:id="0">
    <w:p w:rsidR="0044039E" w:rsidRDefault="0044039E"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lue Highway">
    <w:altName w:val="Corbel"/>
    <w:panose1 w:val="02010603020202020303"/>
    <w:charset w:val="00"/>
    <w:family w:val="auto"/>
    <w:pitch w:val="variable"/>
    <w:sig w:usb0="A000002F" w:usb1="0000000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lue Highway" w:hAnsi="Blue Highway"/>
      </w:rPr>
      <w:id w:val="1223567900"/>
      <w:docPartObj>
        <w:docPartGallery w:val="Page Numbers (Bottom of Page)"/>
        <w:docPartUnique/>
      </w:docPartObj>
    </w:sdtPr>
    <w:sdtContent>
      <w:sdt>
        <w:sdtPr>
          <w:rPr>
            <w:rFonts w:ascii="Blue Highway" w:hAnsi="Blue Highway"/>
          </w:rPr>
          <w:id w:val="860082579"/>
          <w:docPartObj>
            <w:docPartGallery w:val="Page Numbers (Top of Page)"/>
            <w:docPartUnique/>
          </w:docPartObj>
        </w:sdtPr>
        <w:sdtContent>
          <w:p w:rsidR="00DA368D" w:rsidRPr="00CB11B5" w:rsidRDefault="00DA368D" w:rsidP="00CB11B5">
            <w:pPr>
              <w:pStyle w:val="Footer"/>
              <w:rPr>
                <w:rFonts w:ascii="Blue Highway" w:hAnsi="Blue Highway"/>
              </w:rPr>
            </w:pPr>
            <w:r w:rsidRPr="00CB11B5">
              <w:rPr>
                <w:rFonts w:ascii="Blue Highway" w:hAnsi="Blue Highway"/>
              </w:rPr>
              <w:t xml:space="preserve">RPS Mata Kuliah </w:t>
            </w:r>
            <w:r w:rsidR="0087654D">
              <w:rPr>
                <w:rFonts w:ascii="Blue Highway" w:hAnsi="Blue Highway"/>
                <w:lang w:val="id-ID"/>
              </w:rPr>
              <w:t>Perilaku Konsumen</w:t>
            </w:r>
            <w:r>
              <w:rPr>
                <w:rFonts w:ascii="Blue Highway" w:hAnsi="Blue Highway"/>
              </w:rPr>
              <w:t xml:space="preserve"> – Program Studi Manajemen </w:t>
            </w:r>
            <w:r>
              <w:rPr>
                <w:rFonts w:ascii="Blue Highway" w:hAnsi="Blue Highway"/>
              </w:rPr>
              <w:tab/>
            </w:r>
            <w:r>
              <w:rPr>
                <w:rFonts w:ascii="Blue Highway" w:hAnsi="Blue Highway"/>
              </w:rPr>
              <w:tab/>
            </w:r>
            <w:r>
              <w:rPr>
                <w:rFonts w:ascii="Blue Highway" w:hAnsi="Blue Highway"/>
              </w:rPr>
              <w:tab/>
            </w:r>
            <w:r w:rsidRPr="00CB11B5">
              <w:rPr>
                <w:rFonts w:ascii="Blue Highway" w:hAnsi="Blue Highway"/>
              </w:rPr>
              <w:t xml:space="preserve"> Halaman </w:t>
            </w:r>
            <w:r w:rsidRPr="00CB11B5">
              <w:rPr>
                <w:rFonts w:ascii="Blue Highway" w:hAnsi="Blue Highway"/>
                <w:b/>
                <w:bCs/>
                <w:sz w:val="24"/>
                <w:szCs w:val="24"/>
              </w:rPr>
              <w:fldChar w:fldCharType="begin"/>
            </w:r>
            <w:r w:rsidRPr="00CB11B5">
              <w:rPr>
                <w:rFonts w:ascii="Blue Highway" w:hAnsi="Blue Highway"/>
                <w:b/>
                <w:bCs/>
              </w:rPr>
              <w:instrText xml:space="preserve"> PAGE </w:instrText>
            </w:r>
            <w:r w:rsidRPr="00CB11B5">
              <w:rPr>
                <w:rFonts w:ascii="Blue Highway" w:hAnsi="Blue Highway"/>
                <w:b/>
                <w:bCs/>
                <w:sz w:val="24"/>
                <w:szCs w:val="24"/>
              </w:rPr>
              <w:fldChar w:fldCharType="separate"/>
            </w:r>
            <w:r w:rsidR="008B7F3D">
              <w:rPr>
                <w:rFonts w:ascii="Blue Highway" w:hAnsi="Blue Highway"/>
                <w:b/>
                <w:bCs/>
                <w:noProof/>
              </w:rPr>
              <w:t>12</w:t>
            </w:r>
            <w:r w:rsidRPr="00CB11B5">
              <w:rPr>
                <w:rFonts w:ascii="Blue Highway" w:hAnsi="Blue Highway"/>
                <w:b/>
                <w:bCs/>
                <w:sz w:val="24"/>
                <w:szCs w:val="24"/>
              </w:rPr>
              <w:fldChar w:fldCharType="end"/>
            </w:r>
            <w:r w:rsidRPr="00CB11B5">
              <w:rPr>
                <w:rFonts w:ascii="Blue Highway" w:hAnsi="Blue Highway"/>
              </w:rPr>
              <w:t xml:space="preserve"> dari </w:t>
            </w:r>
            <w:r w:rsidRPr="00CB11B5">
              <w:rPr>
                <w:rFonts w:ascii="Blue Highway" w:hAnsi="Blue Highway"/>
                <w:b/>
                <w:bCs/>
                <w:sz w:val="24"/>
                <w:szCs w:val="24"/>
              </w:rPr>
              <w:fldChar w:fldCharType="begin"/>
            </w:r>
            <w:r w:rsidRPr="00CB11B5">
              <w:rPr>
                <w:rFonts w:ascii="Blue Highway" w:hAnsi="Blue Highway"/>
                <w:b/>
                <w:bCs/>
              </w:rPr>
              <w:instrText xml:space="preserve"> NUMPAGES  </w:instrText>
            </w:r>
            <w:r w:rsidRPr="00CB11B5">
              <w:rPr>
                <w:rFonts w:ascii="Blue Highway" w:hAnsi="Blue Highway"/>
                <w:b/>
                <w:bCs/>
                <w:sz w:val="24"/>
                <w:szCs w:val="24"/>
              </w:rPr>
              <w:fldChar w:fldCharType="separate"/>
            </w:r>
            <w:r w:rsidR="008B7F3D">
              <w:rPr>
                <w:rFonts w:ascii="Blue Highway" w:hAnsi="Blue Highway"/>
                <w:b/>
                <w:bCs/>
                <w:noProof/>
              </w:rPr>
              <w:t>12</w:t>
            </w:r>
            <w:r w:rsidRPr="00CB11B5">
              <w:rPr>
                <w:rFonts w:ascii="Blue Highway" w:hAnsi="Blue Highway"/>
                <w:b/>
                <w:bCs/>
                <w:sz w:val="24"/>
                <w:szCs w:val="24"/>
              </w:rPr>
              <w:fldChar w:fldCharType="end"/>
            </w:r>
          </w:p>
        </w:sdtContent>
      </w:sdt>
    </w:sdtContent>
  </w:sdt>
  <w:p w:rsidR="00DA368D" w:rsidRDefault="00DA3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39E" w:rsidRDefault="0044039E" w:rsidP="00203C79">
      <w:pPr>
        <w:spacing w:after="0" w:line="240" w:lineRule="auto"/>
      </w:pPr>
      <w:r>
        <w:separator/>
      </w:r>
    </w:p>
  </w:footnote>
  <w:footnote w:type="continuationSeparator" w:id="0">
    <w:p w:rsidR="0044039E" w:rsidRDefault="0044039E" w:rsidP="00203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8E7"/>
    <w:multiLevelType w:val="hybridMultilevel"/>
    <w:tmpl w:val="E6BE9FA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6342E98"/>
    <w:multiLevelType w:val="hybridMultilevel"/>
    <w:tmpl w:val="864EE83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76E2506"/>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087C3B26"/>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0955384F"/>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76CBD"/>
    <w:multiLevelType w:val="hybridMultilevel"/>
    <w:tmpl w:val="C4429746"/>
    <w:lvl w:ilvl="0" w:tplc="04210001">
      <w:start w:val="1"/>
      <w:numFmt w:val="bullet"/>
      <w:lvlText w:val=""/>
      <w:lvlJc w:val="left"/>
      <w:pPr>
        <w:ind w:left="630" w:hanging="360"/>
      </w:pPr>
      <w:rPr>
        <w:rFonts w:ascii="Symbol" w:hAnsi="Symbol" w:hint="default"/>
      </w:rPr>
    </w:lvl>
    <w:lvl w:ilvl="1" w:tplc="04210003" w:tentative="1">
      <w:start w:val="1"/>
      <w:numFmt w:val="bullet"/>
      <w:lvlText w:val="o"/>
      <w:lvlJc w:val="left"/>
      <w:pPr>
        <w:ind w:left="1350" w:hanging="360"/>
      </w:pPr>
      <w:rPr>
        <w:rFonts w:ascii="Courier New" w:hAnsi="Courier New" w:cs="Courier New" w:hint="default"/>
      </w:rPr>
    </w:lvl>
    <w:lvl w:ilvl="2" w:tplc="04210005" w:tentative="1">
      <w:start w:val="1"/>
      <w:numFmt w:val="bullet"/>
      <w:lvlText w:val=""/>
      <w:lvlJc w:val="left"/>
      <w:pPr>
        <w:ind w:left="2070" w:hanging="360"/>
      </w:pPr>
      <w:rPr>
        <w:rFonts w:ascii="Wingdings" w:hAnsi="Wingdings" w:hint="default"/>
      </w:rPr>
    </w:lvl>
    <w:lvl w:ilvl="3" w:tplc="04210001" w:tentative="1">
      <w:start w:val="1"/>
      <w:numFmt w:val="bullet"/>
      <w:lvlText w:val=""/>
      <w:lvlJc w:val="left"/>
      <w:pPr>
        <w:ind w:left="2790" w:hanging="360"/>
      </w:pPr>
      <w:rPr>
        <w:rFonts w:ascii="Symbol" w:hAnsi="Symbol" w:hint="default"/>
      </w:rPr>
    </w:lvl>
    <w:lvl w:ilvl="4" w:tplc="04210003" w:tentative="1">
      <w:start w:val="1"/>
      <w:numFmt w:val="bullet"/>
      <w:lvlText w:val="o"/>
      <w:lvlJc w:val="left"/>
      <w:pPr>
        <w:ind w:left="3510" w:hanging="360"/>
      </w:pPr>
      <w:rPr>
        <w:rFonts w:ascii="Courier New" w:hAnsi="Courier New" w:cs="Courier New" w:hint="default"/>
      </w:rPr>
    </w:lvl>
    <w:lvl w:ilvl="5" w:tplc="04210005" w:tentative="1">
      <w:start w:val="1"/>
      <w:numFmt w:val="bullet"/>
      <w:lvlText w:val=""/>
      <w:lvlJc w:val="left"/>
      <w:pPr>
        <w:ind w:left="4230" w:hanging="360"/>
      </w:pPr>
      <w:rPr>
        <w:rFonts w:ascii="Wingdings" w:hAnsi="Wingdings" w:hint="default"/>
      </w:rPr>
    </w:lvl>
    <w:lvl w:ilvl="6" w:tplc="04210001" w:tentative="1">
      <w:start w:val="1"/>
      <w:numFmt w:val="bullet"/>
      <w:lvlText w:val=""/>
      <w:lvlJc w:val="left"/>
      <w:pPr>
        <w:ind w:left="4950" w:hanging="360"/>
      </w:pPr>
      <w:rPr>
        <w:rFonts w:ascii="Symbol" w:hAnsi="Symbol" w:hint="default"/>
      </w:rPr>
    </w:lvl>
    <w:lvl w:ilvl="7" w:tplc="04210003" w:tentative="1">
      <w:start w:val="1"/>
      <w:numFmt w:val="bullet"/>
      <w:lvlText w:val="o"/>
      <w:lvlJc w:val="left"/>
      <w:pPr>
        <w:ind w:left="5670" w:hanging="360"/>
      </w:pPr>
      <w:rPr>
        <w:rFonts w:ascii="Courier New" w:hAnsi="Courier New" w:cs="Courier New" w:hint="default"/>
      </w:rPr>
    </w:lvl>
    <w:lvl w:ilvl="8" w:tplc="04210005" w:tentative="1">
      <w:start w:val="1"/>
      <w:numFmt w:val="bullet"/>
      <w:lvlText w:val=""/>
      <w:lvlJc w:val="left"/>
      <w:pPr>
        <w:ind w:left="6390" w:hanging="360"/>
      </w:pPr>
      <w:rPr>
        <w:rFonts w:ascii="Wingdings" w:hAnsi="Wingdings" w:hint="default"/>
      </w:rPr>
    </w:lvl>
  </w:abstractNum>
  <w:abstractNum w:abstractNumId="7">
    <w:nsid w:val="19B32081"/>
    <w:multiLevelType w:val="hybridMultilevel"/>
    <w:tmpl w:val="3AC6473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AC5320C"/>
    <w:multiLevelType w:val="hybridMultilevel"/>
    <w:tmpl w:val="7320117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DA87AC0"/>
    <w:multiLevelType w:val="hybridMultilevel"/>
    <w:tmpl w:val="D7F0B2F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0">
    <w:nsid w:val="287C6229"/>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2A135625"/>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2E0F1F82"/>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31DF7BEB"/>
    <w:multiLevelType w:val="hybridMultilevel"/>
    <w:tmpl w:val="F8D6BF1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BA02969"/>
    <w:multiLevelType w:val="hybridMultilevel"/>
    <w:tmpl w:val="9E00F87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5">
    <w:nsid w:val="3F3344F0"/>
    <w:multiLevelType w:val="hybridMultilevel"/>
    <w:tmpl w:val="7AF0EB8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6">
    <w:nsid w:val="423D58FD"/>
    <w:multiLevelType w:val="hybridMultilevel"/>
    <w:tmpl w:val="5C94F91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nsid w:val="4A4E6366"/>
    <w:multiLevelType w:val="hybridMultilevel"/>
    <w:tmpl w:val="5C94F91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95077F"/>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1">
    <w:nsid w:val="5A7E5DE0"/>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nsid w:val="5BB44491"/>
    <w:multiLevelType w:val="hybridMultilevel"/>
    <w:tmpl w:val="74D4837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3">
    <w:nsid w:val="5BD42062"/>
    <w:multiLevelType w:val="hybridMultilevel"/>
    <w:tmpl w:val="8E9ED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4433A3A"/>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nsid w:val="64782C0B"/>
    <w:multiLevelType w:val="hybridMultilevel"/>
    <w:tmpl w:val="00449A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628648A"/>
    <w:multiLevelType w:val="hybridMultilevel"/>
    <w:tmpl w:val="B688F1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68F551C"/>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nsid w:val="6765618C"/>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9">
    <w:nsid w:val="6DA06EF1"/>
    <w:multiLevelType w:val="hybridMultilevel"/>
    <w:tmpl w:val="A770EBC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6EAB57C4"/>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nsid w:val="6FA85B00"/>
    <w:multiLevelType w:val="hybridMultilevel"/>
    <w:tmpl w:val="D5686F7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3934A7"/>
    <w:multiLevelType w:val="hybridMultilevel"/>
    <w:tmpl w:val="F8D6BF1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7C74356F"/>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32"/>
  </w:num>
  <w:num w:numId="2">
    <w:abstractNumId w:val="17"/>
  </w:num>
  <w:num w:numId="3">
    <w:abstractNumId w:val="19"/>
  </w:num>
  <w:num w:numId="4">
    <w:abstractNumId w:val="5"/>
  </w:num>
  <w:num w:numId="5">
    <w:abstractNumId w:val="25"/>
  </w:num>
  <w:num w:numId="6">
    <w:abstractNumId w:val="11"/>
  </w:num>
  <w:num w:numId="7">
    <w:abstractNumId w:val="4"/>
  </w:num>
  <w:num w:numId="8">
    <w:abstractNumId w:val="21"/>
  </w:num>
  <w:num w:numId="9">
    <w:abstractNumId w:val="3"/>
  </w:num>
  <w:num w:numId="10">
    <w:abstractNumId w:val="30"/>
  </w:num>
  <w:num w:numId="11">
    <w:abstractNumId w:val="24"/>
  </w:num>
  <w:num w:numId="12">
    <w:abstractNumId w:val="20"/>
  </w:num>
  <w:num w:numId="13">
    <w:abstractNumId w:val="34"/>
  </w:num>
  <w:num w:numId="14">
    <w:abstractNumId w:val="28"/>
  </w:num>
  <w:num w:numId="15">
    <w:abstractNumId w:val="27"/>
  </w:num>
  <w:num w:numId="16">
    <w:abstractNumId w:val="10"/>
  </w:num>
  <w:num w:numId="17">
    <w:abstractNumId w:val="2"/>
  </w:num>
  <w:num w:numId="18">
    <w:abstractNumId w:val="12"/>
  </w:num>
  <w:num w:numId="19">
    <w:abstractNumId w:val="8"/>
  </w:num>
  <w:num w:numId="20">
    <w:abstractNumId w:val="26"/>
  </w:num>
  <w:num w:numId="21">
    <w:abstractNumId w:val="1"/>
  </w:num>
  <w:num w:numId="22">
    <w:abstractNumId w:val="0"/>
  </w:num>
  <w:num w:numId="23">
    <w:abstractNumId w:val="31"/>
  </w:num>
  <w:num w:numId="24">
    <w:abstractNumId w:val="7"/>
  </w:num>
  <w:num w:numId="25">
    <w:abstractNumId w:val="29"/>
  </w:num>
  <w:num w:numId="26">
    <w:abstractNumId w:val="13"/>
  </w:num>
  <w:num w:numId="27">
    <w:abstractNumId w:val="23"/>
  </w:num>
  <w:num w:numId="28">
    <w:abstractNumId w:val="33"/>
  </w:num>
  <w:num w:numId="29">
    <w:abstractNumId w:val="16"/>
  </w:num>
  <w:num w:numId="30">
    <w:abstractNumId w:val="18"/>
  </w:num>
  <w:num w:numId="31">
    <w:abstractNumId w:val="15"/>
  </w:num>
  <w:num w:numId="32">
    <w:abstractNumId w:val="14"/>
  </w:num>
  <w:num w:numId="33">
    <w:abstractNumId w:val="22"/>
  </w:num>
  <w:num w:numId="34">
    <w:abstractNumId w:val="9"/>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5E"/>
    <w:rsid w:val="000043AE"/>
    <w:rsid w:val="00005A5A"/>
    <w:rsid w:val="0000627F"/>
    <w:rsid w:val="00020842"/>
    <w:rsid w:val="00027652"/>
    <w:rsid w:val="00031FC0"/>
    <w:rsid w:val="000377A7"/>
    <w:rsid w:val="0004408B"/>
    <w:rsid w:val="00060E59"/>
    <w:rsid w:val="00094775"/>
    <w:rsid w:val="000A314A"/>
    <w:rsid w:val="000C0410"/>
    <w:rsid w:val="000D7CDC"/>
    <w:rsid w:val="000E6712"/>
    <w:rsid w:val="000F6C71"/>
    <w:rsid w:val="0010280B"/>
    <w:rsid w:val="001032D7"/>
    <w:rsid w:val="00110DD0"/>
    <w:rsid w:val="00136815"/>
    <w:rsid w:val="0014150D"/>
    <w:rsid w:val="00151F93"/>
    <w:rsid w:val="00154B74"/>
    <w:rsid w:val="001A515E"/>
    <w:rsid w:val="001B1D6D"/>
    <w:rsid w:val="001B46B4"/>
    <w:rsid w:val="001C5416"/>
    <w:rsid w:val="00203C79"/>
    <w:rsid w:val="00204215"/>
    <w:rsid w:val="00204EA9"/>
    <w:rsid w:val="0021245E"/>
    <w:rsid w:val="00215AEF"/>
    <w:rsid w:val="00224D9F"/>
    <w:rsid w:val="00231BD4"/>
    <w:rsid w:val="0023671A"/>
    <w:rsid w:val="002470DC"/>
    <w:rsid w:val="00251DE8"/>
    <w:rsid w:val="00260534"/>
    <w:rsid w:val="00260B63"/>
    <w:rsid w:val="002865C7"/>
    <w:rsid w:val="00295A96"/>
    <w:rsid w:val="00296753"/>
    <w:rsid w:val="002C3D81"/>
    <w:rsid w:val="002D67E2"/>
    <w:rsid w:val="002D7C5A"/>
    <w:rsid w:val="00312298"/>
    <w:rsid w:val="003211E4"/>
    <w:rsid w:val="00326580"/>
    <w:rsid w:val="003624A9"/>
    <w:rsid w:val="00370183"/>
    <w:rsid w:val="00383227"/>
    <w:rsid w:val="003900DF"/>
    <w:rsid w:val="003962A3"/>
    <w:rsid w:val="003A3CEE"/>
    <w:rsid w:val="003B1A29"/>
    <w:rsid w:val="003C16F3"/>
    <w:rsid w:val="003C39B8"/>
    <w:rsid w:val="003E08FF"/>
    <w:rsid w:val="003F6340"/>
    <w:rsid w:val="00402993"/>
    <w:rsid w:val="00416D4D"/>
    <w:rsid w:val="004239BE"/>
    <w:rsid w:val="0043708C"/>
    <w:rsid w:val="00437451"/>
    <w:rsid w:val="0044039E"/>
    <w:rsid w:val="00440560"/>
    <w:rsid w:val="0044080C"/>
    <w:rsid w:val="004441CF"/>
    <w:rsid w:val="00444355"/>
    <w:rsid w:val="00450E1E"/>
    <w:rsid w:val="00455CF1"/>
    <w:rsid w:val="00470283"/>
    <w:rsid w:val="00476917"/>
    <w:rsid w:val="00482C51"/>
    <w:rsid w:val="00487C67"/>
    <w:rsid w:val="00490950"/>
    <w:rsid w:val="00496737"/>
    <w:rsid w:val="004B1D1F"/>
    <w:rsid w:val="004C4AAF"/>
    <w:rsid w:val="004D3873"/>
    <w:rsid w:val="004D4D1C"/>
    <w:rsid w:val="004E6494"/>
    <w:rsid w:val="004F3288"/>
    <w:rsid w:val="004F75CB"/>
    <w:rsid w:val="0051359B"/>
    <w:rsid w:val="00530878"/>
    <w:rsid w:val="00535998"/>
    <w:rsid w:val="00536B4D"/>
    <w:rsid w:val="00585096"/>
    <w:rsid w:val="005872B4"/>
    <w:rsid w:val="005959D2"/>
    <w:rsid w:val="005D52B5"/>
    <w:rsid w:val="005E0EC0"/>
    <w:rsid w:val="005F062D"/>
    <w:rsid w:val="005F081C"/>
    <w:rsid w:val="005F2DF9"/>
    <w:rsid w:val="005F3612"/>
    <w:rsid w:val="0060049D"/>
    <w:rsid w:val="006148AE"/>
    <w:rsid w:val="00620E2C"/>
    <w:rsid w:val="00622FD3"/>
    <w:rsid w:val="0063483B"/>
    <w:rsid w:val="0064556F"/>
    <w:rsid w:val="0067094B"/>
    <w:rsid w:val="006B1AF9"/>
    <w:rsid w:val="006B2DDB"/>
    <w:rsid w:val="006F08A2"/>
    <w:rsid w:val="00715CF7"/>
    <w:rsid w:val="00716070"/>
    <w:rsid w:val="00722C8B"/>
    <w:rsid w:val="00724F1E"/>
    <w:rsid w:val="00726686"/>
    <w:rsid w:val="00731D53"/>
    <w:rsid w:val="0074682A"/>
    <w:rsid w:val="00774B20"/>
    <w:rsid w:val="00777CBC"/>
    <w:rsid w:val="00782082"/>
    <w:rsid w:val="007A6C6C"/>
    <w:rsid w:val="007E720E"/>
    <w:rsid w:val="00806439"/>
    <w:rsid w:val="008375F3"/>
    <w:rsid w:val="0084365B"/>
    <w:rsid w:val="00851620"/>
    <w:rsid w:val="00866A39"/>
    <w:rsid w:val="0087654D"/>
    <w:rsid w:val="008B2F1B"/>
    <w:rsid w:val="008B7F3D"/>
    <w:rsid w:val="008C0DB1"/>
    <w:rsid w:val="008E5494"/>
    <w:rsid w:val="008F431A"/>
    <w:rsid w:val="009058B4"/>
    <w:rsid w:val="009061EB"/>
    <w:rsid w:val="00915869"/>
    <w:rsid w:val="00926F54"/>
    <w:rsid w:val="0093472B"/>
    <w:rsid w:val="00935496"/>
    <w:rsid w:val="009679B0"/>
    <w:rsid w:val="009812B1"/>
    <w:rsid w:val="00982BBF"/>
    <w:rsid w:val="00986233"/>
    <w:rsid w:val="00986A13"/>
    <w:rsid w:val="00992A97"/>
    <w:rsid w:val="009936B8"/>
    <w:rsid w:val="009C2E85"/>
    <w:rsid w:val="00A02EC0"/>
    <w:rsid w:val="00A17C5E"/>
    <w:rsid w:val="00A2062F"/>
    <w:rsid w:val="00A530DA"/>
    <w:rsid w:val="00A5456D"/>
    <w:rsid w:val="00A651A5"/>
    <w:rsid w:val="00A83910"/>
    <w:rsid w:val="00A93608"/>
    <w:rsid w:val="00AA0A4A"/>
    <w:rsid w:val="00AC09F8"/>
    <w:rsid w:val="00AF70ED"/>
    <w:rsid w:val="00B068FD"/>
    <w:rsid w:val="00B07012"/>
    <w:rsid w:val="00B078E9"/>
    <w:rsid w:val="00B07A54"/>
    <w:rsid w:val="00B15F67"/>
    <w:rsid w:val="00B20D46"/>
    <w:rsid w:val="00B31939"/>
    <w:rsid w:val="00B374C7"/>
    <w:rsid w:val="00B44820"/>
    <w:rsid w:val="00B451C4"/>
    <w:rsid w:val="00B4602E"/>
    <w:rsid w:val="00B4763C"/>
    <w:rsid w:val="00B66459"/>
    <w:rsid w:val="00BA0FFD"/>
    <w:rsid w:val="00BA2E28"/>
    <w:rsid w:val="00BC2A74"/>
    <w:rsid w:val="00BC5D2D"/>
    <w:rsid w:val="00BD3774"/>
    <w:rsid w:val="00BF2EDE"/>
    <w:rsid w:val="00C0658A"/>
    <w:rsid w:val="00C1235A"/>
    <w:rsid w:val="00C12F1A"/>
    <w:rsid w:val="00C14D62"/>
    <w:rsid w:val="00C43701"/>
    <w:rsid w:val="00C44068"/>
    <w:rsid w:val="00C4505D"/>
    <w:rsid w:val="00C612D0"/>
    <w:rsid w:val="00C85807"/>
    <w:rsid w:val="00CA2C4A"/>
    <w:rsid w:val="00CA6971"/>
    <w:rsid w:val="00CB11B5"/>
    <w:rsid w:val="00CC6E4A"/>
    <w:rsid w:val="00CE24CC"/>
    <w:rsid w:val="00D02745"/>
    <w:rsid w:val="00D72D50"/>
    <w:rsid w:val="00D859A8"/>
    <w:rsid w:val="00D8654F"/>
    <w:rsid w:val="00D9415E"/>
    <w:rsid w:val="00DA368D"/>
    <w:rsid w:val="00E07A8A"/>
    <w:rsid w:val="00E14808"/>
    <w:rsid w:val="00E22AE5"/>
    <w:rsid w:val="00E24191"/>
    <w:rsid w:val="00E24AF1"/>
    <w:rsid w:val="00E319AA"/>
    <w:rsid w:val="00E3553A"/>
    <w:rsid w:val="00E41E10"/>
    <w:rsid w:val="00E56CB1"/>
    <w:rsid w:val="00E57AC8"/>
    <w:rsid w:val="00E650B9"/>
    <w:rsid w:val="00E65405"/>
    <w:rsid w:val="00E718FC"/>
    <w:rsid w:val="00E92324"/>
    <w:rsid w:val="00EA6842"/>
    <w:rsid w:val="00EA6D04"/>
    <w:rsid w:val="00EB1D4B"/>
    <w:rsid w:val="00EC2480"/>
    <w:rsid w:val="00EC59FD"/>
    <w:rsid w:val="00ED5C5F"/>
    <w:rsid w:val="00EE20AD"/>
    <w:rsid w:val="00EE791D"/>
    <w:rsid w:val="00F0030C"/>
    <w:rsid w:val="00F078D4"/>
    <w:rsid w:val="00F11D75"/>
    <w:rsid w:val="00F12DF2"/>
    <w:rsid w:val="00F3450F"/>
    <w:rsid w:val="00F45697"/>
    <w:rsid w:val="00F469D3"/>
    <w:rsid w:val="00F50535"/>
    <w:rsid w:val="00F55157"/>
    <w:rsid w:val="00F6147F"/>
    <w:rsid w:val="00F64921"/>
    <w:rsid w:val="00F72347"/>
    <w:rsid w:val="00F7336B"/>
    <w:rsid w:val="00F82417"/>
    <w:rsid w:val="00F86205"/>
    <w:rsid w:val="00F97531"/>
    <w:rsid w:val="00FA39E3"/>
    <w:rsid w:val="00FC3CDC"/>
    <w:rsid w:val="00FE3610"/>
    <w:rsid w:val="00FE665D"/>
    <w:rsid w:val="00FF021A"/>
    <w:rsid w:val="00FF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480"/>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paragraph" w:styleId="Bibliography">
    <w:name w:val="Bibliography"/>
    <w:basedOn w:val="Normal"/>
    <w:next w:val="Normal"/>
    <w:uiPriority w:val="37"/>
    <w:unhideWhenUsed/>
    <w:rsid w:val="00E57AC8"/>
    <w:pPr>
      <w:spacing w:after="200" w:line="276"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480"/>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paragraph" w:styleId="Bibliography">
    <w:name w:val="Bibliography"/>
    <w:basedOn w:val="Normal"/>
    <w:next w:val="Normal"/>
    <w:uiPriority w:val="37"/>
    <w:unhideWhenUsed/>
    <w:rsid w:val="00E57AC8"/>
    <w:pPr>
      <w:spacing w:after="200" w:line="276"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8B75C-3B8E-42C9-84ED-F180B611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12</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bap;Irma N</dc:creator>
  <cp:lastModifiedBy>irma</cp:lastModifiedBy>
  <cp:revision>22</cp:revision>
  <cp:lastPrinted>2015-04-13T08:29:00Z</cp:lastPrinted>
  <dcterms:created xsi:type="dcterms:W3CDTF">2016-07-17T11:10:00Z</dcterms:created>
  <dcterms:modified xsi:type="dcterms:W3CDTF">2016-07-17T16:07:00Z</dcterms:modified>
</cp:coreProperties>
</file>