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335"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10"/>
        <w:gridCol w:w="5490"/>
        <w:gridCol w:w="2416"/>
        <w:gridCol w:w="1919"/>
      </w:tblGrid>
      <w:tr w:rsidR="009C2E85" w:rsidRPr="00CB5BA3" w:rsidTr="009C2E85">
        <w:trPr>
          <w:trHeight w:val="260"/>
        </w:trPr>
        <w:tc>
          <w:tcPr>
            <w:tcW w:w="3510" w:type="dxa"/>
            <w:vMerge w:val="restart"/>
            <w:vAlign w:val="center"/>
          </w:tcPr>
          <w:p w:rsidR="009C2E85" w:rsidRPr="00CB5BA3" w:rsidRDefault="009C2E85" w:rsidP="003E689C">
            <w:pPr>
              <w:pStyle w:val="Header"/>
              <w:jc w:val="both"/>
              <w:rPr>
                <w:rFonts w:ascii="Arial" w:hAnsi="Arial" w:cs="Arial"/>
              </w:rPr>
            </w:pPr>
            <w:bookmarkStart w:id="0" w:name="_GoBack"/>
            <w:bookmarkEnd w:id="0"/>
            <w:r w:rsidRPr="00CB5BA3">
              <w:rPr>
                <w:rFonts w:ascii="Arial" w:hAnsi="Arial" w:cs="Arial"/>
                <w:noProof/>
                <w:lang w:val="id-ID" w:eastAsia="id-ID"/>
              </w:rPr>
              <w:drawing>
                <wp:inline distT="0" distB="0" distL="0" distR="0" wp14:anchorId="5B83E745" wp14:editId="6E4C3740">
                  <wp:extent cx="1854835" cy="940435"/>
                  <wp:effectExtent l="0" t="0" r="0" b="0"/>
                  <wp:docPr id="5"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4835" cy="940435"/>
                          </a:xfrm>
                          <a:prstGeom prst="rect">
                            <a:avLst/>
                          </a:prstGeom>
                          <a:noFill/>
                          <a:ln>
                            <a:noFill/>
                          </a:ln>
                        </pic:spPr>
                      </pic:pic>
                    </a:graphicData>
                  </a:graphic>
                </wp:inline>
              </w:drawing>
            </w:r>
          </w:p>
        </w:tc>
        <w:tc>
          <w:tcPr>
            <w:tcW w:w="5490" w:type="dxa"/>
            <w:vMerge w:val="restart"/>
            <w:vAlign w:val="center"/>
          </w:tcPr>
          <w:p w:rsidR="00530878" w:rsidRPr="00CB5BA3" w:rsidRDefault="00530878" w:rsidP="003E689C">
            <w:pPr>
              <w:pStyle w:val="Header"/>
              <w:jc w:val="both"/>
              <w:rPr>
                <w:rFonts w:ascii="Arial" w:eastAsia="Adobe Fan Heiti Std B" w:hAnsi="Arial" w:cs="Arial"/>
                <w:sz w:val="32"/>
                <w:szCs w:val="32"/>
              </w:rPr>
            </w:pPr>
            <w:r w:rsidRPr="00CB5BA3">
              <w:rPr>
                <w:rFonts w:ascii="Arial" w:eastAsia="Adobe Fan Heiti Std B" w:hAnsi="Arial" w:cs="Arial"/>
                <w:sz w:val="32"/>
                <w:szCs w:val="32"/>
              </w:rPr>
              <w:t>RENCANA PEMBELAJARAN SEMESTER</w:t>
            </w:r>
          </w:p>
        </w:tc>
        <w:tc>
          <w:tcPr>
            <w:tcW w:w="4335" w:type="dxa"/>
            <w:gridSpan w:val="2"/>
          </w:tcPr>
          <w:p w:rsidR="009C2E85" w:rsidRPr="00CB5BA3" w:rsidRDefault="00EC59FD" w:rsidP="003E689C">
            <w:pPr>
              <w:pStyle w:val="Header"/>
              <w:jc w:val="both"/>
              <w:rPr>
                <w:rFonts w:ascii="Arial" w:eastAsia="Adobe Fan Heiti Std B" w:hAnsi="Arial" w:cs="Arial"/>
                <w:sz w:val="32"/>
                <w:szCs w:val="32"/>
              </w:rPr>
            </w:pPr>
            <w:r w:rsidRPr="00CB5BA3">
              <w:rPr>
                <w:rFonts w:ascii="Arial" w:eastAsia="Adobe Fan Heiti Std B" w:hAnsi="Arial" w:cs="Arial"/>
                <w:sz w:val="32"/>
                <w:szCs w:val="32"/>
              </w:rPr>
              <w:t>F-0653</w:t>
            </w:r>
          </w:p>
        </w:tc>
      </w:tr>
      <w:tr w:rsidR="009C2E85" w:rsidRPr="00CB5BA3" w:rsidTr="009C2E85">
        <w:tc>
          <w:tcPr>
            <w:tcW w:w="3510" w:type="dxa"/>
            <w:vMerge/>
          </w:tcPr>
          <w:p w:rsidR="009C2E85" w:rsidRPr="00CB5BA3" w:rsidRDefault="009C2E85" w:rsidP="003E689C">
            <w:pPr>
              <w:pStyle w:val="Header"/>
              <w:jc w:val="both"/>
              <w:rPr>
                <w:rFonts w:ascii="Arial" w:hAnsi="Arial" w:cs="Arial"/>
                <w:noProof/>
              </w:rPr>
            </w:pPr>
          </w:p>
        </w:tc>
        <w:tc>
          <w:tcPr>
            <w:tcW w:w="5490" w:type="dxa"/>
            <w:vMerge/>
          </w:tcPr>
          <w:p w:rsidR="009C2E85" w:rsidRPr="00CB5BA3" w:rsidRDefault="009C2E85" w:rsidP="003E689C">
            <w:pPr>
              <w:pStyle w:val="Header"/>
              <w:jc w:val="both"/>
              <w:rPr>
                <w:rFonts w:ascii="Arial" w:hAnsi="Arial" w:cs="Arial"/>
                <w:sz w:val="18"/>
                <w:szCs w:val="18"/>
              </w:rPr>
            </w:pPr>
          </w:p>
        </w:tc>
        <w:tc>
          <w:tcPr>
            <w:tcW w:w="2416" w:type="dxa"/>
          </w:tcPr>
          <w:p w:rsidR="009C2E85" w:rsidRPr="00CB5BA3" w:rsidRDefault="009C2E85" w:rsidP="003E689C">
            <w:pPr>
              <w:pStyle w:val="Header"/>
              <w:jc w:val="both"/>
              <w:rPr>
                <w:rFonts w:ascii="Arial" w:eastAsia="Adobe Fan Heiti Std B" w:hAnsi="Arial" w:cs="Arial"/>
                <w:sz w:val="18"/>
                <w:szCs w:val="18"/>
              </w:rPr>
            </w:pPr>
            <w:r w:rsidRPr="00CB5BA3">
              <w:rPr>
                <w:rFonts w:ascii="Arial" w:eastAsia="Adobe Fan Heiti Std B" w:hAnsi="Arial" w:cs="Arial"/>
                <w:sz w:val="18"/>
                <w:szCs w:val="18"/>
              </w:rPr>
              <w:t>Issue/Revisi</w:t>
            </w:r>
          </w:p>
        </w:tc>
        <w:tc>
          <w:tcPr>
            <w:tcW w:w="1919" w:type="dxa"/>
          </w:tcPr>
          <w:p w:rsidR="009C2E85" w:rsidRPr="00CB5BA3" w:rsidRDefault="00DF402F" w:rsidP="003E689C">
            <w:pPr>
              <w:pStyle w:val="Header"/>
              <w:jc w:val="both"/>
              <w:rPr>
                <w:rFonts w:ascii="Arial" w:eastAsia="Adobe Fan Heiti Std B" w:hAnsi="Arial" w:cs="Arial"/>
                <w:sz w:val="18"/>
                <w:szCs w:val="18"/>
              </w:rPr>
            </w:pPr>
            <w:r w:rsidRPr="00CB5BA3">
              <w:rPr>
                <w:rFonts w:ascii="Arial" w:eastAsia="Adobe Fan Heiti Std B" w:hAnsi="Arial" w:cs="Arial"/>
                <w:sz w:val="18"/>
                <w:szCs w:val="18"/>
              </w:rPr>
              <w:t>: A1 (22 Juli 2016)</w:t>
            </w:r>
          </w:p>
        </w:tc>
      </w:tr>
      <w:tr w:rsidR="009C2E85" w:rsidRPr="00CB5BA3" w:rsidTr="009C2E85">
        <w:tc>
          <w:tcPr>
            <w:tcW w:w="3510" w:type="dxa"/>
            <w:vMerge/>
          </w:tcPr>
          <w:p w:rsidR="009C2E85" w:rsidRPr="00CB5BA3" w:rsidRDefault="009C2E85" w:rsidP="003E689C">
            <w:pPr>
              <w:pStyle w:val="Header"/>
              <w:jc w:val="both"/>
              <w:rPr>
                <w:rFonts w:ascii="Arial" w:hAnsi="Arial" w:cs="Arial"/>
                <w:noProof/>
              </w:rPr>
            </w:pPr>
          </w:p>
        </w:tc>
        <w:tc>
          <w:tcPr>
            <w:tcW w:w="5490" w:type="dxa"/>
            <w:vMerge/>
          </w:tcPr>
          <w:p w:rsidR="009C2E85" w:rsidRPr="00CB5BA3" w:rsidRDefault="009C2E85" w:rsidP="003E689C">
            <w:pPr>
              <w:pStyle w:val="Header"/>
              <w:jc w:val="both"/>
              <w:rPr>
                <w:rFonts w:ascii="Arial" w:hAnsi="Arial" w:cs="Arial"/>
                <w:sz w:val="18"/>
                <w:szCs w:val="18"/>
              </w:rPr>
            </w:pPr>
          </w:p>
        </w:tc>
        <w:tc>
          <w:tcPr>
            <w:tcW w:w="2416" w:type="dxa"/>
          </w:tcPr>
          <w:p w:rsidR="009C2E85" w:rsidRPr="00CB5BA3" w:rsidRDefault="009C2E85" w:rsidP="003E689C">
            <w:pPr>
              <w:pStyle w:val="Header"/>
              <w:jc w:val="both"/>
              <w:rPr>
                <w:rFonts w:ascii="Arial" w:eastAsia="Adobe Fan Heiti Std B" w:hAnsi="Arial" w:cs="Arial"/>
                <w:sz w:val="18"/>
                <w:szCs w:val="18"/>
              </w:rPr>
            </w:pPr>
            <w:r w:rsidRPr="00CB5BA3">
              <w:rPr>
                <w:rFonts w:ascii="Arial" w:eastAsia="Adobe Fan Heiti Std B" w:hAnsi="Arial" w:cs="Arial"/>
                <w:sz w:val="18"/>
                <w:szCs w:val="18"/>
              </w:rPr>
              <w:t>Tanggal Berlaku</w:t>
            </w:r>
          </w:p>
        </w:tc>
        <w:tc>
          <w:tcPr>
            <w:tcW w:w="1919" w:type="dxa"/>
          </w:tcPr>
          <w:p w:rsidR="009C2E85" w:rsidRPr="00CB5BA3" w:rsidRDefault="00E456C4" w:rsidP="003E689C">
            <w:pPr>
              <w:pStyle w:val="Header"/>
              <w:jc w:val="both"/>
              <w:rPr>
                <w:rFonts w:ascii="Arial" w:eastAsia="Adobe Fan Heiti Std B" w:hAnsi="Arial" w:cs="Arial"/>
                <w:sz w:val="18"/>
                <w:szCs w:val="18"/>
              </w:rPr>
            </w:pPr>
            <w:r w:rsidRPr="00CB5BA3">
              <w:rPr>
                <w:rFonts w:ascii="Arial" w:eastAsia="Adobe Fan Heiti Std B" w:hAnsi="Arial" w:cs="Arial"/>
                <w:sz w:val="18"/>
                <w:szCs w:val="18"/>
              </w:rPr>
              <w:t xml:space="preserve">: </w:t>
            </w:r>
            <w:r w:rsidR="00115951" w:rsidRPr="00CB5BA3">
              <w:rPr>
                <w:rFonts w:ascii="Arial" w:eastAsia="Adobe Fan Heiti Std B" w:hAnsi="Arial" w:cs="Arial"/>
                <w:sz w:val="18"/>
                <w:szCs w:val="18"/>
              </w:rPr>
              <w:t xml:space="preserve">29 Agustus </w:t>
            </w:r>
            <w:r w:rsidRPr="00CB5BA3">
              <w:rPr>
                <w:rFonts w:ascii="Arial" w:eastAsia="Adobe Fan Heiti Std B" w:hAnsi="Arial" w:cs="Arial"/>
                <w:sz w:val="18"/>
                <w:szCs w:val="18"/>
              </w:rPr>
              <w:t>2016</w:t>
            </w:r>
          </w:p>
        </w:tc>
      </w:tr>
      <w:tr w:rsidR="009C2E85" w:rsidRPr="00CB5BA3" w:rsidTr="009C2E85">
        <w:tc>
          <w:tcPr>
            <w:tcW w:w="3510" w:type="dxa"/>
            <w:vMerge/>
          </w:tcPr>
          <w:p w:rsidR="009C2E85" w:rsidRPr="00CB5BA3" w:rsidRDefault="009C2E85" w:rsidP="003E689C">
            <w:pPr>
              <w:pStyle w:val="Header"/>
              <w:jc w:val="both"/>
              <w:rPr>
                <w:rFonts w:ascii="Arial" w:hAnsi="Arial" w:cs="Arial"/>
                <w:noProof/>
              </w:rPr>
            </w:pPr>
          </w:p>
        </w:tc>
        <w:tc>
          <w:tcPr>
            <w:tcW w:w="5490" w:type="dxa"/>
            <w:vMerge/>
          </w:tcPr>
          <w:p w:rsidR="009C2E85" w:rsidRPr="00CB5BA3" w:rsidRDefault="009C2E85" w:rsidP="003E689C">
            <w:pPr>
              <w:pStyle w:val="Header"/>
              <w:jc w:val="both"/>
              <w:rPr>
                <w:rFonts w:ascii="Arial" w:hAnsi="Arial" w:cs="Arial"/>
                <w:sz w:val="18"/>
                <w:szCs w:val="18"/>
              </w:rPr>
            </w:pPr>
          </w:p>
        </w:tc>
        <w:tc>
          <w:tcPr>
            <w:tcW w:w="2416" w:type="dxa"/>
          </w:tcPr>
          <w:p w:rsidR="009C2E85" w:rsidRPr="00CB5BA3" w:rsidRDefault="009C2E85" w:rsidP="003E689C">
            <w:pPr>
              <w:pStyle w:val="Header"/>
              <w:jc w:val="both"/>
              <w:rPr>
                <w:rFonts w:ascii="Arial" w:eastAsia="Adobe Fan Heiti Std B" w:hAnsi="Arial" w:cs="Arial"/>
                <w:sz w:val="18"/>
                <w:szCs w:val="18"/>
              </w:rPr>
            </w:pPr>
            <w:r w:rsidRPr="00CB5BA3">
              <w:rPr>
                <w:rFonts w:ascii="Arial" w:eastAsia="Adobe Fan Heiti Std B" w:hAnsi="Arial" w:cs="Arial"/>
                <w:sz w:val="18"/>
                <w:szCs w:val="18"/>
              </w:rPr>
              <w:t>Untuk Tahun Akademik</w:t>
            </w:r>
          </w:p>
        </w:tc>
        <w:tc>
          <w:tcPr>
            <w:tcW w:w="1919" w:type="dxa"/>
          </w:tcPr>
          <w:p w:rsidR="009C2E85" w:rsidRPr="00CB5BA3" w:rsidRDefault="00115951" w:rsidP="003E689C">
            <w:pPr>
              <w:pStyle w:val="Header"/>
              <w:jc w:val="both"/>
              <w:rPr>
                <w:rFonts w:ascii="Arial" w:eastAsia="Adobe Fan Heiti Std B" w:hAnsi="Arial" w:cs="Arial"/>
                <w:sz w:val="18"/>
                <w:szCs w:val="18"/>
              </w:rPr>
            </w:pPr>
            <w:r w:rsidRPr="00CB5BA3">
              <w:rPr>
                <w:rFonts w:ascii="Arial" w:eastAsia="Adobe Fan Heiti Std B" w:hAnsi="Arial" w:cs="Arial"/>
                <w:sz w:val="18"/>
                <w:szCs w:val="18"/>
              </w:rPr>
              <w:t>: 2016/2017</w:t>
            </w:r>
            <w:r w:rsidR="00E456C4" w:rsidRPr="00CB5BA3">
              <w:rPr>
                <w:rFonts w:ascii="Arial" w:eastAsia="Adobe Fan Heiti Std B" w:hAnsi="Arial" w:cs="Arial"/>
                <w:sz w:val="18"/>
                <w:szCs w:val="18"/>
              </w:rPr>
              <w:t xml:space="preserve"> dst.</w:t>
            </w:r>
          </w:p>
        </w:tc>
      </w:tr>
      <w:tr w:rsidR="009C2E85" w:rsidRPr="00CB5BA3" w:rsidTr="009C2E85">
        <w:tc>
          <w:tcPr>
            <w:tcW w:w="3510" w:type="dxa"/>
            <w:vMerge/>
          </w:tcPr>
          <w:p w:rsidR="009C2E85" w:rsidRPr="00CB5BA3" w:rsidRDefault="009C2E85" w:rsidP="003E689C">
            <w:pPr>
              <w:pStyle w:val="Header"/>
              <w:jc w:val="both"/>
              <w:rPr>
                <w:rFonts w:ascii="Arial" w:hAnsi="Arial" w:cs="Arial"/>
                <w:noProof/>
              </w:rPr>
            </w:pPr>
          </w:p>
        </w:tc>
        <w:tc>
          <w:tcPr>
            <w:tcW w:w="5490" w:type="dxa"/>
            <w:vMerge/>
          </w:tcPr>
          <w:p w:rsidR="009C2E85" w:rsidRPr="00CB5BA3" w:rsidRDefault="009C2E85" w:rsidP="003E689C">
            <w:pPr>
              <w:pStyle w:val="Header"/>
              <w:jc w:val="both"/>
              <w:rPr>
                <w:rFonts w:ascii="Arial" w:hAnsi="Arial" w:cs="Arial"/>
                <w:sz w:val="18"/>
                <w:szCs w:val="18"/>
              </w:rPr>
            </w:pPr>
          </w:p>
        </w:tc>
        <w:tc>
          <w:tcPr>
            <w:tcW w:w="2416" w:type="dxa"/>
          </w:tcPr>
          <w:p w:rsidR="009C2E85" w:rsidRPr="00CB5BA3" w:rsidRDefault="009C2E85" w:rsidP="003E689C">
            <w:pPr>
              <w:pStyle w:val="Header"/>
              <w:jc w:val="both"/>
              <w:rPr>
                <w:rFonts w:ascii="Arial" w:eastAsia="Adobe Fan Heiti Std B" w:hAnsi="Arial" w:cs="Arial"/>
                <w:sz w:val="18"/>
                <w:szCs w:val="18"/>
              </w:rPr>
            </w:pPr>
            <w:r w:rsidRPr="00CB5BA3">
              <w:rPr>
                <w:rFonts w:ascii="Arial" w:eastAsia="Adobe Fan Heiti Std B" w:hAnsi="Arial" w:cs="Arial"/>
                <w:sz w:val="18"/>
                <w:szCs w:val="18"/>
              </w:rPr>
              <w:t>Masa Berlaku</w:t>
            </w:r>
          </w:p>
        </w:tc>
        <w:tc>
          <w:tcPr>
            <w:tcW w:w="1919" w:type="dxa"/>
          </w:tcPr>
          <w:p w:rsidR="009C2E85" w:rsidRPr="00CB5BA3" w:rsidRDefault="009C2E85" w:rsidP="003E689C">
            <w:pPr>
              <w:pStyle w:val="Header"/>
              <w:jc w:val="both"/>
              <w:rPr>
                <w:rFonts w:ascii="Arial" w:eastAsia="Adobe Fan Heiti Std B" w:hAnsi="Arial" w:cs="Arial"/>
                <w:sz w:val="18"/>
                <w:szCs w:val="18"/>
              </w:rPr>
            </w:pPr>
            <w:r w:rsidRPr="00CB5BA3">
              <w:rPr>
                <w:rFonts w:ascii="Arial" w:eastAsia="Adobe Fan Heiti Std B" w:hAnsi="Arial" w:cs="Arial"/>
                <w:sz w:val="18"/>
                <w:szCs w:val="18"/>
              </w:rPr>
              <w:t>: 4 (empat) tahun</w:t>
            </w:r>
          </w:p>
        </w:tc>
      </w:tr>
      <w:tr w:rsidR="009C2E85" w:rsidRPr="00CB5BA3" w:rsidTr="009C2E85">
        <w:tc>
          <w:tcPr>
            <w:tcW w:w="3510" w:type="dxa"/>
            <w:vMerge/>
          </w:tcPr>
          <w:p w:rsidR="009C2E85" w:rsidRPr="00CB5BA3" w:rsidRDefault="009C2E85" w:rsidP="003E689C">
            <w:pPr>
              <w:pStyle w:val="Header"/>
              <w:jc w:val="both"/>
              <w:rPr>
                <w:rFonts w:ascii="Arial" w:hAnsi="Arial" w:cs="Arial"/>
                <w:noProof/>
              </w:rPr>
            </w:pPr>
          </w:p>
        </w:tc>
        <w:tc>
          <w:tcPr>
            <w:tcW w:w="5490" w:type="dxa"/>
            <w:vMerge/>
          </w:tcPr>
          <w:p w:rsidR="009C2E85" w:rsidRPr="00CB5BA3" w:rsidRDefault="009C2E85" w:rsidP="003E689C">
            <w:pPr>
              <w:pStyle w:val="Header"/>
              <w:jc w:val="both"/>
              <w:rPr>
                <w:rFonts w:ascii="Arial" w:hAnsi="Arial" w:cs="Arial"/>
                <w:sz w:val="18"/>
                <w:szCs w:val="18"/>
              </w:rPr>
            </w:pPr>
          </w:p>
        </w:tc>
        <w:tc>
          <w:tcPr>
            <w:tcW w:w="2416" w:type="dxa"/>
          </w:tcPr>
          <w:p w:rsidR="009C2E85" w:rsidRPr="00CB5BA3" w:rsidRDefault="009C2E85" w:rsidP="003E689C">
            <w:pPr>
              <w:pStyle w:val="Header"/>
              <w:jc w:val="both"/>
              <w:rPr>
                <w:rFonts w:ascii="Arial" w:eastAsia="Adobe Fan Heiti Std B" w:hAnsi="Arial" w:cs="Arial"/>
                <w:sz w:val="18"/>
                <w:szCs w:val="18"/>
              </w:rPr>
            </w:pPr>
            <w:r w:rsidRPr="00CB5BA3">
              <w:rPr>
                <w:rFonts w:ascii="Arial" w:eastAsia="Adobe Fan Heiti Std B" w:hAnsi="Arial" w:cs="Arial"/>
                <w:sz w:val="18"/>
                <w:szCs w:val="18"/>
              </w:rPr>
              <w:t>Jml Halaman</w:t>
            </w:r>
          </w:p>
        </w:tc>
        <w:tc>
          <w:tcPr>
            <w:tcW w:w="1919" w:type="dxa"/>
          </w:tcPr>
          <w:p w:rsidR="009C2E85" w:rsidRPr="00CB5BA3" w:rsidRDefault="00115951" w:rsidP="001E18F5">
            <w:pPr>
              <w:pStyle w:val="Header"/>
              <w:jc w:val="both"/>
              <w:rPr>
                <w:rFonts w:ascii="Arial" w:eastAsia="Adobe Fan Heiti Std B" w:hAnsi="Arial" w:cs="Arial"/>
                <w:sz w:val="18"/>
                <w:szCs w:val="18"/>
              </w:rPr>
            </w:pPr>
            <w:r w:rsidRPr="00CB5BA3">
              <w:rPr>
                <w:rFonts w:ascii="Arial" w:eastAsia="Adobe Fan Heiti Std B" w:hAnsi="Arial" w:cs="Arial"/>
                <w:sz w:val="18"/>
                <w:szCs w:val="18"/>
              </w:rPr>
              <w:t xml:space="preserve">: </w:t>
            </w:r>
            <w:r w:rsidR="001E18F5">
              <w:rPr>
                <w:rFonts w:ascii="Arial" w:eastAsia="Adobe Fan Heiti Std B" w:hAnsi="Arial" w:cs="Arial"/>
                <w:sz w:val="18"/>
                <w:szCs w:val="18"/>
              </w:rPr>
              <w:t>13</w:t>
            </w:r>
            <w:r w:rsidR="00E456C4" w:rsidRPr="00CB5BA3">
              <w:rPr>
                <w:rFonts w:ascii="Arial" w:eastAsia="Adobe Fan Heiti Std B" w:hAnsi="Arial" w:cs="Arial"/>
                <w:sz w:val="18"/>
                <w:szCs w:val="18"/>
              </w:rPr>
              <w:t xml:space="preserve"> </w:t>
            </w:r>
            <w:r w:rsidR="009C2E85" w:rsidRPr="00CB5BA3">
              <w:rPr>
                <w:rFonts w:ascii="Arial" w:eastAsia="Adobe Fan Heiti Std B" w:hAnsi="Arial" w:cs="Arial"/>
                <w:sz w:val="18"/>
                <w:szCs w:val="18"/>
              </w:rPr>
              <w:t>halaman</w:t>
            </w:r>
          </w:p>
        </w:tc>
      </w:tr>
    </w:tbl>
    <w:p w:rsidR="00530878" w:rsidRPr="00CB5BA3" w:rsidRDefault="00530878" w:rsidP="003E689C">
      <w:pPr>
        <w:pStyle w:val="NoSpacing"/>
        <w:spacing w:line="360" w:lineRule="auto"/>
        <w:jc w:val="both"/>
        <w:rPr>
          <w:rFonts w:ascii="Arial" w:hAnsi="Arial" w:cs="Arial"/>
        </w:rPr>
      </w:pPr>
    </w:p>
    <w:p w:rsidR="00530878" w:rsidRPr="00CB5BA3" w:rsidRDefault="00530878" w:rsidP="003E689C">
      <w:pPr>
        <w:pStyle w:val="NoSpacing"/>
        <w:spacing w:line="360" w:lineRule="auto"/>
        <w:jc w:val="both"/>
        <w:rPr>
          <w:rFonts w:ascii="Arial" w:hAnsi="Arial" w:cs="Arial"/>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130"/>
        <w:gridCol w:w="2340"/>
        <w:gridCol w:w="4140"/>
      </w:tblGrid>
      <w:tr w:rsidR="00530878" w:rsidRPr="00CB5BA3" w:rsidTr="00EC59FD">
        <w:tc>
          <w:tcPr>
            <w:tcW w:w="1458" w:type="dxa"/>
          </w:tcPr>
          <w:p w:rsidR="00530878" w:rsidRPr="00CB5BA3" w:rsidRDefault="00530878" w:rsidP="00CB5BA3">
            <w:pPr>
              <w:pStyle w:val="NoSpacing"/>
              <w:spacing w:line="360" w:lineRule="auto"/>
              <w:jc w:val="both"/>
              <w:rPr>
                <w:rFonts w:ascii="Arial" w:eastAsia="Adobe Fan Heiti Std B" w:hAnsi="Arial" w:cs="Arial"/>
                <w:sz w:val="20"/>
                <w:szCs w:val="20"/>
              </w:rPr>
            </w:pPr>
            <w:r w:rsidRPr="00CB5BA3">
              <w:rPr>
                <w:rFonts w:ascii="Arial" w:eastAsia="Adobe Fan Heiti Std B" w:hAnsi="Arial" w:cs="Arial"/>
                <w:sz w:val="20"/>
                <w:szCs w:val="20"/>
              </w:rPr>
              <w:t>Mata Kuliah</w:t>
            </w:r>
          </w:p>
        </w:tc>
        <w:tc>
          <w:tcPr>
            <w:tcW w:w="5130" w:type="dxa"/>
          </w:tcPr>
          <w:p w:rsidR="00530878" w:rsidRPr="00CB5BA3" w:rsidRDefault="00530878" w:rsidP="00CB5BA3">
            <w:pPr>
              <w:pStyle w:val="NoSpacing"/>
              <w:spacing w:line="360" w:lineRule="auto"/>
              <w:jc w:val="both"/>
              <w:rPr>
                <w:rFonts w:ascii="Arial" w:eastAsia="Adobe Fan Heiti Std B" w:hAnsi="Arial" w:cs="Arial"/>
                <w:sz w:val="20"/>
                <w:szCs w:val="20"/>
              </w:rPr>
            </w:pPr>
            <w:r w:rsidRPr="00CB5BA3">
              <w:rPr>
                <w:rFonts w:ascii="Arial" w:eastAsia="Adobe Fan Heiti Std B" w:hAnsi="Arial" w:cs="Arial"/>
                <w:sz w:val="20"/>
                <w:szCs w:val="20"/>
              </w:rPr>
              <w:t>:</w:t>
            </w:r>
            <w:r w:rsidR="009575CE" w:rsidRPr="00CB5BA3">
              <w:rPr>
                <w:rFonts w:ascii="Arial" w:eastAsia="Adobe Fan Heiti Std B" w:hAnsi="Arial" w:cs="Arial"/>
                <w:sz w:val="20"/>
                <w:szCs w:val="20"/>
              </w:rPr>
              <w:t xml:space="preserve"> M</w:t>
            </w:r>
            <w:r w:rsidR="00202592" w:rsidRPr="00CB5BA3">
              <w:rPr>
                <w:rFonts w:ascii="Arial" w:eastAsia="Adobe Fan Heiti Std B" w:hAnsi="Arial" w:cs="Arial"/>
                <w:sz w:val="20"/>
                <w:szCs w:val="20"/>
              </w:rPr>
              <w:t>etode Numerik</w:t>
            </w:r>
          </w:p>
        </w:tc>
        <w:tc>
          <w:tcPr>
            <w:tcW w:w="2340" w:type="dxa"/>
          </w:tcPr>
          <w:p w:rsidR="00530878" w:rsidRPr="00CB5BA3" w:rsidRDefault="00530878" w:rsidP="00CB5BA3">
            <w:pPr>
              <w:pStyle w:val="NoSpacing"/>
              <w:spacing w:line="360" w:lineRule="auto"/>
              <w:jc w:val="both"/>
              <w:rPr>
                <w:rFonts w:ascii="Arial" w:eastAsia="Adobe Fan Heiti Std B" w:hAnsi="Arial" w:cs="Arial"/>
                <w:sz w:val="20"/>
                <w:szCs w:val="20"/>
              </w:rPr>
            </w:pPr>
            <w:r w:rsidRPr="00CB5BA3">
              <w:rPr>
                <w:rFonts w:ascii="Arial" w:eastAsia="Adobe Fan Heiti Std B" w:hAnsi="Arial" w:cs="Arial"/>
                <w:sz w:val="20"/>
                <w:szCs w:val="20"/>
              </w:rPr>
              <w:t>Kode MK</w:t>
            </w:r>
          </w:p>
        </w:tc>
        <w:tc>
          <w:tcPr>
            <w:tcW w:w="4140" w:type="dxa"/>
          </w:tcPr>
          <w:p w:rsidR="00530878" w:rsidRPr="00CB5BA3" w:rsidRDefault="00530878" w:rsidP="00CB5BA3">
            <w:pPr>
              <w:pStyle w:val="NoSpacing"/>
              <w:spacing w:line="360" w:lineRule="auto"/>
              <w:jc w:val="both"/>
              <w:rPr>
                <w:rFonts w:ascii="Arial" w:eastAsia="Adobe Fan Heiti Std B" w:hAnsi="Arial" w:cs="Arial"/>
                <w:sz w:val="20"/>
                <w:szCs w:val="20"/>
              </w:rPr>
            </w:pPr>
            <w:r w:rsidRPr="00CB5BA3">
              <w:rPr>
                <w:rFonts w:ascii="Arial" w:eastAsia="Adobe Fan Heiti Std B" w:hAnsi="Arial" w:cs="Arial"/>
                <w:sz w:val="20"/>
                <w:szCs w:val="20"/>
              </w:rPr>
              <w:t>:</w:t>
            </w:r>
            <w:r w:rsidR="00CB5230" w:rsidRPr="00CB5BA3">
              <w:rPr>
                <w:rFonts w:ascii="Arial" w:eastAsia="Adobe Fan Heiti Std B" w:hAnsi="Arial" w:cs="Arial"/>
                <w:sz w:val="20"/>
                <w:szCs w:val="20"/>
              </w:rPr>
              <w:t xml:space="preserve"> </w:t>
            </w:r>
            <w:r w:rsidR="00115951" w:rsidRPr="00CB5BA3">
              <w:rPr>
                <w:rFonts w:ascii="Arial" w:eastAsia="Adobe Fan Heiti Std B" w:hAnsi="Arial" w:cs="Arial"/>
                <w:sz w:val="20"/>
                <w:szCs w:val="20"/>
              </w:rPr>
              <w:t>INF308</w:t>
            </w:r>
          </w:p>
        </w:tc>
      </w:tr>
      <w:tr w:rsidR="00530878" w:rsidRPr="00CB5BA3" w:rsidTr="00EC59FD">
        <w:tc>
          <w:tcPr>
            <w:tcW w:w="1458" w:type="dxa"/>
          </w:tcPr>
          <w:p w:rsidR="00530878" w:rsidRPr="00CB5BA3" w:rsidRDefault="00530878" w:rsidP="00CB5BA3">
            <w:pPr>
              <w:pStyle w:val="NoSpacing"/>
              <w:spacing w:line="360" w:lineRule="auto"/>
              <w:jc w:val="both"/>
              <w:rPr>
                <w:rFonts w:ascii="Arial" w:eastAsia="Adobe Fan Heiti Std B" w:hAnsi="Arial" w:cs="Arial"/>
                <w:sz w:val="20"/>
                <w:szCs w:val="20"/>
              </w:rPr>
            </w:pPr>
            <w:r w:rsidRPr="00CB5BA3">
              <w:rPr>
                <w:rFonts w:ascii="Arial" w:eastAsia="Adobe Fan Heiti Std B" w:hAnsi="Arial" w:cs="Arial"/>
                <w:sz w:val="20"/>
                <w:szCs w:val="20"/>
              </w:rPr>
              <w:t>Program Studi</w:t>
            </w:r>
          </w:p>
        </w:tc>
        <w:tc>
          <w:tcPr>
            <w:tcW w:w="5130" w:type="dxa"/>
          </w:tcPr>
          <w:p w:rsidR="00530878" w:rsidRPr="00CB5BA3" w:rsidRDefault="00530878" w:rsidP="00CB5BA3">
            <w:pPr>
              <w:pStyle w:val="NoSpacing"/>
              <w:spacing w:line="360" w:lineRule="auto"/>
              <w:jc w:val="both"/>
              <w:rPr>
                <w:rFonts w:ascii="Arial" w:eastAsia="Adobe Fan Heiti Std B" w:hAnsi="Arial" w:cs="Arial"/>
                <w:sz w:val="20"/>
                <w:szCs w:val="20"/>
              </w:rPr>
            </w:pPr>
            <w:r w:rsidRPr="00CB5BA3">
              <w:rPr>
                <w:rFonts w:ascii="Arial" w:eastAsia="Adobe Fan Heiti Std B" w:hAnsi="Arial" w:cs="Arial"/>
                <w:sz w:val="20"/>
                <w:szCs w:val="20"/>
              </w:rPr>
              <w:t>:</w:t>
            </w:r>
            <w:r w:rsidR="00CB5230" w:rsidRPr="00CB5BA3">
              <w:rPr>
                <w:rFonts w:ascii="Arial" w:eastAsia="Adobe Fan Heiti Std B" w:hAnsi="Arial" w:cs="Arial"/>
                <w:sz w:val="20"/>
                <w:szCs w:val="20"/>
              </w:rPr>
              <w:t xml:space="preserve"> Teknik Informatika</w:t>
            </w:r>
          </w:p>
        </w:tc>
        <w:tc>
          <w:tcPr>
            <w:tcW w:w="2340" w:type="dxa"/>
          </w:tcPr>
          <w:p w:rsidR="00530878" w:rsidRPr="00CB5BA3" w:rsidRDefault="00530878" w:rsidP="00CB5BA3">
            <w:pPr>
              <w:pStyle w:val="NoSpacing"/>
              <w:spacing w:line="360" w:lineRule="auto"/>
              <w:jc w:val="both"/>
              <w:rPr>
                <w:rFonts w:ascii="Arial" w:eastAsia="Adobe Fan Heiti Std B" w:hAnsi="Arial" w:cs="Arial"/>
                <w:sz w:val="20"/>
                <w:szCs w:val="20"/>
              </w:rPr>
            </w:pPr>
            <w:r w:rsidRPr="00CB5BA3">
              <w:rPr>
                <w:rFonts w:ascii="Arial" w:eastAsia="Adobe Fan Heiti Std B" w:hAnsi="Arial" w:cs="Arial"/>
                <w:sz w:val="20"/>
                <w:szCs w:val="20"/>
              </w:rPr>
              <w:t>Penyusun</w:t>
            </w:r>
          </w:p>
        </w:tc>
        <w:tc>
          <w:tcPr>
            <w:tcW w:w="4140" w:type="dxa"/>
          </w:tcPr>
          <w:p w:rsidR="00530878" w:rsidRPr="00CB5BA3" w:rsidRDefault="00530878" w:rsidP="00CB5BA3">
            <w:pPr>
              <w:pStyle w:val="NoSpacing"/>
              <w:spacing w:line="360" w:lineRule="auto"/>
              <w:jc w:val="both"/>
              <w:rPr>
                <w:rFonts w:ascii="Arial" w:eastAsia="Adobe Fan Heiti Std B" w:hAnsi="Arial" w:cs="Arial"/>
                <w:sz w:val="20"/>
                <w:szCs w:val="20"/>
              </w:rPr>
            </w:pPr>
            <w:r w:rsidRPr="00CB5BA3">
              <w:rPr>
                <w:rFonts w:ascii="Arial" w:eastAsia="Adobe Fan Heiti Std B" w:hAnsi="Arial" w:cs="Arial"/>
                <w:sz w:val="20"/>
                <w:szCs w:val="20"/>
              </w:rPr>
              <w:t>:</w:t>
            </w:r>
            <w:r w:rsidR="008D45D8" w:rsidRPr="00CB5BA3">
              <w:rPr>
                <w:rFonts w:ascii="Arial" w:eastAsia="Adobe Fan Heiti Std B" w:hAnsi="Arial" w:cs="Arial"/>
                <w:sz w:val="20"/>
                <w:szCs w:val="20"/>
              </w:rPr>
              <w:t xml:space="preserve"> Mohammad Nasucha</w:t>
            </w:r>
          </w:p>
        </w:tc>
      </w:tr>
      <w:tr w:rsidR="00530878" w:rsidRPr="00CB5BA3" w:rsidTr="00EC59FD">
        <w:tc>
          <w:tcPr>
            <w:tcW w:w="1458" w:type="dxa"/>
          </w:tcPr>
          <w:p w:rsidR="00530878" w:rsidRPr="00CB5BA3" w:rsidRDefault="00530878" w:rsidP="00CB5BA3">
            <w:pPr>
              <w:pStyle w:val="NoSpacing"/>
              <w:spacing w:line="360" w:lineRule="auto"/>
              <w:jc w:val="both"/>
              <w:rPr>
                <w:rFonts w:ascii="Arial" w:eastAsia="Adobe Fan Heiti Std B" w:hAnsi="Arial" w:cs="Arial"/>
                <w:sz w:val="20"/>
                <w:szCs w:val="20"/>
              </w:rPr>
            </w:pPr>
            <w:r w:rsidRPr="00CB5BA3">
              <w:rPr>
                <w:rFonts w:ascii="Arial" w:eastAsia="Adobe Fan Heiti Std B" w:hAnsi="Arial" w:cs="Arial"/>
                <w:sz w:val="20"/>
                <w:szCs w:val="20"/>
              </w:rPr>
              <w:t>Sks</w:t>
            </w:r>
          </w:p>
        </w:tc>
        <w:tc>
          <w:tcPr>
            <w:tcW w:w="5130" w:type="dxa"/>
          </w:tcPr>
          <w:p w:rsidR="00530878" w:rsidRPr="00CB5BA3" w:rsidRDefault="00530878" w:rsidP="001E18F5">
            <w:pPr>
              <w:pStyle w:val="NoSpacing"/>
              <w:spacing w:line="360" w:lineRule="auto"/>
              <w:jc w:val="both"/>
              <w:rPr>
                <w:rFonts w:ascii="Arial" w:eastAsia="Adobe Fan Heiti Std B" w:hAnsi="Arial" w:cs="Arial"/>
                <w:sz w:val="20"/>
                <w:szCs w:val="20"/>
              </w:rPr>
            </w:pPr>
            <w:r w:rsidRPr="00CB5BA3">
              <w:rPr>
                <w:rFonts w:ascii="Arial" w:eastAsia="Adobe Fan Heiti Std B" w:hAnsi="Arial" w:cs="Arial"/>
                <w:sz w:val="20"/>
                <w:szCs w:val="20"/>
              </w:rPr>
              <w:t>:</w:t>
            </w:r>
            <w:r w:rsidR="00CB5230" w:rsidRPr="00CB5BA3">
              <w:rPr>
                <w:rFonts w:ascii="Arial" w:eastAsia="Adobe Fan Heiti Std B" w:hAnsi="Arial" w:cs="Arial"/>
                <w:sz w:val="20"/>
                <w:szCs w:val="20"/>
              </w:rPr>
              <w:t xml:space="preserve"> 3</w:t>
            </w:r>
            <w:r w:rsidR="00804D20" w:rsidRPr="00CB5BA3">
              <w:rPr>
                <w:rFonts w:ascii="Arial" w:eastAsia="Adobe Fan Heiti Std B" w:hAnsi="Arial" w:cs="Arial"/>
                <w:sz w:val="20"/>
                <w:szCs w:val="20"/>
              </w:rPr>
              <w:t xml:space="preserve"> (2/1/0) </w:t>
            </w:r>
            <w:r w:rsidR="00804D20" w:rsidRPr="00CB5BA3">
              <w:rPr>
                <w:rFonts w:ascii="Arial" w:eastAsia="Adobe Fan Heiti Std B" w:hAnsi="Arial" w:cs="Arial"/>
                <w:sz w:val="20"/>
                <w:szCs w:val="20"/>
              </w:rPr>
              <w:sym w:font="Wingdings" w:char="F0E0"/>
            </w:r>
            <w:r w:rsidR="00804D20" w:rsidRPr="00CB5BA3">
              <w:rPr>
                <w:rFonts w:ascii="Arial" w:eastAsia="Adobe Fan Heiti Std B" w:hAnsi="Arial" w:cs="Arial"/>
                <w:sz w:val="20"/>
                <w:szCs w:val="20"/>
              </w:rPr>
              <w:t xml:space="preserve"> Mohon </w:t>
            </w:r>
            <w:r w:rsidR="002E2B62" w:rsidRPr="00CB5BA3">
              <w:rPr>
                <w:rFonts w:ascii="Arial" w:eastAsia="Adobe Fan Heiti Std B" w:hAnsi="Arial" w:cs="Arial"/>
                <w:sz w:val="20"/>
                <w:szCs w:val="20"/>
              </w:rPr>
              <w:t xml:space="preserve">kurikulum </w:t>
            </w:r>
            <w:r w:rsidR="001E18F5">
              <w:rPr>
                <w:rFonts w:ascii="Arial" w:eastAsia="Adobe Fan Heiti Std B" w:hAnsi="Arial" w:cs="Arial"/>
                <w:sz w:val="20"/>
                <w:szCs w:val="20"/>
              </w:rPr>
              <w:t>2015 menyesuaikan</w:t>
            </w:r>
          </w:p>
        </w:tc>
        <w:tc>
          <w:tcPr>
            <w:tcW w:w="2340" w:type="dxa"/>
          </w:tcPr>
          <w:p w:rsidR="00530878" w:rsidRPr="00CB5BA3" w:rsidRDefault="00530878" w:rsidP="00CB5BA3">
            <w:pPr>
              <w:pStyle w:val="NoSpacing"/>
              <w:spacing w:line="360" w:lineRule="auto"/>
              <w:jc w:val="both"/>
              <w:rPr>
                <w:rFonts w:ascii="Arial" w:eastAsia="Adobe Fan Heiti Std B" w:hAnsi="Arial" w:cs="Arial"/>
                <w:sz w:val="20"/>
                <w:szCs w:val="20"/>
              </w:rPr>
            </w:pPr>
            <w:r w:rsidRPr="00CB5BA3">
              <w:rPr>
                <w:rFonts w:ascii="Arial" w:eastAsia="Adobe Fan Heiti Std B" w:hAnsi="Arial" w:cs="Arial"/>
                <w:sz w:val="20"/>
                <w:szCs w:val="20"/>
              </w:rPr>
              <w:t>Kelompok Mata Kuliah</w:t>
            </w:r>
          </w:p>
        </w:tc>
        <w:tc>
          <w:tcPr>
            <w:tcW w:w="4140" w:type="dxa"/>
          </w:tcPr>
          <w:p w:rsidR="00530878" w:rsidRPr="00CB5BA3" w:rsidRDefault="00530878" w:rsidP="00CB5BA3">
            <w:pPr>
              <w:pStyle w:val="NoSpacing"/>
              <w:spacing w:line="360" w:lineRule="auto"/>
              <w:jc w:val="both"/>
              <w:rPr>
                <w:rFonts w:ascii="Arial" w:eastAsia="Adobe Fan Heiti Std B" w:hAnsi="Arial" w:cs="Arial"/>
                <w:sz w:val="20"/>
                <w:szCs w:val="20"/>
              </w:rPr>
            </w:pPr>
            <w:r w:rsidRPr="00CB5BA3">
              <w:rPr>
                <w:rFonts w:ascii="Arial" w:eastAsia="Adobe Fan Heiti Std B" w:hAnsi="Arial" w:cs="Arial"/>
                <w:sz w:val="20"/>
                <w:szCs w:val="20"/>
              </w:rPr>
              <w:t>:</w:t>
            </w:r>
            <w:r w:rsidR="008D45D8" w:rsidRPr="00CB5BA3">
              <w:rPr>
                <w:rFonts w:ascii="Arial" w:eastAsia="Adobe Fan Heiti Std B" w:hAnsi="Arial" w:cs="Arial"/>
                <w:sz w:val="20"/>
                <w:szCs w:val="20"/>
              </w:rPr>
              <w:t xml:space="preserve"> </w:t>
            </w:r>
            <w:r w:rsidR="009575CE" w:rsidRPr="00CB5BA3">
              <w:rPr>
                <w:rFonts w:ascii="Arial" w:eastAsia="Adobe Fan Heiti Std B" w:hAnsi="Arial" w:cs="Arial"/>
                <w:sz w:val="20"/>
                <w:szCs w:val="20"/>
              </w:rPr>
              <w:t>MKMI</w:t>
            </w:r>
          </w:p>
        </w:tc>
      </w:tr>
    </w:tbl>
    <w:p w:rsidR="00530878" w:rsidRPr="00CB5BA3" w:rsidRDefault="00530878" w:rsidP="00CB5BA3">
      <w:pPr>
        <w:pStyle w:val="NoSpacing"/>
        <w:spacing w:line="360" w:lineRule="auto"/>
        <w:jc w:val="both"/>
        <w:rPr>
          <w:rFonts w:ascii="Arial" w:hAnsi="Arial" w:cs="Arial"/>
          <w:sz w:val="20"/>
          <w:szCs w:val="20"/>
        </w:rPr>
      </w:pPr>
    </w:p>
    <w:p w:rsidR="00530878" w:rsidRPr="00CB5BA3" w:rsidRDefault="00530878" w:rsidP="00CB5BA3">
      <w:pPr>
        <w:pStyle w:val="NoSpacing"/>
        <w:spacing w:line="360" w:lineRule="auto"/>
        <w:jc w:val="both"/>
        <w:rPr>
          <w:rFonts w:ascii="Arial" w:hAnsi="Arial" w:cs="Arial"/>
          <w:color w:val="000000" w:themeColor="text1"/>
          <w:sz w:val="20"/>
          <w:szCs w:val="20"/>
        </w:rPr>
      </w:pPr>
    </w:p>
    <w:p w:rsidR="00530878" w:rsidRPr="00CB5BA3" w:rsidRDefault="00530878" w:rsidP="00CB5BA3">
      <w:pPr>
        <w:pStyle w:val="NoSpacing"/>
        <w:numPr>
          <w:ilvl w:val="0"/>
          <w:numId w:val="1"/>
        </w:numPr>
        <w:spacing w:line="360" w:lineRule="auto"/>
        <w:ind w:left="270" w:hanging="270"/>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Deskripsi Singkat</w:t>
      </w:r>
    </w:p>
    <w:p w:rsidR="00B654ED" w:rsidRPr="00CB5BA3" w:rsidRDefault="00085BAB" w:rsidP="00CB5BA3">
      <w:pPr>
        <w:pStyle w:val="NoSpacing"/>
        <w:spacing w:line="276" w:lineRule="auto"/>
        <w:ind w:left="270"/>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M</w:t>
      </w:r>
      <w:r w:rsidR="00B654ED" w:rsidRPr="00CB5BA3">
        <w:rPr>
          <w:rFonts w:ascii="Arial" w:eastAsia="Adobe Fan Heiti Std B" w:hAnsi="Arial" w:cs="Arial"/>
          <w:color w:val="000000" w:themeColor="text1"/>
          <w:sz w:val="20"/>
          <w:szCs w:val="20"/>
        </w:rPr>
        <w:t xml:space="preserve">etode Numerik </w:t>
      </w:r>
      <w:r w:rsidRPr="00CB5BA3">
        <w:rPr>
          <w:rFonts w:ascii="Arial" w:eastAsia="Adobe Fan Heiti Std B" w:hAnsi="Arial" w:cs="Arial"/>
          <w:color w:val="000000" w:themeColor="text1"/>
          <w:sz w:val="20"/>
          <w:szCs w:val="20"/>
        </w:rPr>
        <w:t xml:space="preserve">adalah cabang ilmu </w:t>
      </w:r>
      <w:r w:rsidR="00B654ED" w:rsidRPr="00CB5BA3">
        <w:rPr>
          <w:rFonts w:ascii="Arial" w:eastAsia="Adobe Fan Heiti Std B" w:hAnsi="Arial" w:cs="Arial"/>
          <w:color w:val="000000" w:themeColor="text1"/>
          <w:sz w:val="20"/>
          <w:szCs w:val="20"/>
        </w:rPr>
        <w:t>Matematika yang menawarkan metode yang efektif untuk menemukan solusi atas masalah-masalah matematik yang sulit dipe</w:t>
      </w:r>
      <w:r w:rsidR="002E2332" w:rsidRPr="00CB5BA3">
        <w:rPr>
          <w:rFonts w:ascii="Arial" w:eastAsia="Adobe Fan Heiti Std B" w:hAnsi="Arial" w:cs="Arial"/>
          <w:color w:val="000000" w:themeColor="text1"/>
          <w:sz w:val="20"/>
          <w:szCs w:val="20"/>
        </w:rPr>
        <w:t>cahkan dengan cara analitik. Metode ini berupa menstubtitusikan setiap variabel di dalam persamaan dengan sebuah angka riil kemudian mengubah-ubah angka itu terus menerus secara sistematis hingga diperoleh hasil perhitungan yang memenuhi persamaan yang bersangkutan. Proses mengganti variabel dengan angka dilakukan secara iteratif hingga ratusan atau ribuan kali. Oleh karena itu metode ini sangat cocok dilaksanakan dengan bantuan programming (komputasi). Pada m</w:t>
      </w:r>
      <w:r w:rsidR="00B654ED" w:rsidRPr="00CB5BA3">
        <w:rPr>
          <w:rFonts w:ascii="Arial" w:eastAsia="Adobe Fan Heiti Std B" w:hAnsi="Arial" w:cs="Arial"/>
          <w:color w:val="000000" w:themeColor="text1"/>
          <w:sz w:val="20"/>
          <w:szCs w:val="20"/>
        </w:rPr>
        <w:t>ata kuliah ini</w:t>
      </w:r>
      <w:r w:rsidR="002E2332" w:rsidRPr="00CB5BA3">
        <w:rPr>
          <w:rFonts w:ascii="Arial" w:eastAsia="Adobe Fan Heiti Std B" w:hAnsi="Arial" w:cs="Arial"/>
          <w:color w:val="000000" w:themeColor="text1"/>
          <w:sz w:val="20"/>
          <w:szCs w:val="20"/>
        </w:rPr>
        <w:t xml:space="preserve"> mahasiswa akan mempelajari solusi numerik untuk </w:t>
      </w:r>
      <w:r w:rsidR="00B654ED" w:rsidRPr="00CB5BA3">
        <w:rPr>
          <w:rFonts w:ascii="Arial" w:eastAsia="Adobe Fan Heiti Std B" w:hAnsi="Arial" w:cs="Arial"/>
          <w:color w:val="000000" w:themeColor="text1"/>
          <w:sz w:val="20"/>
          <w:szCs w:val="20"/>
        </w:rPr>
        <w:t>persamaan linier, persamaan kuadratik, persamaan kubik (pangkat tiga), persamaan polinomial lain, persamaan turunan dan persamaan integral.</w:t>
      </w:r>
    </w:p>
    <w:p w:rsidR="0066578D" w:rsidRPr="00CB5BA3" w:rsidRDefault="0066578D" w:rsidP="00CB5BA3">
      <w:pPr>
        <w:pStyle w:val="NoSpacing"/>
        <w:spacing w:line="276" w:lineRule="auto"/>
        <w:ind w:left="270"/>
        <w:jc w:val="both"/>
        <w:rPr>
          <w:rFonts w:ascii="Arial" w:eastAsia="Adobe Fan Heiti Std B" w:hAnsi="Arial" w:cs="Arial"/>
          <w:color w:val="FF0000"/>
          <w:sz w:val="20"/>
          <w:szCs w:val="20"/>
        </w:rPr>
      </w:pPr>
    </w:p>
    <w:p w:rsidR="0027337D" w:rsidRPr="00CB5BA3" w:rsidRDefault="0027337D" w:rsidP="00CB5BA3">
      <w:pPr>
        <w:pStyle w:val="NoSpacing"/>
        <w:spacing w:line="276" w:lineRule="auto"/>
        <w:ind w:left="270"/>
        <w:jc w:val="both"/>
        <w:rPr>
          <w:rFonts w:ascii="Arial" w:eastAsia="Adobe Fan Heiti Std B" w:hAnsi="Arial" w:cs="Arial"/>
          <w:color w:val="FF0000"/>
          <w:sz w:val="20"/>
          <w:szCs w:val="20"/>
        </w:rPr>
      </w:pPr>
    </w:p>
    <w:p w:rsidR="0027337D" w:rsidRPr="00CB5BA3" w:rsidRDefault="0027337D" w:rsidP="00CB5BA3">
      <w:pPr>
        <w:pStyle w:val="NoSpacing"/>
        <w:spacing w:line="276" w:lineRule="auto"/>
        <w:ind w:left="270"/>
        <w:jc w:val="both"/>
        <w:rPr>
          <w:rFonts w:ascii="Arial" w:eastAsia="Adobe Fan Heiti Std B" w:hAnsi="Arial" w:cs="Arial"/>
          <w:color w:val="FF0000"/>
          <w:sz w:val="20"/>
          <w:szCs w:val="20"/>
        </w:rPr>
      </w:pPr>
    </w:p>
    <w:p w:rsidR="0027337D" w:rsidRPr="00CB5BA3" w:rsidRDefault="0027337D" w:rsidP="00CB5BA3">
      <w:pPr>
        <w:pStyle w:val="NoSpacing"/>
        <w:spacing w:line="276" w:lineRule="auto"/>
        <w:ind w:left="270"/>
        <w:jc w:val="both"/>
        <w:rPr>
          <w:rFonts w:ascii="Arial" w:eastAsia="Adobe Fan Heiti Std B" w:hAnsi="Arial" w:cs="Arial"/>
          <w:color w:val="FF0000"/>
          <w:sz w:val="20"/>
          <w:szCs w:val="20"/>
        </w:rPr>
      </w:pPr>
    </w:p>
    <w:p w:rsidR="00530878" w:rsidRPr="00CB5BA3" w:rsidRDefault="00EC59FD" w:rsidP="00CB5BA3">
      <w:pPr>
        <w:pStyle w:val="NoSpacing"/>
        <w:numPr>
          <w:ilvl w:val="0"/>
          <w:numId w:val="1"/>
        </w:numPr>
        <w:spacing w:line="360" w:lineRule="auto"/>
        <w:ind w:left="270" w:hanging="270"/>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 xml:space="preserve">Unsur </w:t>
      </w:r>
      <w:r w:rsidR="00530878" w:rsidRPr="00CB5BA3">
        <w:rPr>
          <w:rFonts w:ascii="Arial" w:eastAsia="Adobe Fan Heiti Std B" w:hAnsi="Arial" w:cs="Arial"/>
          <w:color w:val="000000" w:themeColor="text1"/>
          <w:sz w:val="20"/>
          <w:szCs w:val="20"/>
        </w:rPr>
        <w:t>Capaian Pembelajaran</w:t>
      </w:r>
    </w:p>
    <w:tbl>
      <w:tblPr>
        <w:tblStyle w:val="TableGrid"/>
        <w:tblW w:w="12764" w:type="dxa"/>
        <w:tblInd w:w="265" w:type="dxa"/>
        <w:shd w:val="pct10" w:color="auto" w:fill="auto"/>
        <w:tblLayout w:type="fixed"/>
        <w:tblLook w:val="04A0" w:firstRow="1" w:lastRow="0" w:firstColumn="1" w:lastColumn="0" w:noHBand="0" w:noVBand="1"/>
      </w:tblPr>
      <w:tblGrid>
        <w:gridCol w:w="12764"/>
      </w:tblGrid>
      <w:tr w:rsidR="008E6DA9" w:rsidRPr="00CB5BA3" w:rsidTr="00DF402F">
        <w:trPr>
          <w:trHeight w:val="474"/>
        </w:trPr>
        <w:tc>
          <w:tcPr>
            <w:tcW w:w="12764" w:type="dxa"/>
            <w:shd w:val="pct10" w:color="auto" w:fill="auto"/>
          </w:tcPr>
          <w:p w:rsidR="008E6DA9" w:rsidRPr="00CB5BA3" w:rsidRDefault="008E6DA9" w:rsidP="00CB5BA3">
            <w:pPr>
              <w:pStyle w:val="NoSpacing"/>
              <w:spacing w:line="276" w:lineRule="auto"/>
              <w:ind w:left="270"/>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CAPAIAN</w:t>
            </w:r>
          </w:p>
        </w:tc>
      </w:tr>
      <w:tr w:rsidR="008E6DA9" w:rsidRPr="00CB5BA3" w:rsidTr="00DF402F">
        <w:trPr>
          <w:trHeight w:val="940"/>
        </w:trPr>
        <w:tc>
          <w:tcPr>
            <w:tcW w:w="12764" w:type="dxa"/>
            <w:shd w:val="pct10" w:color="auto" w:fill="auto"/>
          </w:tcPr>
          <w:p w:rsidR="008E6DA9" w:rsidRPr="00CB5BA3" w:rsidRDefault="008E6DA9" w:rsidP="00CB5BA3">
            <w:pPr>
              <w:pStyle w:val="NoSpacing"/>
              <w:spacing w:line="276" w:lineRule="auto"/>
              <w:ind w:left="270"/>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Mampu mengimplementasikan konsep dan teori dasar matematika pada berbagai area yang berkaitan dengan sistem komputasi untuk mendukung, memodelkan, dan mengatasi berbagai masalah yang berkaitan dengan logika.</w:t>
            </w:r>
            <w:r w:rsidR="00202592" w:rsidRPr="00CB5BA3">
              <w:rPr>
                <w:rFonts w:ascii="Arial" w:eastAsia="Adobe Fan Heiti Std B" w:hAnsi="Arial" w:cs="Arial"/>
                <w:color w:val="000000" w:themeColor="text1"/>
                <w:sz w:val="20"/>
                <w:szCs w:val="20"/>
              </w:rPr>
              <w:t xml:space="preserve"> </w:t>
            </w:r>
          </w:p>
        </w:tc>
      </w:tr>
    </w:tbl>
    <w:p w:rsidR="00023C40" w:rsidRPr="00CB5BA3" w:rsidRDefault="00023C40" w:rsidP="00CB5BA3">
      <w:pPr>
        <w:pStyle w:val="NoSpacing"/>
        <w:spacing w:line="360" w:lineRule="auto"/>
        <w:jc w:val="both"/>
        <w:rPr>
          <w:rFonts w:ascii="Arial" w:eastAsia="Adobe Fan Heiti Std B" w:hAnsi="Arial" w:cs="Arial"/>
          <w:color w:val="FF0000"/>
          <w:sz w:val="20"/>
          <w:szCs w:val="20"/>
        </w:rPr>
      </w:pPr>
    </w:p>
    <w:p w:rsidR="00530878" w:rsidRPr="00CB5BA3" w:rsidRDefault="00530878" w:rsidP="00CB5BA3">
      <w:pPr>
        <w:pStyle w:val="NoSpacing"/>
        <w:numPr>
          <w:ilvl w:val="0"/>
          <w:numId w:val="1"/>
        </w:numPr>
        <w:spacing w:line="360" w:lineRule="auto"/>
        <w:ind w:left="270" w:hanging="270"/>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Komponen Penilaian</w:t>
      </w:r>
    </w:p>
    <w:p w:rsidR="00621348" w:rsidRPr="00CB5BA3" w:rsidRDefault="00621348" w:rsidP="00CB5BA3">
      <w:pPr>
        <w:pStyle w:val="NoSpacing"/>
        <w:spacing w:line="276" w:lineRule="auto"/>
        <w:ind w:left="270"/>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lastRenderedPageBreak/>
        <w:t>Tugas</w:t>
      </w:r>
    </w:p>
    <w:p w:rsidR="002E2B62" w:rsidRPr="00CB5BA3" w:rsidRDefault="00E100D0" w:rsidP="00CB5BA3">
      <w:pPr>
        <w:pStyle w:val="NoSpacing"/>
        <w:spacing w:line="276" w:lineRule="auto"/>
        <w:ind w:left="270"/>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 xml:space="preserve">Dengan metode pembelajaran Student-centered Learning (SCL), setiap mahasiswa memperoleh penilaian atas aktifitasnya pada setiap sesi </w:t>
      </w:r>
      <w:r w:rsidR="006A4CC2" w:rsidRPr="00CB5BA3">
        <w:rPr>
          <w:rFonts w:ascii="Arial" w:eastAsia="Adobe Fan Heiti Std B" w:hAnsi="Arial" w:cs="Arial"/>
          <w:color w:val="000000" w:themeColor="text1"/>
          <w:sz w:val="20"/>
          <w:szCs w:val="20"/>
        </w:rPr>
        <w:t>kuliah dan praktikum</w:t>
      </w:r>
      <w:r w:rsidR="00DF2907" w:rsidRPr="00CB5BA3">
        <w:rPr>
          <w:rFonts w:ascii="Arial" w:eastAsia="Adobe Fan Heiti Std B" w:hAnsi="Arial" w:cs="Arial"/>
          <w:color w:val="000000" w:themeColor="text1"/>
          <w:sz w:val="20"/>
          <w:szCs w:val="20"/>
        </w:rPr>
        <w:t>. Aspek yang dinilai pada setiap sesi ini adalah kehadiran, tingkat proaktif dan tingkat keberasilan mahasiswa dalam me</w:t>
      </w:r>
      <w:r w:rsidR="00D52832" w:rsidRPr="00CB5BA3">
        <w:rPr>
          <w:rFonts w:ascii="Arial" w:eastAsia="Adobe Fan Heiti Std B" w:hAnsi="Arial" w:cs="Arial"/>
          <w:color w:val="000000" w:themeColor="text1"/>
          <w:sz w:val="20"/>
          <w:szCs w:val="20"/>
        </w:rPr>
        <w:t>nyelesaikan masalah / tugas yang diberikan. Pada realisasinya dosen bisa memberikan tugas-tugas kecil untuk diselesaikan oleh mahasiswa pada satu atau dua sesi, atau memberikan tugas besar untuk diselesaikan secara bertahap oleh mahasiswa dari sesi ke sesi. Secara keseluruhan ini merupakan poin</w:t>
      </w:r>
      <w:r w:rsidR="002E2B62" w:rsidRPr="00CB5BA3">
        <w:rPr>
          <w:rFonts w:ascii="Arial" w:eastAsia="Adobe Fan Heiti Std B" w:hAnsi="Arial" w:cs="Arial"/>
          <w:color w:val="000000" w:themeColor="text1"/>
          <w:sz w:val="20"/>
          <w:szCs w:val="20"/>
        </w:rPr>
        <w:t xml:space="preserve"> Tugas. Baik Tugas Kecil maupun Tugas B</w:t>
      </w:r>
      <w:r w:rsidR="00D52832" w:rsidRPr="00CB5BA3">
        <w:rPr>
          <w:rFonts w:ascii="Arial" w:eastAsia="Adobe Fan Heiti Std B" w:hAnsi="Arial" w:cs="Arial"/>
          <w:color w:val="000000" w:themeColor="text1"/>
          <w:sz w:val="20"/>
          <w:szCs w:val="20"/>
        </w:rPr>
        <w:t xml:space="preserve">esar, pada RPS </w:t>
      </w:r>
      <w:r w:rsidR="002E2B62" w:rsidRPr="00CB5BA3">
        <w:rPr>
          <w:rFonts w:ascii="Arial" w:eastAsia="Adobe Fan Heiti Std B" w:hAnsi="Arial" w:cs="Arial"/>
          <w:color w:val="000000" w:themeColor="text1"/>
          <w:sz w:val="20"/>
          <w:szCs w:val="20"/>
        </w:rPr>
        <w:t xml:space="preserve">ini </w:t>
      </w:r>
      <w:r w:rsidR="00D52832" w:rsidRPr="00CB5BA3">
        <w:rPr>
          <w:rFonts w:ascii="Arial" w:eastAsia="Adobe Fan Heiti Std B" w:hAnsi="Arial" w:cs="Arial"/>
          <w:color w:val="000000" w:themeColor="text1"/>
          <w:sz w:val="20"/>
          <w:szCs w:val="20"/>
        </w:rPr>
        <w:t>bobotnya didistribusikan pada setiap sesi kuliah</w:t>
      </w:r>
      <w:r w:rsidR="00621348" w:rsidRPr="00CB5BA3">
        <w:rPr>
          <w:rFonts w:ascii="Arial" w:eastAsia="Adobe Fan Heiti Std B" w:hAnsi="Arial" w:cs="Arial"/>
          <w:color w:val="000000" w:themeColor="text1"/>
          <w:sz w:val="20"/>
          <w:szCs w:val="20"/>
        </w:rPr>
        <w:t xml:space="preserve"> /</w:t>
      </w:r>
      <w:r w:rsidR="007C45F0" w:rsidRPr="00CB5BA3">
        <w:rPr>
          <w:rFonts w:ascii="Arial" w:eastAsia="Adobe Fan Heiti Std B" w:hAnsi="Arial" w:cs="Arial"/>
          <w:color w:val="000000" w:themeColor="text1"/>
          <w:sz w:val="20"/>
          <w:szCs w:val="20"/>
        </w:rPr>
        <w:t xml:space="preserve"> praktikum. </w:t>
      </w:r>
    </w:p>
    <w:p w:rsidR="002E2B62" w:rsidRPr="00CB5BA3" w:rsidRDefault="002E2B62" w:rsidP="00CB5BA3">
      <w:pPr>
        <w:pStyle w:val="NoSpacing"/>
        <w:spacing w:line="276" w:lineRule="auto"/>
        <w:ind w:left="270"/>
        <w:jc w:val="both"/>
        <w:rPr>
          <w:rFonts w:ascii="Arial" w:eastAsia="Adobe Fan Heiti Std B" w:hAnsi="Arial" w:cs="Arial"/>
          <w:color w:val="FF0000"/>
          <w:sz w:val="20"/>
          <w:szCs w:val="20"/>
        </w:rPr>
      </w:pPr>
    </w:p>
    <w:p w:rsidR="00CF5A64" w:rsidRPr="00CB5BA3" w:rsidRDefault="007C45F0" w:rsidP="00CB5BA3">
      <w:pPr>
        <w:pStyle w:val="NoSpacing"/>
        <w:spacing w:line="276" w:lineRule="auto"/>
        <w:ind w:left="270"/>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Pada tahun akademik ini d</w:t>
      </w:r>
      <w:r w:rsidR="00CF5A64" w:rsidRPr="00CB5BA3">
        <w:rPr>
          <w:rFonts w:ascii="Arial" w:eastAsia="Adobe Fan Heiti Std B" w:hAnsi="Arial" w:cs="Arial"/>
          <w:color w:val="000000" w:themeColor="text1"/>
          <w:sz w:val="20"/>
          <w:szCs w:val="20"/>
        </w:rPr>
        <w:t>osen memberikan Tugas dengan pengertian dan perincian sebagai berikut:</w:t>
      </w:r>
    </w:p>
    <w:p w:rsidR="00CF5A64" w:rsidRPr="00CB5BA3" w:rsidRDefault="00CF5A64" w:rsidP="00CB5BA3">
      <w:pPr>
        <w:pStyle w:val="NoSpacing"/>
        <w:spacing w:line="276" w:lineRule="auto"/>
        <w:ind w:left="270"/>
        <w:jc w:val="both"/>
        <w:rPr>
          <w:rFonts w:ascii="Arial" w:eastAsia="Adobe Fan Heiti Std B" w:hAnsi="Arial" w:cs="Arial"/>
          <w:color w:val="000000" w:themeColor="text1"/>
          <w:sz w:val="20"/>
          <w:szCs w:val="20"/>
        </w:rPr>
      </w:pPr>
    </w:p>
    <w:p w:rsidR="00CF5A64" w:rsidRPr="00CB5BA3" w:rsidRDefault="00CF5A64" w:rsidP="00CB5BA3">
      <w:pPr>
        <w:pStyle w:val="NoSpacing"/>
        <w:spacing w:line="276" w:lineRule="auto"/>
        <w:ind w:left="270"/>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 xml:space="preserve">Tugas I merupakan kumpulan dari </w:t>
      </w:r>
      <w:r w:rsidR="002E2B62" w:rsidRPr="00CB5BA3">
        <w:rPr>
          <w:rFonts w:ascii="Arial" w:eastAsia="Adobe Fan Heiti Std B" w:hAnsi="Arial" w:cs="Arial"/>
          <w:color w:val="000000" w:themeColor="text1"/>
          <w:sz w:val="20"/>
          <w:szCs w:val="20"/>
        </w:rPr>
        <w:t xml:space="preserve">semua Tugas antara sesi </w:t>
      </w:r>
      <w:r w:rsidRPr="00CB5BA3">
        <w:rPr>
          <w:rFonts w:ascii="Arial" w:eastAsia="Adobe Fan Heiti Std B" w:hAnsi="Arial" w:cs="Arial"/>
          <w:color w:val="000000" w:themeColor="text1"/>
          <w:sz w:val="20"/>
          <w:szCs w:val="20"/>
        </w:rPr>
        <w:t xml:space="preserve">ke-1 s.d. </w:t>
      </w:r>
      <w:r w:rsidR="00904D6F" w:rsidRPr="00CB5BA3">
        <w:rPr>
          <w:rFonts w:ascii="Arial" w:eastAsia="Adobe Fan Heiti Std B" w:hAnsi="Arial" w:cs="Arial"/>
          <w:color w:val="000000" w:themeColor="text1"/>
          <w:sz w:val="20"/>
          <w:szCs w:val="20"/>
        </w:rPr>
        <w:t>sesi ke</w:t>
      </w:r>
      <w:r w:rsidR="002E2B62" w:rsidRPr="00CB5BA3">
        <w:rPr>
          <w:rFonts w:ascii="Arial" w:eastAsia="Adobe Fan Heiti Std B" w:hAnsi="Arial" w:cs="Arial"/>
          <w:color w:val="000000" w:themeColor="text1"/>
          <w:sz w:val="20"/>
          <w:szCs w:val="20"/>
        </w:rPr>
        <w:t>-</w:t>
      </w:r>
      <w:r w:rsidRPr="00CB5BA3">
        <w:rPr>
          <w:rFonts w:ascii="Arial" w:eastAsia="Adobe Fan Heiti Std B" w:hAnsi="Arial" w:cs="Arial"/>
          <w:color w:val="000000" w:themeColor="text1"/>
          <w:sz w:val="20"/>
          <w:szCs w:val="20"/>
        </w:rPr>
        <w:t xml:space="preserve">7, berbobot </w:t>
      </w:r>
      <w:r w:rsidR="00E456C4" w:rsidRPr="00CB5BA3">
        <w:rPr>
          <w:rFonts w:ascii="Arial" w:eastAsia="Adobe Fan Heiti Std B" w:hAnsi="Arial" w:cs="Arial"/>
          <w:color w:val="000000" w:themeColor="text1"/>
          <w:sz w:val="20"/>
          <w:szCs w:val="20"/>
        </w:rPr>
        <w:t>3,6</w:t>
      </w:r>
      <w:r w:rsidR="001A38DB" w:rsidRPr="00CB5BA3">
        <w:rPr>
          <w:rFonts w:ascii="Arial" w:eastAsia="Adobe Fan Heiti Std B" w:hAnsi="Arial" w:cs="Arial"/>
          <w:color w:val="000000" w:themeColor="text1"/>
          <w:sz w:val="20"/>
          <w:szCs w:val="20"/>
        </w:rPr>
        <w:t>%</w:t>
      </w:r>
      <w:r w:rsidR="00E456C4" w:rsidRPr="00CB5BA3">
        <w:rPr>
          <w:rFonts w:ascii="Arial" w:eastAsia="Adobe Fan Heiti Std B" w:hAnsi="Arial" w:cs="Arial"/>
          <w:color w:val="000000" w:themeColor="text1"/>
          <w:sz w:val="20"/>
          <w:szCs w:val="20"/>
        </w:rPr>
        <w:t xml:space="preserve"> per sesi, dengan bobot total 25</w:t>
      </w:r>
      <w:r w:rsidRPr="00CB5BA3">
        <w:rPr>
          <w:rFonts w:ascii="Arial" w:eastAsia="Adobe Fan Heiti Std B" w:hAnsi="Arial" w:cs="Arial"/>
          <w:color w:val="000000" w:themeColor="text1"/>
          <w:sz w:val="20"/>
          <w:szCs w:val="20"/>
        </w:rPr>
        <w:t>%.</w:t>
      </w:r>
    </w:p>
    <w:p w:rsidR="00CF5A64" w:rsidRPr="00CB5BA3" w:rsidRDefault="00CF5A64" w:rsidP="00CB5BA3">
      <w:pPr>
        <w:pStyle w:val="NoSpacing"/>
        <w:spacing w:line="276" w:lineRule="auto"/>
        <w:ind w:left="270"/>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 xml:space="preserve">Tugas II merupakan kumpulan dari </w:t>
      </w:r>
      <w:r w:rsidR="002E2B62" w:rsidRPr="00CB5BA3">
        <w:rPr>
          <w:rFonts w:ascii="Arial" w:eastAsia="Adobe Fan Heiti Std B" w:hAnsi="Arial" w:cs="Arial"/>
          <w:color w:val="000000" w:themeColor="text1"/>
          <w:sz w:val="20"/>
          <w:szCs w:val="20"/>
        </w:rPr>
        <w:t xml:space="preserve">Tugas antara </w:t>
      </w:r>
      <w:r w:rsidR="00904D6F" w:rsidRPr="00CB5BA3">
        <w:rPr>
          <w:rFonts w:ascii="Arial" w:eastAsia="Adobe Fan Heiti Std B" w:hAnsi="Arial" w:cs="Arial"/>
          <w:color w:val="000000" w:themeColor="text1"/>
          <w:sz w:val="20"/>
          <w:szCs w:val="20"/>
        </w:rPr>
        <w:t>sesi ke</w:t>
      </w:r>
      <w:r w:rsidRPr="00CB5BA3">
        <w:rPr>
          <w:rFonts w:ascii="Arial" w:eastAsia="Adobe Fan Heiti Std B" w:hAnsi="Arial" w:cs="Arial"/>
          <w:color w:val="000000" w:themeColor="text1"/>
          <w:sz w:val="20"/>
          <w:szCs w:val="20"/>
        </w:rPr>
        <w:t>-</w:t>
      </w:r>
      <w:r w:rsidR="002E2B62" w:rsidRPr="00CB5BA3">
        <w:rPr>
          <w:rFonts w:ascii="Arial" w:eastAsia="Adobe Fan Heiti Std B" w:hAnsi="Arial" w:cs="Arial"/>
          <w:color w:val="000000" w:themeColor="text1"/>
          <w:sz w:val="20"/>
          <w:szCs w:val="20"/>
        </w:rPr>
        <w:t>8</w:t>
      </w:r>
      <w:r w:rsidRPr="00CB5BA3">
        <w:rPr>
          <w:rFonts w:ascii="Arial" w:eastAsia="Adobe Fan Heiti Std B" w:hAnsi="Arial" w:cs="Arial"/>
          <w:color w:val="000000" w:themeColor="text1"/>
          <w:sz w:val="20"/>
          <w:szCs w:val="20"/>
        </w:rPr>
        <w:t xml:space="preserve"> s.d. </w:t>
      </w:r>
      <w:r w:rsidR="00904D6F" w:rsidRPr="00CB5BA3">
        <w:rPr>
          <w:rFonts w:ascii="Arial" w:eastAsia="Adobe Fan Heiti Std B" w:hAnsi="Arial" w:cs="Arial"/>
          <w:color w:val="000000" w:themeColor="text1"/>
          <w:sz w:val="20"/>
          <w:szCs w:val="20"/>
        </w:rPr>
        <w:t>sesi ke</w:t>
      </w:r>
      <w:r w:rsidR="002E2B62" w:rsidRPr="00CB5BA3">
        <w:rPr>
          <w:rFonts w:ascii="Arial" w:eastAsia="Adobe Fan Heiti Std B" w:hAnsi="Arial" w:cs="Arial"/>
          <w:color w:val="000000" w:themeColor="text1"/>
          <w:sz w:val="20"/>
          <w:szCs w:val="20"/>
        </w:rPr>
        <w:t>-</w:t>
      </w:r>
      <w:r w:rsidRPr="00CB5BA3">
        <w:rPr>
          <w:rFonts w:ascii="Arial" w:eastAsia="Adobe Fan Heiti Std B" w:hAnsi="Arial" w:cs="Arial"/>
          <w:color w:val="000000" w:themeColor="text1"/>
          <w:sz w:val="20"/>
          <w:szCs w:val="20"/>
        </w:rPr>
        <w:t>1</w:t>
      </w:r>
      <w:r w:rsidR="002E2B62" w:rsidRPr="00CB5BA3">
        <w:rPr>
          <w:rFonts w:ascii="Arial" w:eastAsia="Adobe Fan Heiti Std B" w:hAnsi="Arial" w:cs="Arial"/>
          <w:color w:val="000000" w:themeColor="text1"/>
          <w:sz w:val="20"/>
          <w:szCs w:val="20"/>
        </w:rPr>
        <w:t>4</w:t>
      </w:r>
      <w:r w:rsidRPr="00CB5BA3">
        <w:rPr>
          <w:rFonts w:ascii="Arial" w:eastAsia="Adobe Fan Heiti Std B" w:hAnsi="Arial" w:cs="Arial"/>
          <w:color w:val="000000" w:themeColor="text1"/>
          <w:sz w:val="20"/>
          <w:szCs w:val="20"/>
        </w:rPr>
        <w:t xml:space="preserve">, berbobot </w:t>
      </w:r>
      <w:r w:rsidR="00E456C4" w:rsidRPr="00CB5BA3">
        <w:rPr>
          <w:rFonts w:ascii="Arial" w:eastAsia="Adobe Fan Heiti Std B" w:hAnsi="Arial" w:cs="Arial"/>
          <w:color w:val="000000" w:themeColor="text1"/>
          <w:sz w:val="20"/>
          <w:szCs w:val="20"/>
        </w:rPr>
        <w:t>3,6</w:t>
      </w:r>
      <w:r w:rsidRPr="00CB5BA3">
        <w:rPr>
          <w:rFonts w:ascii="Arial" w:eastAsia="Adobe Fan Heiti Std B" w:hAnsi="Arial" w:cs="Arial"/>
          <w:color w:val="000000" w:themeColor="text1"/>
          <w:sz w:val="20"/>
          <w:szCs w:val="20"/>
        </w:rPr>
        <w:t xml:space="preserve">% per </w:t>
      </w:r>
      <w:r w:rsidR="00E456C4" w:rsidRPr="00CB5BA3">
        <w:rPr>
          <w:rFonts w:ascii="Arial" w:eastAsia="Adobe Fan Heiti Std B" w:hAnsi="Arial" w:cs="Arial"/>
          <w:color w:val="000000" w:themeColor="text1"/>
          <w:sz w:val="20"/>
          <w:szCs w:val="20"/>
        </w:rPr>
        <w:t>sesi, dengan bobot total 25</w:t>
      </w:r>
      <w:r w:rsidRPr="00CB5BA3">
        <w:rPr>
          <w:rFonts w:ascii="Arial" w:eastAsia="Adobe Fan Heiti Std B" w:hAnsi="Arial" w:cs="Arial"/>
          <w:color w:val="000000" w:themeColor="text1"/>
          <w:sz w:val="20"/>
          <w:szCs w:val="20"/>
        </w:rPr>
        <w:t>%.</w:t>
      </w:r>
    </w:p>
    <w:p w:rsidR="007C45F0" w:rsidRPr="00CB5BA3" w:rsidRDefault="007C45F0" w:rsidP="00CB5BA3">
      <w:pPr>
        <w:pStyle w:val="NoSpacing"/>
        <w:spacing w:line="276" w:lineRule="auto"/>
        <w:ind w:left="270"/>
        <w:jc w:val="both"/>
        <w:rPr>
          <w:rFonts w:ascii="Arial" w:eastAsia="Adobe Fan Heiti Std B" w:hAnsi="Arial" w:cs="Arial"/>
          <w:color w:val="FF0000"/>
          <w:sz w:val="20"/>
          <w:szCs w:val="20"/>
        </w:rPr>
      </w:pPr>
    </w:p>
    <w:p w:rsidR="00640DA4" w:rsidRPr="00CB5BA3" w:rsidRDefault="00621348" w:rsidP="00CB5BA3">
      <w:pPr>
        <w:pStyle w:val="NoSpacing"/>
        <w:spacing w:line="276" w:lineRule="auto"/>
        <w:ind w:left="270"/>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 xml:space="preserve">Secara teknis, </w:t>
      </w:r>
      <w:r w:rsidR="00640DA4" w:rsidRPr="00CB5BA3">
        <w:rPr>
          <w:rFonts w:ascii="Arial" w:eastAsia="Adobe Fan Heiti Std B" w:hAnsi="Arial" w:cs="Arial"/>
          <w:color w:val="000000" w:themeColor="text1"/>
          <w:sz w:val="20"/>
          <w:szCs w:val="20"/>
        </w:rPr>
        <w:t xml:space="preserve">pada umumnya Tugas dilaksanakan tertulis dan dikerjakan pada sebuah </w:t>
      </w:r>
      <w:r w:rsidR="00640DA4" w:rsidRPr="00CB5BA3">
        <w:rPr>
          <w:rFonts w:ascii="Arial" w:eastAsia="Adobe Fan Heiti Std B" w:hAnsi="Arial" w:cs="Arial"/>
          <w:i/>
          <w:color w:val="000000" w:themeColor="text1"/>
          <w:sz w:val="20"/>
          <w:szCs w:val="20"/>
        </w:rPr>
        <w:t>L</w:t>
      </w:r>
      <w:r w:rsidRPr="00CB5BA3">
        <w:rPr>
          <w:rFonts w:ascii="Arial" w:eastAsia="Adobe Fan Heiti Std B" w:hAnsi="Arial" w:cs="Arial"/>
          <w:i/>
          <w:color w:val="000000" w:themeColor="text1"/>
          <w:sz w:val="20"/>
          <w:szCs w:val="20"/>
        </w:rPr>
        <w:t>ogbook</w:t>
      </w:r>
      <w:r w:rsidRPr="00CB5BA3">
        <w:rPr>
          <w:rFonts w:ascii="Arial" w:eastAsia="Adobe Fan Heiti Std B" w:hAnsi="Arial" w:cs="Arial"/>
          <w:color w:val="000000" w:themeColor="text1"/>
          <w:sz w:val="20"/>
          <w:szCs w:val="20"/>
        </w:rPr>
        <w:t xml:space="preserve">. </w:t>
      </w:r>
      <w:r w:rsidR="00640DA4" w:rsidRPr="00CB5BA3">
        <w:rPr>
          <w:rFonts w:ascii="Arial" w:eastAsia="Adobe Fan Heiti Std B" w:hAnsi="Arial" w:cs="Arial"/>
          <w:color w:val="000000" w:themeColor="text1"/>
          <w:sz w:val="20"/>
          <w:szCs w:val="20"/>
        </w:rPr>
        <w:t xml:space="preserve">Selain memudahkan dosen memantau perkembangan studi mahasiswa </w:t>
      </w:r>
      <w:r w:rsidR="00640DA4" w:rsidRPr="00CB5BA3">
        <w:rPr>
          <w:rFonts w:ascii="Arial" w:eastAsia="Adobe Fan Heiti Std B" w:hAnsi="Arial" w:cs="Arial"/>
          <w:i/>
          <w:color w:val="000000" w:themeColor="text1"/>
          <w:sz w:val="20"/>
          <w:szCs w:val="20"/>
        </w:rPr>
        <w:t>Logbook</w:t>
      </w:r>
      <w:r w:rsidR="00640DA4" w:rsidRPr="00CB5BA3">
        <w:rPr>
          <w:rFonts w:ascii="Arial" w:eastAsia="Adobe Fan Heiti Std B" w:hAnsi="Arial" w:cs="Arial"/>
          <w:color w:val="000000" w:themeColor="text1"/>
          <w:sz w:val="20"/>
          <w:szCs w:val="20"/>
        </w:rPr>
        <w:t xml:space="preserve"> juga menjadi bukti otentik mengenai pelaksanaan Tugas oleh mahasiswa, sehingga penilaian dosen terhadap hasil kerja mahasiswa bisa dilakukan dengan lebih obyektif. Dengan demikian s</w:t>
      </w:r>
      <w:r w:rsidRPr="00CB5BA3">
        <w:rPr>
          <w:rFonts w:ascii="Arial" w:eastAsia="Adobe Fan Heiti Std B" w:hAnsi="Arial" w:cs="Arial"/>
          <w:color w:val="000000" w:themeColor="text1"/>
          <w:sz w:val="20"/>
          <w:szCs w:val="20"/>
        </w:rPr>
        <w:t xml:space="preserve">etiap mahasiswa wajib memiliki sebuah </w:t>
      </w:r>
      <w:r w:rsidRPr="00CB5BA3">
        <w:rPr>
          <w:rFonts w:ascii="Arial" w:eastAsia="Adobe Fan Heiti Std B" w:hAnsi="Arial" w:cs="Arial"/>
          <w:i/>
          <w:color w:val="000000" w:themeColor="text1"/>
          <w:sz w:val="20"/>
          <w:szCs w:val="20"/>
        </w:rPr>
        <w:t>Logbook</w:t>
      </w:r>
      <w:r w:rsidR="00F80E48" w:rsidRPr="00CB5BA3">
        <w:rPr>
          <w:rFonts w:ascii="Arial" w:eastAsia="Adobe Fan Heiti Std B" w:hAnsi="Arial" w:cs="Arial"/>
          <w:i/>
          <w:color w:val="000000" w:themeColor="text1"/>
          <w:sz w:val="20"/>
          <w:szCs w:val="20"/>
        </w:rPr>
        <w:t xml:space="preserve">. </w:t>
      </w:r>
      <w:r w:rsidR="00061072" w:rsidRPr="00CB5BA3">
        <w:rPr>
          <w:rFonts w:ascii="Arial" w:eastAsia="Adobe Fan Heiti Std B" w:hAnsi="Arial" w:cs="Arial"/>
          <w:i/>
          <w:color w:val="000000" w:themeColor="text1"/>
          <w:sz w:val="20"/>
          <w:szCs w:val="20"/>
        </w:rPr>
        <w:t>Logbook</w:t>
      </w:r>
      <w:r w:rsidR="00061072" w:rsidRPr="00CB5BA3">
        <w:rPr>
          <w:rFonts w:ascii="Arial" w:eastAsia="Adobe Fan Heiti Std B" w:hAnsi="Arial" w:cs="Arial"/>
          <w:color w:val="000000" w:themeColor="text1"/>
          <w:sz w:val="20"/>
          <w:szCs w:val="20"/>
        </w:rPr>
        <w:t xml:space="preserve"> selain</w:t>
      </w:r>
      <w:r w:rsidR="00640DA4" w:rsidRPr="00CB5BA3">
        <w:rPr>
          <w:rFonts w:ascii="Arial" w:eastAsia="Adobe Fan Heiti Std B" w:hAnsi="Arial" w:cs="Arial"/>
          <w:color w:val="000000" w:themeColor="text1"/>
          <w:sz w:val="20"/>
          <w:szCs w:val="20"/>
        </w:rPr>
        <w:t xml:space="preserve"> merupakan media untuk mencatat materi dan mengerjakan Tugas, juga berguna sebagai “kertas coret-coret”, juga untuk menuliskan informasi apa saja yang masih berkaitan dengan studi mata kuliah ini, secara bebas</w:t>
      </w:r>
      <w:r w:rsidR="00061072" w:rsidRPr="00CB5BA3">
        <w:rPr>
          <w:rFonts w:ascii="Arial" w:eastAsia="Adobe Fan Heiti Std B" w:hAnsi="Arial" w:cs="Arial"/>
          <w:color w:val="000000" w:themeColor="text1"/>
          <w:sz w:val="20"/>
          <w:szCs w:val="20"/>
        </w:rPr>
        <w:t>.</w:t>
      </w:r>
    </w:p>
    <w:p w:rsidR="003E689C" w:rsidRPr="00CB5BA3" w:rsidRDefault="00F80E48" w:rsidP="00CB5BA3">
      <w:pPr>
        <w:pStyle w:val="NoSpacing"/>
        <w:spacing w:line="276" w:lineRule="auto"/>
        <w:ind w:left="270"/>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 xml:space="preserve">Dosen menentukan apakan Logbook berupa </w:t>
      </w:r>
      <w:r w:rsidRPr="00CB5BA3">
        <w:rPr>
          <w:rFonts w:ascii="Arial" w:eastAsia="Adobe Fan Heiti Std B" w:hAnsi="Arial" w:cs="Arial"/>
          <w:i/>
          <w:color w:val="000000" w:themeColor="text1"/>
          <w:sz w:val="20"/>
          <w:szCs w:val="20"/>
        </w:rPr>
        <w:t>hardcopy</w:t>
      </w:r>
      <w:r w:rsidRPr="00CB5BA3">
        <w:rPr>
          <w:rFonts w:ascii="Arial" w:eastAsia="Adobe Fan Heiti Std B" w:hAnsi="Arial" w:cs="Arial"/>
          <w:color w:val="000000" w:themeColor="text1"/>
          <w:sz w:val="20"/>
          <w:szCs w:val="20"/>
        </w:rPr>
        <w:t xml:space="preserve"> atau </w:t>
      </w:r>
      <w:r w:rsidRPr="00CB5BA3">
        <w:rPr>
          <w:rFonts w:ascii="Arial" w:eastAsia="Adobe Fan Heiti Std B" w:hAnsi="Arial" w:cs="Arial"/>
          <w:i/>
          <w:color w:val="000000" w:themeColor="text1"/>
          <w:sz w:val="20"/>
          <w:szCs w:val="20"/>
        </w:rPr>
        <w:t>softcopy,</w:t>
      </w:r>
      <w:r w:rsidRPr="00CB5BA3">
        <w:rPr>
          <w:rFonts w:ascii="Arial" w:eastAsia="Adobe Fan Heiti Std B" w:hAnsi="Arial" w:cs="Arial"/>
          <w:color w:val="000000" w:themeColor="text1"/>
          <w:sz w:val="20"/>
          <w:szCs w:val="20"/>
        </w:rPr>
        <w:t xml:space="preserve"> disesuaikan dengan situasi dan kondisi. Misalnya, jika pada pelaksanaan kuliah ini mahasiswa lebih banyak melakukan eksplorasi informasi menggunakan komputer dan internet maka </w:t>
      </w:r>
      <w:r w:rsidRPr="00CB5BA3">
        <w:rPr>
          <w:rFonts w:ascii="Arial" w:eastAsia="Adobe Fan Heiti Std B" w:hAnsi="Arial" w:cs="Arial"/>
          <w:i/>
          <w:color w:val="000000" w:themeColor="text1"/>
          <w:sz w:val="20"/>
          <w:szCs w:val="20"/>
        </w:rPr>
        <w:t xml:space="preserve">Logbook </w:t>
      </w:r>
      <w:r w:rsidRPr="00CB5BA3">
        <w:rPr>
          <w:rFonts w:ascii="Arial" w:eastAsia="Adobe Fan Heiti Std B" w:hAnsi="Arial" w:cs="Arial"/>
          <w:color w:val="000000" w:themeColor="text1"/>
          <w:sz w:val="20"/>
          <w:szCs w:val="20"/>
        </w:rPr>
        <w:t xml:space="preserve">dalam bentuk </w:t>
      </w:r>
      <w:r w:rsidRPr="00CB5BA3">
        <w:rPr>
          <w:rFonts w:ascii="Arial" w:eastAsia="Adobe Fan Heiti Std B" w:hAnsi="Arial" w:cs="Arial"/>
          <w:i/>
          <w:color w:val="000000" w:themeColor="text1"/>
          <w:sz w:val="20"/>
          <w:szCs w:val="20"/>
        </w:rPr>
        <w:t>softcopy</w:t>
      </w:r>
      <w:r w:rsidRPr="00CB5BA3">
        <w:rPr>
          <w:rFonts w:ascii="Arial" w:eastAsia="Adobe Fan Heiti Std B" w:hAnsi="Arial" w:cs="Arial"/>
          <w:color w:val="000000" w:themeColor="text1"/>
          <w:sz w:val="20"/>
          <w:szCs w:val="20"/>
        </w:rPr>
        <w:t xml:space="preserve"> lebih cocok dan dalam hal ini dosen tidak bisa membubuhkan tandatangannya sebagai bukti pelaksanaan tugas mahasiswa sesi yang bersangkutan. </w:t>
      </w:r>
      <w:r w:rsidR="005D6CD4" w:rsidRPr="00CB5BA3">
        <w:rPr>
          <w:rFonts w:ascii="Arial" w:eastAsia="Adobe Fan Heiti Std B" w:hAnsi="Arial" w:cs="Arial"/>
          <w:color w:val="000000" w:themeColor="text1"/>
          <w:sz w:val="20"/>
          <w:szCs w:val="20"/>
        </w:rPr>
        <w:t xml:space="preserve">Namun jika perkuliahan melibatkan kegiatan fisik yang cukup banyak (selain dengan komputer), seperti menulis dan menggambar di papan tulis dan di kertas atau kegiatan praktikum dengan bahan-bahan dan peralatan maka </w:t>
      </w:r>
      <w:r w:rsidR="005D6CD4" w:rsidRPr="00CB5BA3">
        <w:rPr>
          <w:rFonts w:ascii="Arial" w:eastAsia="Adobe Fan Heiti Std B" w:hAnsi="Arial" w:cs="Arial"/>
          <w:i/>
          <w:color w:val="000000" w:themeColor="text1"/>
          <w:sz w:val="20"/>
          <w:szCs w:val="20"/>
        </w:rPr>
        <w:t>Logbook</w:t>
      </w:r>
      <w:r w:rsidR="005D6CD4" w:rsidRPr="00CB5BA3">
        <w:rPr>
          <w:rFonts w:ascii="Arial" w:eastAsia="Adobe Fan Heiti Std B" w:hAnsi="Arial" w:cs="Arial"/>
          <w:color w:val="000000" w:themeColor="text1"/>
          <w:sz w:val="20"/>
          <w:szCs w:val="20"/>
        </w:rPr>
        <w:t xml:space="preserve"> berupa hardcopy lebih cocok dipilih. Pada </w:t>
      </w:r>
      <w:r w:rsidR="005D6CD4" w:rsidRPr="00CB5BA3">
        <w:rPr>
          <w:rFonts w:ascii="Arial" w:eastAsia="Adobe Fan Heiti Std B" w:hAnsi="Arial" w:cs="Arial"/>
          <w:i/>
          <w:color w:val="000000" w:themeColor="text1"/>
          <w:sz w:val="20"/>
          <w:szCs w:val="20"/>
        </w:rPr>
        <w:t>Logbook</w:t>
      </w:r>
      <w:r w:rsidR="005D6CD4" w:rsidRPr="00CB5BA3">
        <w:rPr>
          <w:rFonts w:ascii="Arial" w:eastAsia="Adobe Fan Heiti Std B" w:hAnsi="Arial" w:cs="Arial"/>
          <w:color w:val="000000" w:themeColor="text1"/>
          <w:sz w:val="20"/>
          <w:szCs w:val="20"/>
        </w:rPr>
        <w:t xml:space="preserve"> berupa </w:t>
      </w:r>
      <w:r w:rsidR="005D6CD4" w:rsidRPr="00CB5BA3">
        <w:rPr>
          <w:rFonts w:ascii="Arial" w:eastAsia="Adobe Fan Heiti Std B" w:hAnsi="Arial" w:cs="Arial"/>
          <w:i/>
          <w:color w:val="000000" w:themeColor="text1"/>
          <w:sz w:val="20"/>
          <w:szCs w:val="20"/>
        </w:rPr>
        <w:t>hardcopy</w:t>
      </w:r>
      <w:r w:rsidR="005D6CD4" w:rsidRPr="00CB5BA3">
        <w:rPr>
          <w:rFonts w:ascii="Arial" w:eastAsia="Adobe Fan Heiti Std B" w:hAnsi="Arial" w:cs="Arial"/>
          <w:color w:val="000000" w:themeColor="text1"/>
          <w:sz w:val="20"/>
          <w:szCs w:val="20"/>
        </w:rPr>
        <w:t xml:space="preserve"> ini dosen membubuhk</w:t>
      </w:r>
      <w:r w:rsidR="003E689C" w:rsidRPr="00CB5BA3">
        <w:rPr>
          <w:rFonts w:ascii="Arial" w:eastAsia="Adobe Fan Heiti Std B" w:hAnsi="Arial" w:cs="Arial"/>
          <w:color w:val="000000" w:themeColor="text1"/>
          <w:sz w:val="20"/>
          <w:szCs w:val="20"/>
        </w:rPr>
        <w:t xml:space="preserve">an tandatangan pada setiap sesi, juga membubuhkan komentar singkat. </w:t>
      </w:r>
    </w:p>
    <w:p w:rsidR="003E689C" w:rsidRPr="00CB5BA3" w:rsidRDefault="003E689C" w:rsidP="00CB5BA3">
      <w:pPr>
        <w:pStyle w:val="NoSpacing"/>
        <w:spacing w:line="276" w:lineRule="auto"/>
        <w:ind w:left="270"/>
        <w:jc w:val="both"/>
        <w:rPr>
          <w:rFonts w:ascii="Arial" w:eastAsia="Adobe Fan Heiti Std B" w:hAnsi="Arial" w:cs="Arial"/>
          <w:color w:val="000000" w:themeColor="text1"/>
          <w:sz w:val="20"/>
          <w:szCs w:val="20"/>
        </w:rPr>
      </w:pPr>
    </w:p>
    <w:p w:rsidR="003E689C" w:rsidRPr="00CB5BA3" w:rsidRDefault="003E689C" w:rsidP="00CB5BA3">
      <w:pPr>
        <w:pStyle w:val="NoSpacing"/>
        <w:spacing w:line="276" w:lineRule="auto"/>
        <w:ind w:left="270"/>
        <w:jc w:val="both"/>
        <w:rPr>
          <w:rFonts w:ascii="Arial" w:eastAsia="Adobe Fan Heiti Std B" w:hAnsi="Arial" w:cs="Arial"/>
          <w:color w:val="000000" w:themeColor="text1"/>
          <w:sz w:val="20"/>
          <w:szCs w:val="20"/>
        </w:rPr>
      </w:pPr>
      <w:r w:rsidRPr="00CB5BA3">
        <w:rPr>
          <w:rFonts w:ascii="Arial" w:eastAsia="Adobe Fan Heiti Std B" w:hAnsi="Arial" w:cs="Arial"/>
          <w:i/>
          <w:color w:val="000000" w:themeColor="text1"/>
          <w:sz w:val="20"/>
          <w:szCs w:val="20"/>
        </w:rPr>
        <w:t>Logbook</w:t>
      </w:r>
      <w:r w:rsidRPr="00CB5BA3">
        <w:rPr>
          <w:rFonts w:ascii="Arial" w:eastAsia="Adobe Fan Heiti Std B" w:hAnsi="Arial" w:cs="Arial"/>
          <w:color w:val="000000" w:themeColor="text1"/>
          <w:sz w:val="20"/>
          <w:szCs w:val="20"/>
        </w:rPr>
        <w:t xml:space="preserve"> wajib dikumpulkan oleh mahasiswa 2 kali, yaitu pada saat melaksanakan UTS dan pada saat melaksanakan UAS, tepatnya pada 30 menit pertama dari jam yang ditentukan sesuai dengan jadwal UTS dan UAS yang diberitahukan.</w:t>
      </w:r>
    </w:p>
    <w:p w:rsidR="003E689C" w:rsidRPr="00CB5BA3" w:rsidRDefault="003E689C" w:rsidP="00CB5BA3">
      <w:pPr>
        <w:pStyle w:val="NoSpacing"/>
        <w:spacing w:line="276" w:lineRule="auto"/>
        <w:ind w:left="270"/>
        <w:jc w:val="both"/>
        <w:rPr>
          <w:rFonts w:ascii="Arial" w:eastAsia="Adobe Fan Heiti Std B" w:hAnsi="Arial" w:cs="Arial"/>
          <w:color w:val="000000" w:themeColor="text1"/>
          <w:sz w:val="20"/>
          <w:szCs w:val="20"/>
        </w:rPr>
      </w:pPr>
    </w:p>
    <w:p w:rsidR="00621348" w:rsidRPr="00CB5BA3" w:rsidRDefault="003E689C" w:rsidP="00CB5BA3">
      <w:pPr>
        <w:pStyle w:val="NoSpacing"/>
        <w:spacing w:line="276" w:lineRule="auto"/>
        <w:ind w:left="270"/>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Untuk kemudahan proses pengumpulan, penyimpanan dan penilaian, Logbbok wajib diseragamkan, yaitu berupa buku berukuran B5 (257,5 x 182mm) dan ber-binder spiral.</w:t>
      </w:r>
    </w:p>
    <w:p w:rsidR="00621348" w:rsidRPr="00CB5BA3" w:rsidRDefault="00621348" w:rsidP="00CB5BA3">
      <w:pPr>
        <w:pStyle w:val="NoSpacing"/>
        <w:spacing w:line="276" w:lineRule="auto"/>
        <w:ind w:left="270"/>
        <w:jc w:val="both"/>
        <w:rPr>
          <w:rFonts w:ascii="Arial" w:eastAsia="Adobe Fan Heiti Std B" w:hAnsi="Arial" w:cs="Arial"/>
          <w:color w:val="000000" w:themeColor="text1"/>
          <w:sz w:val="20"/>
          <w:szCs w:val="20"/>
        </w:rPr>
      </w:pPr>
    </w:p>
    <w:p w:rsidR="005D6CD4" w:rsidRPr="00CB5BA3" w:rsidRDefault="005D6CD4" w:rsidP="00CB5BA3">
      <w:pPr>
        <w:pStyle w:val="NoSpacing"/>
        <w:spacing w:line="276" w:lineRule="auto"/>
        <w:ind w:left="270"/>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Ujian Tengah Semester</w:t>
      </w:r>
    </w:p>
    <w:p w:rsidR="006A4CC2" w:rsidRPr="00CB5BA3" w:rsidRDefault="00621348" w:rsidP="00CB5BA3">
      <w:pPr>
        <w:pStyle w:val="NoSpacing"/>
        <w:spacing w:line="276" w:lineRule="auto"/>
        <w:ind w:left="270"/>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 xml:space="preserve">Ujian Tengah Semester (UTS) merupakan kesempatan dosen untuk menilai kedalaman pemahaman mahasiswa atas materi yang </w:t>
      </w:r>
      <w:r w:rsidR="003E689C" w:rsidRPr="00CB5BA3">
        <w:rPr>
          <w:rFonts w:ascii="Arial" w:eastAsia="Adobe Fan Heiti Std B" w:hAnsi="Arial" w:cs="Arial"/>
          <w:color w:val="000000" w:themeColor="text1"/>
          <w:sz w:val="20"/>
          <w:szCs w:val="20"/>
        </w:rPr>
        <w:t>telah dipelajarinya,</w:t>
      </w:r>
      <w:r w:rsidR="001D21E5" w:rsidRPr="00CB5BA3">
        <w:rPr>
          <w:rFonts w:ascii="Arial" w:eastAsia="Adobe Fan Heiti Std B" w:hAnsi="Arial" w:cs="Arial"/>
          <w:color w:val="000000" w:themeColor="text1"/>
          <w:sz w:val="20"/>
          <w:szCs w:val="20"/>
        </w:rPr>
        <w:t xml:space="preserve"> khususnya </w:t>
      </w:r>
      <w:r w:rsidRPr="00CB5BA3">
        <w:rPr>
          <w:rFonts w:ascii="Arial" w:eastAsia="Adobe Fan Heiti Std B" w:hAnsi="Arial" w:cs="Arial"/>
          <w:color w:val="000000" w:themeColor="text1"/>
          <w:sz w:val="20"/>
          <w:szCs w:val="20"/>
        </w:rPr>
        <w:t xml:space="preserve">pada sesi ke-1 sampai dengan sesi ke-7. </w:t>
      </w:r>
      <w:r w:rsidR="003E689C" w:rsidRPr="00CB5BA3">
        <w:rPr>
          <w:rFonts w:ascii="Arial" w:eastAsia="Adobe Fan Heiti Std B" w:hAnsi="Arial" w:cs="Arial"/>
          <w:color w:val="000000" w:themeColor="text1"/>
          <w:sz w:val="20"/>
          <w:szCs w:val="20"/>
        </w:rPr>
        <w:t>Pada mata kuliah ini d</w:t>
      </w:r>
      <w:r w:rsidR="00545E7E" w:rsidRPr="00CB5BA3">
        <w:rPr>
          <w:rFonts w:ascii="Arial" w:eastAsia="Adobe Fan Heiti Std B" w:hAnsi="Arial" w:cs="Arial"/>
          <w:color w:val="000000" w:themeColor="text1"/>
          <w:sz w:val="20"/>
          <w:szCs w:val="20"/>
        </w:rPr>
        <w:t>osen bisa menguji secara tertulis, lisan atau melalui pelaksanaan presentasi oleh mahasiswa.</w:t>
      </w:r>
      <w:r w:rsidR="001D21E5" w:rsidRPr="00CB5BA3">
        <w:rPr>
          <w:rFonts w:ascii="Arial" w:eastAsia="Adobe Fan Heiti Std B" w:hAnsi="Arial" w:cs="Arial"/>
          <w:color w:val="000000" w:themeColor="text1"/>
          <w:sz w:val="20"/>
          <w:szCs w:val="20"/>
        </w:rPr>
        <w:t xml:space="preserve"> Bobot UTS adalah </w:t>
      </w:r>
      <w:r w:rsidR="00E456C4" w:rsidRPr="00CB5BA3">
        <w:rPr>
          <w:rFonts w:ascii="Arial" w:eastAsia="Adobe Fan Heiti Std B" w:hAnsi="Arial" w:cs="Arial"/>
          <w:color w:val="000000" w:themeColor="text1"/>
          <w:sz w:val="20"/>
          <w:szCs w:val="20"/>
        </w:rPr>
        <w:t>25</w:t>
      </w:r>
      <w:r w:rsidR="001D21E5" w:rsidRPr="00CB5BA3">
        <w:rPr>
          <w:rFonts w:ascii="Arial" w:eastAsia="Adobe Fan Heiti Std B" w:hAnsi="Arial" w:cs="Arial"/>
          <w:color w:val="000000" w:themeColor="text1"/>
          <w:sz w:val="20"/>
          <w:szCs w:val="20"/>
        </w:rPr>
        <w:t>%.</w:t>
      </w:r>
    </w:p>
    <w:p w:rsidR="001D21E5" w:rsidRPr="00CB5BA3" w:rsidRDefault="001D21E5" w:rsidP="00CB5BA3">
      <w:pPr>
        <w:pStyle w:val="NoSpacing"/>
        <w:spacing w:line="276" w:lineRule="auto"/>
        <w:ind w:left="270"/>
        <w:jc w:val="both"/>
        <w:rPr>
          <w:rFonts w:ascii="Arial" w:eastAsia="Adobe Fan Heiti Std B" w:hAnsi="Arial" w:cs="Arial"/>
          <w:color w:val="000000" w:themeColor="text1"/>
          <w:sz w:val="20"/>
          <w:szCs w:val="20"/>
        </w:rPr>
      </w:pPr>
    </w:p>
    <w:p w:rsidR="001D21E5" w:rsidRPr="00CB5BA3" w:rsidRDefault="001D21E5" w:rsidP="00CB5BA3">
      <w:pPr>
        <w:pStyle w:val="NoSpacing"/>
        <w:spacing w:line="276" w:lineRule="auto"/>
        <w:ind w:left="270"/>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Ujian Akhir Semester</w:t>
      </w:r>
    </w:p>
    <w:p w:rsidR="001D21E5" w:rsidRPr="00CB5BA3" w:rsidRDefault="001D21E5" w:rsidP="00CB5BA3">
      <w:pPr>
        <w:pStyle w:val="NoSpacing"/>
        <w:spacing w:line="276" w:lineRule="auto"/>
        <w:ind w:left="270"/>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lastRenderedPageBreak/>
        <w:t>Ujian Akhir Semester (UAS) merupakan kesempatan dosen untuk menilai kedalaman pemahaman mahasiswa atas materi yang</w:t>
      </w:r>
      <w:r w:rsidR="003E689C" w:rsidRPr="00CB5BA3">
        <w:rPr>
          <w:rFonts w:ascii="Arial" w:eastAsia="Adobe Fan Heiti Std B" w:hAnsi="Arial" w:cs="Arial"/>
          <w:color w:val="000000" w:themeColor="text1"/>
          <w:sz w:val="20"/>
          <w:szCs w:val="20"/>
        </w:rPr>
        <w:t xml:space="preserve"> telah dipelajarinya</w:t>
      </w:r>
      <w:r w:rsidRPr="00CB5BA3">
        <w:rPr>
          <w:rFonts w:ascii="Arial" w:eastAsia="Adobe Fan Heiti Std B" w:hAnsi="Arial" w:cs="Arial"/>
          <w:color w:val="000000" w:themeColor="text1"/>
          <w:sz w:val="20"/>
          <w:szCs w:val="20"/>
        </w:rPr>
        <w:t>, khususnya pada sesi ke-</w:t>
      </w:r>
      <w:r w:rsidR="009E1A8F" w:rsidRPr="00CB5BA3">
        <w:rPr>
          <w:rFonts w:ascii="Arial" w:eastAsia="Adobe Fan Heiti Std B" w:hAnsi="Arial" w:cs="Arial"/>
          <w:color w:val="000000" w:themeColor="text1"/>
          <w:sz w:val="20"/>
          <w:szCs w:val="20"/>
        </w:rPr>
        <w:t>9</w:t>
      </w:r>
      <w:r w:rsidRPr="00CB5BA3">
        <w:rPr>
          <w:rFonts w:ascii="Arial" w:eastAsia="Adobe Fan Heiti Std B" w:hAnsi="Arial" w:cs="Arial"/>
          <w:color w:val="000000" w:themeColor="text1"/>
          <w:sz w:val="20"/>
          <w:szCs w:val="20"/>
        </w:rPr>
        <w:t xml:space="preserve"> sampai dengan sesi ke-</w:t>
      </w:r>
      <w:r w:rsidR="009E1A8F" w:rsidRPr="00CB5BA3">
        <w:rPr>
          <w:rFonts w:ascii="Arial" w:eastAsia="Adobe Fan Heiti Std B" w:hAnsi="Arial" w:cs="Arial"/>
          <w:color w:val="000000" w:themeColor="text1"/>
          <w:sz w:val="20"/>
          <w:szCs w:val="20"/>
        </w:rPr>
        <w:t>15</w:t>
      </w:r>
      <w:r w:rsidRPr="00CB5BA3">
        <w:rPr>
          <w:rFonts w:ascii="Arial" w:eastAsia="Adobe Fan Heiti Std B" w:hAnsi="Arial" w:cs="Arial"/>
          <w:color w:val="000000" w:themeColor="text1"/>
          <w:sz w:val="20"/>
          <w:szCs w:val="20"/>
        </w:rPr>
        <w:t>. Dosen bisa menguji secara tertulis, lisan atau melalui pelaksanaan presentasi oleh mahasiswa. Bobot U</w:t>
      </w:r>
      <w:r w:rsidR="003E689C" w:rsidRPr="00CB5BA3">
        <w:rPr>
          <w:rFonts w:ascii="Arial" w:eastAsia="Adobe Fan Heiti Std B" w:hAnsi="Arial" w:cs="Arial"/>
          <w:color w:val="000000" w:themeColor="text1"/>
          <w:sz w:val="20"/>
          <w:szCs w:val="20"/>
        </w:rPr>
        <w:t>A</w:t>
      </w:r>
      <w:r w:rsidRPr="00CB5BA3">
        <w:rPr>
          <w:rFonts w:ascii="Arial" w:eastAsia="Adobe Fan Heiti Std B" w:hAnsi="Arial" w:cs="Arial"/>
          <w:color w:val="000000" w:themeColor="text1"/>
          <w:sz w:val="20"/>
          <w:szCs w:val="20"/>
        </w:rPr>
        <w:t xml:space="preserve">S adalah </w:t>
      </w:r>
      <w:r w:rsidR="00E456C4" w:rsidRPr="00CB5BA3">
        <w:rPr>
          <w:rFonts w:ascii="Arial" w:eastAsia="Adobe Fan Heiti Std B" w:hAnsi="Arial" w:cs="Arial"/>
          <w:color w:val="000000" w:themeColor="text1"/>
          <w:sz w:val="20"/>
          <w:szCs w:val="20"/>
        </w:rPr>
        <w:t>25</w:t>
      </w:r>
      <w:r w:rsidRPr="00CB5BA3">
        <w:rPr>
          <w:rFonts w:ascii="Arial" w:eastAsia="Adobe Fan Heiti Std B" w:hAnsi="Arial" w:cs="Arial"/>
          <w:color w:val="000000" w:themeColor="text1"/>
          <w:sz w:val="20"/>
          <w:szCs w:val="20"/>
        </w:rPr>
        <w:t>%.</w:t>
      </w:r>
    </w:p>
    <w:p w:rsidR="001D21E5" w:rsidRPr="00CB5BA3" w:rsidRDefault="001D21E5" w:rsidP="00CB5BA3">
      <w:pPr>
        <w:pStyle w:val="NoSpacing"/>
        <w:spacing w:line="276" w:lineRule="auto"/>
        <w:ind w:left="270"/>
        <w:jc w:val="both"/>
        <w:rPr>
          <w:rFonts w:ascii="Arial" w:eastAsia="Adobe Fan Heiti Std B" w:hAnsi="Arial" w:cs="Arial"/>
          <w:color w:val="FF0000"/>
          <w:sz w:val="20"/>
          <w:szCs w:val="20"/>
        </w:rPr>
      </w:pPr>
    </w:p>
    <w:p w:rsidR="00530878" w:rsidRPr="00CB5BA3" w:rsidRDefault="00530878" w:rsidP="00CB5BA3">
      <w:pPr>
        <w:pStyle w:val="NoSpacing"/>
        <w:numPr>
          <w:ilvl w:val="0"/>
          <w:numId w:val="1"/>
        </w:numPr>
        <w:spacing w:line="360" w:lineRule="auto"/>
        <w:ind w:left="270" w:hanging="270"/>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Kriteria Penilaian</w:t>
      </w:r>
    </w:p>
    <w:p w:rsidR="00E60BC4" w:rsidRPr="00CB5BA3" w:rsidRDefault="00532908" w:rsidP="00CB5BA3">
      <w:pPr>
        <w:pStyle w:val="NoSpacing"/>
        <w:spacing w:line="276" w:lineRule="auto"/>
        <w:ind w:left="360"/>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 xml:space="preserve">Penilaian dilakukan atas komponen-komponen tersebut di atas. Nilai akhir yang diperoleh mahasiswa merupakan rata-rata dari perolehan tiap komponen dengan </w:t>
      </w:r>
      <w:r w:rsidR="00CB3F14" w:rsidRPr="00CB5BA3">
        <w:rPr>
          <w:rFonts w:ascii="Arial" w:eastAsia="Adobe Fan Heiti Std B" w:hAnsi="Arial" w:cs="Arial"/>
          <w:color w:val="000000" w:themeColor="text1"/>
          <w:sz w:val="20"/>
          <w:szCs w:val="20"/>
        </w:rPr>
        <w:t xml:space="preserve">melibatkan </w:t>
      </w:r>
      <w:r w:rsidRPr="00CB5BA3">
        <w:rPr>
          <w:rFonts w:ascii="Arial" w:eastAsia="Adobe Fan Heiti Std B" w:hAnsi="Arial" w:cs="Arial"/>
          <w:color w:val="000000" w:themeColor="text1"/>
          <w:sz w:val="20"/>
          <w:szCs w:val="20"/>
        </w:rPr>
        <w:t>bobot masing-masing</w:t>
      </w:r>
      <w:r w:rsidR="00CB3F14" w:rsidRPr="00CB5BA3">
        <w:rPr>
          <w:rFonts w:ascii="Arial" w:eastAsia="Adobe Fan Heiti Std B" w:hAnsi="Arial" w:cs="Arial"/>
          <w:color w:val="000000" w:themeColor="text1"/>
          <w:sz w:val="20"/>
          <w:szCs w:val="20"/>
        </w:rPr>
        <w:t xml:space="preserve">. Secara </w:t>
      </w:r>
      <w:r w:rsidRPr="00CB5BA3">
        <w:rPr>
          <w:rFonts w:ascii="Arial" w:eastAsia="Adobe Fan Heiti Std B" w:hAnsi="Arial" w:cs="Arial"/>
          <w:color w:val="000000" w:themeColor="text1"/>
          <w:sz w:val="20"/>
          <w:szCs w:val="20"/>
        </w:rPr>
        <w:t xml:space="preserve">keseluruhan </w:t>
      </w:r>
      <w:r w:rsidR="00CB3F14" w:rsidRPr="00CB5BA3">
        <w:rPr>
          <w:rFonts w:ascii="Arial" w:eastAsia="Adobe Fan Heiti Std B" w:hAnsi="Arial" w:cs="Arial"/>
          <w:color w:val="000000" w:themeColor="text1"/>
          <w:sz w:val="20"/>
          <w:szCs w:val="20"/>
        </w:rPr>
        <w:t xml:space="preserve">nilai </w:t>
      </w:r>
      <w:r w:rsidRPr="00CB5BA3">
        <w:rPr>
          <w:rFonts w:ascii="Arial" w:eastAsia="Adobe Fan Heiti Std B" w:hAnsi="Arial" w:cs="Arial"/>
          <w:color w:val="000000" w:themeColor="text1"/>
          <w:sz w:val="20"/>
          <w:szCs w:val="20"/>
        </w:rPr>
        <w:t>ini mencerminkan tingkat keseriusan dalam proses dan hasil kerja yang diperoleh sampai dengan berakhirnya masa perkuliahan mata kuliah (yaitu sampai dengan pelaksanaan UAS).</w:t>
      </w:r>
      <w:r w:rsidR="001D21E5" w:rsidRPr="00CB5BA3">
        <w:rPr>
          <w:rFonts w:ascii="Arial" w:eastAsia="Adobe Fan Heiti Std B" w:hAnsi="Arial" w:cs="Arial"/>
          <w:color w:val="000000" w:themeColor="text1"/>
          <w:sz w:val="20"/>
          <w:szCs w:val="20"/>
        </w:rPr>
        <w:t xml:space="preserve"> Sedangkan hasil akhir </w:t>
      </w:r>
      <w:r w:rsidR="00474A91" w:rsidRPr="00CB5BA3">
        <w:rPr>
          <w:rFonts w:ascii="Arial" w:eastAsia="Adobe Fan Heiti Std B" w:hAnsi="Arial" w:cs="Arial"/>
          <w:color w:val="000000" w:themeColor="text1"/>
          <w:sz w:val="20"/>
          <w:szCs w:val="20"/>
        </w:rPr>
        <w:t xml:space="preserve">dalam bentuk huruf </w:t>
      </w:r>
      <w:r w:rsidR="001D21E5" w:rsidRPr="00CB5BA3">
        <w:rPr>
          <w:rFonts w:ascii="Arial" w:eastAsia="Adobe Fan Heiti Std B" w:hAnsi="Arial" w:cs="Arial"/>
          <w:color w:val="000000" w:themeColor="text1"/>
          <w:sz w:val="20"/>
          <w:szCs w:val="20"/>
        </w:rPr>
        <w:t xml:space="preserve">yang </w:t>
      </w:r>
      <w:r w:rsidR="002869C6" w:rsidRPr="00CB5BA3">
        <w:rPr>
          <w:rFonts w:ascii="Arial" w:eastAsia="Adobe Fan Heiti Std B" w:hAnsi="Arial" w:cs="Arial"/>
          <w:color w:val="000000" w:themeColor="text1"/>
          <w:sz w:val="20"/>
          <w:szCs w:val="20"/>
        </w:rPr>
        <w:t>dinyatakan</w:t>
      </w:r>
      <w:r w:rsidR="00474A91" w:rsidRPr="00CB5BA3">
        <w:rPr>
          <w:rFonts w:ascii="Arial" w:eastAsia="Adobe Fan Heiti Std B" w:hAnsi="Arial" w:cs="Arial"/>
          <w:color w:val="000000" w:themeColor="text1"/>
          <w:sz w:val="20"/>
          <w:szCs w:val="20"/>
        </w:rPr>
        <w:t xml:space="preserve"> oleh dosen berdasarkan perolehan mahasiswa  dan bobot tiap-tiap komponen di atas, idealnnya sesuai dengan tolok ukur keberhasilan pembelajaran</w:t>
      </w:r>
      <w:r w:rsidR="002869C6" w:rsidRPr="00CB5BA3">
        <w:rPr>
          <w:rFonts w:ascii="Arial" w:eastAsia="Adobe Fan Heiti Std B" w:hAnsi="Arial" w:cs="Arial"/>
          <w:color w:val="000000" w:themeColor="text1"/>
          <w:sz w:val="20"/>
          <w:szCs w:val="20"/>
        </w:rPr>
        <w:t xml:space="preserve"> mata kuliah ini sendiri, yaitu</w:t>
      </w:r>
      <w:r w:rsidR="00474A91" w:rsidRPr="00CB5BA3">
        <w:rPr>
          <w:rFonts w:ascii="Arial" w:eastAsia="Adobe Fan Heiti Std B" w:hAnsi="Arial" w:cs="Arial"/>
          <w:color w:val="000000" w:themeColor="text1"/>
          <w:sz w:val="20"/>
          <w:szCs w:val="20"/>
        </w:rPr>
        <w:t>:</w:t>
      </w:r>
    </w:p>
    <w:p w:rsidR="00C65124" w:rsidRPr="00CB5BA3" w:rsidRDefault="00C65124" w:rsidP="00CB5BA3">
      <w:pPr>
        <w:pStyle w:val="NoSpacing"/>
        <w:spacing w:line="276" w:lineRule="auto"/>
        <w:ind w:left="360"/>
        <w:jc w:val="both"/>
        <w:rPr>
          <w:rFonts w:ascii="Arial" w:eastAsia="Adobe Fan Heiti Std B" w:hAnsi="Arial" w:cs="Arial"/>
          <w:color w:val="FF0000"/>
          <w:sz w:val="20"/>
          <w:szCs w:val="20"/>
        </w:rPr>
      </w:pPr>
    </w:p>
    <w:tbl>
      <w:tblPr>
        <w:tblW w:w="12510" w:type="dxa"/>
        <w:tblInd w:w="450" w:type="dxa"/>
        <w:tblLook w:val="04A0" w:firstRow="1" w:lastRow="0" w:firstColumn="1" w:lastColumn="0" w:noHBand="0" w:noVBand="1"/>
      </w:tblPr>
      <w:tblGrid>
        <w:gridCol w:w="957"/>
        <w:gridCol w:w="222"/>
        <w:gridCol w:w="11331"/>
      </w:tblGrid>
      <w:tr w:rsidR="007F57E1" w:rsidRPr="00CB5BA3" w:rsidTr="00C65124">
        <w:trPr>
          <w:trHeight w:val="720"/>
        </w:trPr>
        <w:tc>
          <w:tcPr>
            <w:tcW w:w="957" w:type="dxa"/>
            <w:tcBorders>
              <w:top w:val="nil"/>
              <w:left w:val="nil"/>
              <w:bottom w:val="nil"/>
              <w:right w:val="nil"/>
            </w:tcBorders>
            <w:shd w:val="clear" w:color="000000" w:fill="D9D9D9"/>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r w:rsidRPr="00CB5BA3">
              <w:rPr>
                <w:rFonts w:ascii="Arial" w:eastAsia="Times New Roman" w:hAnsi="Arial" w:cs="Arial"/>
                <w:color w:val="000000" w:themeColor="text1"/>
                <w:sz w:val="20"/>
                <w:szCs w:val="20"/>
              </w:rPr>
              <w:t>E</w:t>
            </w:r>
          </w:p>
        </w:tc>
        <w:tc>
          <w:tcPr>
            <w:tcW w:w="222" w:type="dxa"/>
            <w:tcBorders>
              <w:top w:val="nil"/>
              <w:left w:val="nil"/>
              <w:bottom w:val="nil"/>
              <w:right w:val="nil"/>
            </w:tcBorders>
            <w:shd w:val="clear" w:color="auto" w:fill="auto"/>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p>
        </w:tc>
        <w:tc>
          <w:tcPr>
            <w:tcW w:w="11331" w:type="dxa"/>
            <w:tcBorders>
              <w:top w:val="nil"/>
              <w:left w:val="nil"/>
              <w:bottom w:val="nil"/>
              <w:right w:val="nil"/>
            </w:tcBorders>
            <w:shd w:val="clear" w:color="000000" w:fill="D9D9D9"/>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r w:rsidRPr="00CB5BA3">
              <w:rPr>
                <w:rFonts w:ascii="Arial" w:eastAsia="Times New Roman" w:hAnsi="Arial" w:cs="Arial"/>
                <w:color w:val="000000" w:themeColor="text1"/>
                <w:sz w:val="20"/>
                <w:szCs w:val="20"/>
              </w:rPr>
              <w:t xml:space="preserve">Merupakan perolehan mahasiswa yang tidak </w:t>
            </w:r>
            <w:r w:rsidR="00474A91" w:rsidRPr="00CB5BA3">
              <w:rPr>
                <w:rFonts w:ascii="Arial" w:eastAsia="Times New Roman" w:hAnsi="Arial" w:cs="Arial"/>
                <w:color w:val="000000" w:themeColor="text1"/>
                <w:sz w:val="20"/>
                <w:szCs w:val="20"/>
              </w:rPr>
              <w:t>melaksanakan tugas dan sama sekali tidak memahami materi.</w:t>
            </w:r>
          </w:p>
        </w:tc>
      </w:tr>
      <w:tr w:rsidR="007F57E1" w:rsidRPr="00CB5BA3" w:rsidTr="00C65124">
        <w:trPr>
          <w:trHeight w:val="120"/>
        </w:trPr>
        <w:tc>
          <w:tcPr>
            <w:tcW w:w="957" w:type="dxa"/>
            <w:tcBorders>
              <w:top w:val="nil"/>
              <w:left w:val="nil"/>
              <w:bottom w:val="nil"/>
              <w:right w:val="nil"/>
            </w:tcBorders>
            <w:shd w:val="clear" w:color="auto" w:fill="auto"/>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p>
        </w:tc>
        <w:tc>
          <w:tcPr>
            <w:tcW w:w="222" w:type="dxa"/>
            <w:tcBorders>
              <w:top w:val="nil"/>
              <w:left w:val="nil"/>
              <w:bottom w:val="nil"/>
              <w:right w:val="nil"/>
            </w:tcBorders>
            <w:shd w:val="clear" w:color="auto" w:fill="auto"/>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p>
        </w:tc>
        <w:tc>
          <w:tcPr>
            <w:tcW w:w="11331" w:type="dxa"/>
            <w:tcBorders>
              <w:top w:val="nil"/>
              <w:left w:val="nil"/>
              <w:bottom w:val="nil"/>
              <w:right w:val="nil"/>
            </w:tcBorders>
            <w:shd w:val="clear" w:color="auto" w:fill="auto"/>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p>
        </w:tc>
      </w:tr>
      <w:tr w:rsidR="007F57E1" w:rsidRPr="00CB5BA3" w:rsidTr="00C65124">
        <w:trPr>
          <w:trHeight w:val="720"/>
        </w:trPr>
        <w:tc>
          <w:tcPr>
            <w:tcW w:w="957" w:type="dxa"/>
            <w:tcBorders>
              <w:top w:val="nil"/>
              <w:left w:val="nil"/>
              <w:bottom w:val="nil"/>
              <w:right w:val="nil"/>
            </w:tcBorders>
            <w:shd w:val="clear" w:color="000000" w:fill="D9D9D9"/>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r w:rsidRPr="00CB5BA3">
              <w:rPr>
                <w:rFonts w:ascii="Arial" w:eastAsia="Times New Roman" w:hAnsi="Arial" w:cs="Arial"/>
                <w:color w:val="000000" w:themeColor="text1"/>
                <w:sz w:val="20"/>
                <w:szCs w:val="20"/>
              </w:rPr>
              <w:t>D</w:t>
            </w:r>
          </w:p>
        </w:tc>
        <w:tc>
          <w:tcPr>
            <w:tcW w:w="222" w:type="dxa"/>
            <w:tcBorders>
              <w:top w:val="nil"/>
              <w:left w:val="nil"/>
              <w:bottom w:val="nil"/>
              <w:right w:val="nil"/>
            </w:tcBorders>
            <w:shd w:val="clear" w:color="auto" w:fill="auto"/>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p>
        </w:tc>
        <w:tc>
          <w:tcPr>
            <w:tcW w:w="11331" w:type="dxa"/>
            <w:tcBorders>
              <w:top w:val="nil"/>
              <w:left w:val="nil"/>
              <w:bottom w:val="nil"/>
              <w:right w:val="nil"/>
            </w:tcBorders>
            <w:shd w:val="clear" w:color="000000" w:fill="D9D9D9"/>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r w:rsidRPr="00CB5BA3">
              <w:rPr>
                <w:rFonts w:ascii="Arial" w:eastAsia="Times New Roman" w:hAnsi="Arial" w:cs="Arial"/>
                <w:color w:val="000000" w:themeColor="text1"/>
                <w:sz w:val="20"/>
                <w:szCs w:val="20"/>
              </w:rPr>
              <w:t xml:space="preserve">Merupakan perolehan mahasiswa yang mengikuti perkuliahan </w:t>
            </w:r>
            <w:r w:rsidR="00474A91" w:rsidRPr="00CB5BA3">
              <w:rPr>
                <w:rFonts w:ascii="Arial" w:eastAsia="Times New Roman" w:hAnsi="Arial" w:cs="Arial"/>
                <w:color w:val="000000" w:themeColor="text1"/>
                <w:sz w:val="20"/>
                <w:szCs w:val="20"/>
              </w:rPr>
              <w:t xml:space="preserve">dan mengerjakan tugas seadanya, </w:t>
            </w:r>
            <w:r w:rsidRPr="00CB5BA3">
              <w:rPr>
                <w:rFonts w:ascii="Arial" w:eastAsia="Times New Roman" w:hAnsi="Arial" w:cs="Arial"/>
                <w:color w:val="000000" w:themeColor="text1"/>
                <w:sz w:val="20"/>
                <w:szCs w:val="20"/>
              </w:rPr>
              <w:t>tidak memiliki kemauan dan tanggung jawab untuk memahami mate</w:t>
            </w:r>
            <w:r w:rsidR="00474A91" w:rsidRPr="00CB5BA3">
              <w:rPr>
                <w:rFonts w:ascii="Arial" w:eastAsia="Times New Roman" w:hAnsi="Arial" w:cs="Arial"/>
                <w:color w:val="000000" w:themeColor="text1"/>
                <w:sz w:val="20"/>
                <w:szCs w:val="20"/>
              </w:rPr>
              <w:t>ri.</w:t>
            </w:r>
          </w:p>
        </w:tc>
      </w:tr>
      <w:tr w:rsidR="007F57E1" w:rsidRPr="00CB5BA3" w:rsidTr="00C65124">
        <w:trPr>
          <w:trHeight w:val="120"/>
        </w:trPr>
        <w:tc>
          <w:tcPr>
            <w:tcW w:w="957" w:type="dxa"/>
            <w:tcBorders>
              <w:top w:val="nil"/>
              <w:left w:val="nil"/>
              <w:bottom w:val="nil"/>
              <w:right w:val="nil"/>
            </w:tcBorders>
            <w:shd w:val="clear" w:color="auto" w:fill="auto"/>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p>
        </w:tc>
        <w:tc>
          <w:tcPr>
            <w:tcW w:w="222" w:type="dxa"/>
            <w:tcBorders>
              <w:top w:val="nil"/>
              <w:left w:val="nil"/>
              <w:bottom w:val="nil"/>
              <w:right w:val="nil"/>
            </w:tcBorders>
            <w:shd w:val="clear" w:color="auto" w:fill="auto"/>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p>
        </w:tc>
        <w:tc>
          <w:tcPr>
            <w:tcW w:w="11331" w:type="dxa"/>
            <w:tcBorders>
              <w:top w:val="nil"/>
              <w:left w:val="nil"/>
              <w:bottom w:val="nil"/>
              <w:right w:val="nil"/>
            </w:tcBorders>
            <w:shd w:val="clear" w:color="auto" w:fill="auto"/>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p>
        </w:tc>
      </w:tr>
      <w:tr w:rsidR="007F57E1" w:rsidRPr="00CB5BA3" w:rsidTr="00C65124">
        <w:trPr>
          <w:trHeight w:val="720"/>
        </w:trPr>
        <w:tc>
          <w:tcPr>
            <w:tcW w:w="957" w:type="dxa"/>
            <w:tcBorders>
              <w:top w:val="nil"/>
              <w:left w:val="nil"/>
              <w:bottom w:val="nil"/>
              <w:right w:val="nil"/>
            </w:tcBorders>
            <w:shd w:val="clear" w:color="000000" w:fill="D9D9D9"/>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r w:rsidRPr="00CB5BA3">
              <w:rPr>
                <w:rFonts w:ascii="Arial" w:eastAsia="Times New Roman" w:hAnsi="Arial" w:cs="Arial"/>
                <w:color w:val="000000" w:themeColor="text1"/>
                <w:sz w:val="20"/>
                <w:szCs w:val="20"/>
              </w:rPr>
              <w:t>C-</w:t>
            </w:r>
          </w:p>
        </w:tc>
        <w:tc>
          <w:tcPr>
            <w:tcW w:w="222" w:type="dxa"/>
            <w:tcBorders>
              <w:top w:val="nil"/>
              <w:left w:val="nil"/>
              <w:bottom w:val="nil"/>
              <w:right w:val="nil"/>
            </w:tcBorders>
            <w:shd w:val="clear" w:color="auto" w:fill="auto"/>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p>
        </w:tc>
        <w:tc>
          <w:tcPr>
            <w:tcW w:w="11331" w:type="dxa"/>
            <w:tcBorders>
              <w:top w:val="nil"/>
              <w:left w:val="nil"/>
              <w:bottom w:val="nil"/>
              <w:right w:val="nil"/>
            </w:tcBorders>
            <w:shd w:val="clear" w:color="000000" w:fill="D9D9D9"/>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r w:rsidRPr="00CB5BA3">
              <w:rPr>
                <w:rFonts w:ascii="Arial" w:eastAsia="Times New Roman" w:hAnsi="Arial" w:cs="Arial"/>
                <w:color w:val="000000" w:themeColor="text1"/>
                <w:sz w:val="20"/>
                <w:szCs w:val="20"/>
              </w:rPr>
              <w:t xml:space="preserve">Merupakan perolehan mahasiswa yang mengikuti perkuliahan dengan seadanya, tidak fokus dalam memahami materi  sehingga hanya mampu menyeleseaikan sebagian dari masalah </w:t>
            </w:r>
            <w:r w:rsidR="00474A91" w:rsidRPr="00CB5BA3">
              <w:rPr>
                <w:rFonts w:ascii="Arial" w:eastAsia="Times New Roman" w:hAnsi="Arial" w:cs="Arial"/>
                <w:color w:val="000000" w:themeColor="text1"/>
                <w:sz w:val="20"/>
                <w:szCs w:val="20"/>
              </w:rPr>
              <w:t xml:space="preserve">/ tugas </w:t>
            </w:r>
            <w:r w:rsidRPr="00CB5BA3">
              <w:rPr>
                <w:rFonts w:ascii="Arial" w:eastAsia="Times New Roman" w:hAnsi="Arial" w:cs="Arial"/>
                <w:color w:val="000000" w:themeColor="text1"/>
                <w:sz w:val="20"/>
                <w:szCs w:val="20"/>
              </w:rPr>
              <w:t>itupun dengan akurasi yang buruk.</w:t>
            </w:r>
          </w:p>
        </w:tc>
      </w:tr>
      <w:tr w:rsidR="007F57E1" w:rsidRPr="00CB5BA3" w:rsidTr="00C65124">
        <w:trPr>
          <w:trHeight w:val="120"/>
        </w:trPr>
        <w:tc>
          <w:tcPr>
            <w:tcW w:w="957" w:type="dxa"/>
            <w:tcBorders>
              <w:top w:val="nil"/>
              <w:left w:val="nil"/>
              <w:bottom w:val="nil"/>
              <w:right w:val="nil"/>
            </w:tcBorders>
            <w:shd w:val="clear" w:color="auto" w:fill="auto"/>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p>
        </w:tc>
        <w:tc>
          <w:tcPr>
            <w:tcW w:w="222" w:type="dxa"/>
            <w:tcBorders>
              <w:top w:val="nil"/>
              <w:left w:val="nil"/>
              <w:bottom w:val="nil"/>
              <w:right w:val="nil"/>
            </w:tcBorders>
            <w:shd w:val="clear" w:color="auto" w:fill="auto"/>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p>
        </w:tc>
        <w:tc>
          <w:tcPr>
            <w:tcW w:w="11331" w:type="dxa"/>
            <w:tcBorders>
              <w:top w:val="nil"/>
              <w:left w:val="nil"/>
              <w:bottom w:val="nil"/>
              <w:right w:val="nil"/>
            </w:tcBorders>
            <w:shd w:val="clear" w:color="auto" w:fill="auto"/>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p>
        </w:tc>
      </w:tr>
      <w:tr w:rsidR="00DA32BF" w:rsidRPr="00CB5BA3" w:rsidTr="00C65124">
        <w:trPr>
          <w:trHeight w:val="720"/>
        </w:trPr>
        <w:tc>
          <w:tcPr>
            <w:tcW w:w="957" w:type="dxa"/>
            <w:tcBorders>
              <w:top w:val="nil"/>
              <w:left w:val="nil"/>
              <w:bottom w:val="nil"/>
              <w:right w:val="nil"/>
            </w:tcBorders>
            <w:shd w:val="clear" w:color="000000" w:fill="D9D9D9"/>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r w:rsidRPr="00CB5BA3">
              <w:rPr>
                <w:rFonts w:ascii="Arial" w:eastAsia="Times New Roman" w:hAnsi="Arial" w:cs="Arial"/>
                <w:color w:val="000000" w:themeColor="text1"/>
                <w:sz w:val="20"/>
                <w:szCs w:val="20"/>
              </w:rPr>
              <w:t>C</w:t>
            </w:r>
          </w:p>
        </w:tc>
        <w:tc>
          <w:tcPr>
            <w:tcW w:w="222" w:type="dxa"/>
            <w:tcBorders>
              <w:top w:val="nil"/>
              <w:left w:val="nil"/>
              <w:bottom w:val="nil"/>
              <w:right w:val="nil"/>
            </w:tcBorders>
            <w:shd w:val="clear" w:color="auto" w:fill="auto"/>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p>
        </w:tc>
        <w:tc>
          <w:tcPr>
            <w:tcW w:w="11331" w:type="dxa"/>
            <w:tcBorders>
              <w:top w:val="nil"/>
              <w:left w:val="nil"/>
              <w:bottom w:val="nil"/>
              <w:right w:val="nil"/>
            </w:tcBorders>
            <w:shd w:val="clear" w:color="000000" w:fill="D9D9D9"/>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r w:rsidRPr="00CB5BA3">
              <w:rPr>
                <w:rFonts w:ascii="Arial" w:eastAsia="Times New Roman" w:hAnsi="Arial" w:cs="Arial"/>
                <w:color w:val="000000" w:themeColor="text1"/>
                <w:sz w:val="20"/>
                <w:szCs w:val="20"/>
              </w:rPr>
              <w:t xml:space="preserve">Merupakan perolehan mahasiswa yang mengikuti perkuliahan dengan </w:t>
            </w:r>
            <w:r w:rsidR="0034324D" w:rsidRPr="00CB5BA3">
              <w:rPr>
                <w:rFonts w:ascii="Arial" w:eastAsia="Times New Roman" w:hAnsi="Arial" w:cs="Arial"/>
                <w:color w:val="000000" w:themeColor="text1"/>
                <w:sz w:val="20"/>
                <w:szCs w:val="20"/>
              </w:rPr>
              <w:t xml:space="preserve">kurang baik serta kurang </w:t>
            </w:r>
            <w:r w:rsidRPr="00CB5BA3">
              <w:rPr>
                <w:rFonts w:ascii="Arial" w:eastAsia="Times New Roman" w:hAnsi="Arial" w:cs="Arial"/>
                <w:color w:val="000000" w:themeColor="text1"/>
                <w:sz w:val="20"/>
                <w:szCs w:val="20"/>
              </w:rPr>
              <w:t xml:space="preserve">berusaha memahami materi </w:t>
            </w:r>
            <w:r w:rsidR="0034324D" w:rsidRPr="00CB5BA3">
              <w:rPr>
                <w:rFonts w:ascii="Arial" w:eastAsia="Times New Roman" w:hAnsi="Arial" w:cs="Arial"/>
                <w:color w:val="000000" w:themeColor="text1"/>
                <w:sz w:val="20"/>
                <w:szCs w:val="20"/>
              </w:rPr>
              <w:t>sehingga baru mampu menyeles</w:t>
            </w:r>
            <w:r w:rsidRPr="00CB5BA3">
              <w:rPr>
                <w:rFonts w:ascii="Arial" w:eastAsia="Times New Roman" w:hAnsi="Arial" w:cs="Arial"/>
                <w:color w:val="000000" w:themeColor="text1"/>
                <w:sz w:val="20"/>
                <w:szCs w:val="20"/>
              </w:rPr>
              <w:t>aikan sebagian dari masalah</w:t>
            </w:r>
            <w:r w:rsidR="0034324D" w:rsidRPr="00CB5BA3">
              <w:rPr>
                <w:rFonts w:ascii="Arial" w:eastAsia="Times New Roman" w:hAnsi="Arial" w:cs="Arial"/>
                <w:color w:val="000000" w:themeColor="text1"/>
                <w:sz w:val="20"/>
                <w:szCs w:val="20"/>
              </w:rPr>
              <w:t xml:space="preserve"> / tugas, </w:t>
            </w:r>
            <w:r w:rsidRPr="00CB5BA3">
              <w:rPr>
                <w:rFonts w:ascii="Arial" w:eastAsia="Times New Roman" w:hAnsi="Arial" w:cs="Arial"/>
                <w:color w:val="000000" w:themeColor="text1"/>
                <w:sz w:val="20"/>
                <w:szCs w:val="20"/>
              </w:rPr>
              <w:t>dengan akurasi yang kurang.</w:t>
            </w:r>
          </w:p>
        </w:tc>
      </w:tr>
      <w:tr w:rsidR="007F57E1" w:rsidRPr="00CB5BA3" w:rsidTr="00C65124">
        <w:trPr>
          <w:trHeight w:val="120"/>
        </w:trPr>
        <w:tc>
          <w:tcPr>
            <w:tcW w:w="957" w:type="dxa"/>
            <w:tcBorders>
              <w:top w:val="nil"/>
              <w:left w:val="nil"/>
              <w:bottom w:val="nil"/>
              <w:right w:val="nil"/>
            </w:tcBorders>
            <w:shd w:val="clear" w:color="auto" w:fill="auto"/>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p>
        </w:tc>
        <w:tc>
          <w:tcPr>
            <w:tcW w:w="222" w:type="dxa"/>
            <w:tcBorders>
              <w:top w:val="nil"/>
              <w:left w:val="nil"/>
              <w:bottom w:val="nil"/>
              <w:right w:val="nil"/>
            </w:tcBorders>
            <w:shd w:val="clear" w:color="auto" w:fill="auto"/>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p>
        </w:tc>
        <w:tc>
          <w:tcPr>
            <w:tcW w:w="11331" w:type="dxa"/>
            <w:tcBorders>
              <w:top w:val="nil"/>
              <w:left w:val="nil"/>
              <w:bottom w:val="nil"/>
              <w:right w:val="nil"/>
            </w:tcBorders>
            <w:shd w:val="clear" w:color="auto" w:fill="auto"/>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p>
        </w:tc>
      </w:tr>
      <w:tr w:rsidR="00DA32BF" w:rsidRPr="00CB5BA3" w:rsidTr="00C65124">
        <w:trPr>
          <w:trHeight w:val="720"/>
        </w:trPr>
        <w:tc>
          <w:tcPr>
            <w:tcW w:w="957" w:type="dxa"/>
            <w:tcBorders>
              <w:top w:val="nil"/>
              <w:left w:val="nil"/>
              <w:bottom w:val="nil"/>
              <w:right w:val="nil"/>
            </w:tcBorders>
            <w:shd w:val="clear" w:color="000000" w:fill="D9D9D9"/>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r w:rsidRPr="00CB5BA3">
              <w:rPr>
                <w:rFonts w:ascii="Arial" w:eastAsia="Times New Roman" w:hAnsi="Arial" w:cs="Arial"/>
                <w:color w:val="000000" w:themeColor="text1"/>
                <w:sz w:val="20"/>
                <w:szCs w:val="20"/>
              </w:rPr>
              <w:t>C+</w:t>
            </w:r>
          </w:p>
        </w:tc>
        <w:tc>
          <w:tcPr>
            <w:tcW w:w="222" w:type="dxa"/>
            <w:tcBorders>
              <w:top w:val="nil"/>
              <w:left w:val="nil"/>
              <w:bottom w:val="nil"/>
              <w:right w:val="nil"/>
            </w:tcBorders>
            <w:shd w:val="clear" w:color="auto" w:fill="auto"/>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p>
        </w:tc>
        <w:tc>
          <w:tcPr>
            <w:tcW w:w="11331" w:type="dxa"/>
            <w:tcBorders>
              <w:top w:val="nil"/>
              <w:left w:val="nil"/>
              <w:bottom w:val="nil"/>
              <w:right w:val="nil"/>
            </w:tcBorders>
            <w:shd w:val="clear" w:color="000000" w:fill="D9D9D9"/>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r w:rsidRPr="00CB5BA3">
              <w:rPr>
                <w:rFonts w:ascii="Arial" w:eastAsia="Times New Roman" w:hAnsi="Arial" w:cs="Arial"/>
                <w:color w:val="000000" w:themeColor="text1"/>
                <w:sz w:val="20"/>
                <w:szCs w:val="20"/>
              </w:rPr>
              <w:t>Merupakan perolehan mahasiswa yang mengikuti perkuliahan dengan baik</w:t>
            </w:r>
            <w:r w:rsidR="0034324D" w:rsidRPr="00CB5BA3">
              <w:rPr>
                <w:rFonts w:ascii="Arial" w:eastAsia="Times New Roman" w:hAnsi="Arial" w:cs="Arial"/>
                <w:color w:val="000000" w:themeColor="text1"/>
                <w:sz w:val="20"/>
                <w:szCs w:val="20"/>
              </w:rPr>
              <w:t xml:space="preserve"> namun kurang </w:t>
            </w:r>
            <w:r w:rsidRPr="00CB5BA3">
              <w:rPr>
                <w:rFonts w:ascii="Arial" w:eastAsia="Times New Roman" w:hAnsi="Arial" w:cs="Arial"/>
                <w:color w:val="000000" w:themeColor="text1"/>
                <w:sz w:val="20"/>
                <w:szCs w:val="20"/>
              </w:rPr>
              <w:t>berusaha memahami m</w:t>
            </w:r>
            <w:r w:rsidR="0034324D" w:rsidRPr="00CB5BA3">
              <w:rPr>
                <w:rFonts w:ascii="Arial" w:eastAsia="Times New Roman" w:hAnsi="Arial" w:cs="Arial"/>
                <w:color w:val="000000" w:themeColor="text1"/>
                <w:sz w:val="20"/>
                <w:szCs w:val="20"/>
              </w:rPr>
              <w:t>ateri sehingga baru mampu menyeles</w:t>
            </w:r>
            <w:r w:rsidRPr="00CB5BA3">
              <w:rPr>
                <w:rFonts w:ascii="Arial" w:eastAsia="Times New Roman" w:hAnsi="Arial" w:cs="Arial"/>
                <w:color w:val="000000" w:themeColor="text1"/>
                <w:sz w:val="20"/>
                <w:szCs w:val="20"/>
              </w:rPr>
              <w:t>aikan sebagian masalah</w:t>
            </w:r>
            <w:r w:rsidR="00474A91" w:rsidRPr="00CB5BA3">
              <w:rPr>
                <w:rFonts w:ascii="Arial" w:eastAsia="Times New Roman" w:hAnsi="Arial" w:cs="Arial"/>
                <w:color w:val="000000" w:themeColor="text1"/>
                <w:sz w:val="20"/>
                <w:szCs w:val="20"/>
              </w:rPr>
              <w:t xml:space="preserve"> / tugas</w:t>
            </w:r>
            <w:r w:rsidRPr="00CB5BA3">
              <w:rPr>
                <w:rFonts w:ascii="Arial" w:eastAsia="Times New Roman" w:hAnsi="Arial" w:cs="Arial"/>
                <w:color w:val="000000" w:themeColor="text1"/>
                <w:sz w:val="20"/>
                <w:szCs w:val="20"/>
              </w:rPr>
              <w:t xml:space="preserve"> dengan akurasi </w:t>
            </w:r>
            <w:r w:rsidR="0034324D" w:rsidRPr="00CB5BA3">
              <w:rPr>
                <w:rFonts w:ascii="Arial" w:eastAsia="Times New Roman" w:hAnsi="Arial" w:cs="Arial"/>
                <w:color w:val="000000" w:themeColor="text1"/>
                <w:sz w:val="20"/>
                <w:szCs w:val="20"/>
              </w:rPr>
              <w:t>sedang.</w:t>
            </w:r>
          </w:p>
        </w:tc>
      </w:tr>
      <w:tr w:rsidR="007F57E1" w:rsidRPr="00CB5BA3" w:rsidTr="00C65124">
        <w:trPr>
          <w:trHeight w:val="120"/>
        </w:trPr>
        <w:tc>
          <w:tcPr>
            <w:tcW w:w="957" w:type="dxa"/>
            <w:tcBorders>
              <w:top w:val="nil"/>
              <w:left w:val="nil"/>
              <w:bottom w:val="nil"/>
              <w:right w:val="nil"/>
            </w:tcBorders>
            <w:shd w:val="clear" w:color="auto" w:fill="auto"/>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p>
        </w:tc>
        <w:tc>
          <w:tcPr>
            <w:tcW w:w="222" w:type="dxa"/>
            <w:tcBorders>
              <w:top w:val="nil"/>
              <w:left w:val="nil"/>
              <w:bottom w:val="nil"/>
              <w:right w:val="nil"/>
            </w:tcBorders>
            <w:shd w:val="clear" w:color="auto" w:fill="auto"/>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p>
        </w:tc>
        <w:tc>
          <w:tcPr>
            <w:tcW w:w="11331" w:type="dxa"/>
            <w:tcBorders>
              <w:top w:val="nil"/>
              <w:left w:val="nil"/>
              <w:bottom w:val="nil"/>
              <w:right w:val="nil"/>
            </w:tcBorders>
            <w:shd w:val="clear" w:color="auto" w:fill="auto"/>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p>
        </w:tc>
      </w:tr>
      <w:tr w:rsidR="00DA32BF" w:rsidRPr="00CB5BA3" w:rsidTr="00C65124">
        <w:trPr>
          <w:trHeight w:val="720"/>
        </w:trPr>
        <w:tc>
          <w:tcPr>
            <w:tcW w:w="957" w:type="dxa"/>
            <w:tcBorders>
              <w:top w:val="nil"/>
              <w:left w:val="nil"/>
              <w:bottom w:val="nil"/>
              <w:right w:val="nil"/>
            </w:tcBorders>
            <w:shd w:val="clear" w:color="000000" w:fill="D9D9D9"/>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r w:rsidRPr="00CB5BA3">
              <w:rPr>
                <w:rFonts w:ascii="Arial" w:eastAsia="Times New Roman" w:hAnsi="Arial" w:cs="Arial"/>
                <w:color w:val="000000" w:themeColor="text1"/>
                <w:sz w:val="20"/>
                <w:szCs w:val="20"/>
              </w:rPr>
              <w:t>B-</w:t>
            </w:r>
          </w:p>
        </w:tc>
        <w:tc>
          <w:tcPr>
            <w:tcW w:w="222" w:type="dxa"/>
            <w:tcBorders>
              <w:top w:val="nil"/>
              <w:left w:val="nil"/>
              <w:bottom w:val="nil"/>
              <w:right w:val="nil"/>
            </w:tcBorders>
            <w:shd w:val="clear" w:color="auto" w:fill="auto"/>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p>
        </w:tc>
        <w:tc>
          <w:tcPr>
            <w:tcW w:w="11331" w:type="dxa"/>
            <w:tcBorders>
              <w:top w:val="nil"/>
              <w:left w:val="nil"/>
              <w:bottom w:val="nil"/>
              <w:right w:val="nil"/>
            </w:tcBorders>
            <w:shd w:val="clear" w:color="000000" w:fill="D9D9D9"/>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r w:rsidRPr="00CB5BA3">
              <w:rPr>
                <w:rFonts w:ascii="Arial" w:eastAsia="Times New Roman" w:hAnsi="Arial" w:cs="Arial"/>
                <w:color w:val="000000" w:themeColor="text1"/>
                <w:sz w:val="20"/>
                <w:szCs w:val="20"/>
              </w:rPr>
              <w:t xml:space="preserve">Merupakan perolehan mahasiswa yang mengikuti perkuliahan dengan baik, </w:t>
            </w:r>
            <w:r w:rsidR="0034324D" w:rsidRPr="00CB5BA3">
              <w:rPr>
                <w:rFonts w:ascii="Arial" w:eastAsia="Times New Roman" w:hAnsi="Arial" w:cs="Arial"/>
                <w:color w:val="000000" w:themeColor="text1"/>
                <w:sz w:val="20"/>
                <w:szCs w:val="20"/>
              </w:rPr>
              <w:t xml:space="preserve">mau berusaha </w:t>
            </w:r>
            <w:r w:rsidRPr="00CB5BA3">
              <w:rPr>
                <w:rFonts w:ascii="Arial" w:eastAsia="Times New Roman" w:hAnsi="Arial" w:cs="Arial"/>
                <w:color w:val="000000" w:themeColor="text1"/>
                <w:sz w:val="20"/>
                <w:szCs w:val="20"/>
              </w:rPr>
              <w:t>memahami materi dan mampu menyelesaikan masalah</w:t>
            </w:r>
            <w:r w:rsidR="00474A91" w:rsidRPr="00CB5BA3">
              <w:rPr>
                <w:rFonts w:ascii="Arial" w:eastAsia="Times New Roman" w:hAnsi="Arial" w:cs="Arial"/>
                <w:color w:val="000000" w:themeColor="text1"/>
                <w:sz w:val="20"/>
                <w:szCs w:val="20"/>
              </w:rPr>
              <w:t xml:space="preserve"> / tugas</w:t>
            </w:r>
            <w:r w:rsidRPr="00CB5BA3">
              <w:rPr>
                <w:rFonts w:ascii="Arial" w:eastAsia="Times New Roman" w:hAnsi="Arial" w:cs="Arial"/>
                <w:color w:val="000000" w:themeColor="text1"/>
                <w:sz w:val="20"/>
                <w:szCs w:val="20"/>
              </w:rPr>
              <w:t xml:space="preserve"> dengan akurasi</w:t>
            </w:r>
            <w:r w:rsidR="00C638F4" w:rsidRPr="00CB5BA3">
              <w:rPr>
                <w:rFonts w:ascii="Arial" w:eastAsia="Times New Roman" w:hAnsi="Arial" w:cs="Arial"/>
                <w:color w:val="000000" w:themeColor="text1"/>
                <w:sz w:val="20"/>
                <w:szCs w:val="20"/>
              </w:rPr>
              <w:t xml:space="preserve"> sedang.</w:t>
            </w:r>
          </w:p>
        </w:tc>
      </w:tr>
      <w:tr w:rsidR="007F57E1" w:rsidRPr="00CB5BA3" w:rsidTr="00C65124">
        <w:trPr>
          <w:trHeight w:val="120"/>
        </w:trPr>
        <w:tc>
          <w:tcPr>
            <w:tcW w:w="957" w:type="dxa"/>
            <w:tcBorders>
              <w:top w:val="nil"/>
              <w:left w:val="nil"/>
              <w:bottom w:val="nil"/>
              <w:right w:val="nil"/>
            </w:tcBorders>
            <w:shd w:val="clear" w:color="auto" w:fill="auto"/>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p>
        </w:tc>
        <w:tc>
          <w:tcPr>
            <w:tcW w:w="222" w:type="dxa"/>
            <w:tcBorders>
              <w:top w:val="nil"/>
              <w:left w:val="nil"/>
              <w:bottom w:val="nil"/>
              <w:right w:val="nil"/>
            </w:tcBorders>
            <w:shd w:val="clear" w:color="auto" w:fill="auto"/>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p>
        </w:tc>
        <w:tc>
          <w:tcPr>
            <w:tcW w:w="11331" w:type="dxa"/>
            <w:tcBorders>
              <w:top w:val="nil"/>
              <w:left w:val="nil"/>
              <w:bottom w:val="nil"/>
              <w:right w:val="nil"/>
            </w:tcBorders>
            <w:shd w:val="clear" w:color="auto" w:fill="auto"/>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p>
        </w:tc>
      </w:tr>
      <w:tr w:rsidR="00DA32BF" w:rsidRPr="00CB5BA3" w:rsidTr="00C65124">
        <w:trPr>
          <w:trHeight w:val="705"/>
        </w:trPr>
        <w:tc>
          <w:tcPr>
            <w:tcW w:w="957" w:type="dxa"/>
            <w:tcBorders>
              <w:top w:val="nil"/>
              <w:left w:val="nil"/>
              <w:bottom w:val="nil"/>
              <w:right w:val="nil"/>
            </w:tcBorders>
            <w:shd w:val="clear" w:color="000000" w:fill="D9D9D9"/>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r w:rsidRPr="00CB5BA3">
              <w:rPr>
                <w:rFonts w:ascii="Arial" w:eastAsia="Times New Roman" w:hAnsi="Arial" w:cs="Arial"/>
                <w:color w:val="000000" w:themeColor="text1"/>
                <w:sz w:val="20"/>
                <w:szCs w:val="20"/>
              </w:rPr>
              <w:t>B</w:t>
            </w:r>
          </w:p>
        </w:tc>
        <w:tc>
          <w:tcPr>
            <w:tcW w:w="222" w:type="dxa"/>
            <w:tcBorders>
              <w:top w:val="nil"/>
              <w:left w:val="nil"/>
              <w:bottom w:val="nil"/>
              <w:right w:val="nil"/>
            </w:tcBorders>
            <w:shd w:val="clear" w:color="auto" w:fill="auto"/>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p>
        </w:tc>
        <w:tc>
          <w:tcPr>
            <w:tcW w:w="11331" w:type="dxa"/>
            <w:tcBorders>
              <w:top w:val="nil"/>
              <w:left w:val="nil"/>
              <w:bottom w:val="nil"/>
              <w:right w:val="nil"/>
            </w:tcBorders>
            <w:shd w:val="clear" w:color="000000" w:fill="D9D9D9"/>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r w:rsidRPr="00CB5BA3">
              <w:rPr>
                <w:rFonts w:ascii="Arial" w:eastAsia="Times New Roman" w:hAnsi="Arial" w:cs="Arial"/>
                <w:color w:val="000000" w:themeColor="text1"/>
                <w:sz w:val="20"/>
                <w:szCs w:val="20"/>
              </w:rPr>
              <w:t xml:space="preserve">Merupakan perolehan mahasiswa yang mengikuti perkuliahan dengan baik, mampu memahami materi dan mampu menyelesaikan masalah </w:t>
            </w:r>
            <w:r w:rsidR="00474A91" w:rsidRPr="00CB5BA3">
              <w:rPr>
                <w:rFonts w:ascii="Arial" w:eastAsia="Times New Roman" w:hAnsi="Arial" w:cs="Arial"/>
                <w:color w:val="000000" w:themeColor="text1"/>
                <w:sz w:val="20"/>
                <w:szCs w:val="20"/>
              </w:rPr>
              <w:t xml:space="preserve">/ tugas </w:t>
            </w:r>
            <w:r w:rsidRPr="00CB5BA3">
              <w:rPr>
                <w:rFonts w:ascii="Arial" w:eastAsia="Times New Roman" w:hAnsi="Arial" w:cs="Arial"/>
                <w:color w:val="000000" w:themeColor="text1"/>
                <w:sz w:val="20"/>
                <w:szCs w:val="20"/>
              </w:rPr>
              <w:t xml:space="preserve">dengan akurasi </w:t>
            </w:r>
            <w:r w:rsidR="00C638F4" w:rsidRPr="00CB5BA3">
              <w:rPr>
                <w:rFonts w:ascii="Arial" w:eastAsia="Times New Roman" w:hAnsi="Arial" w:cs="Arial"/>
                <w:color w:val="000000" w:themeColor="text1"/>
                <w:sz w:val="20"/>
                <w:szCs w:val="20"/>
              </w:rPr>
              <w:t>yang cukup baik.</w:t>
            </w:r>
          </w:p>
        </w:tc>
      </w:tr>
      <w:tr w:rsidR="007F57E1" w:rsidRPr="00CB5BA3" w:rsidTr="00C65124">
        <w:trPr>
          <w:trHeight w:val="120"/>
        </w:trPr>
        <w:tc>
          <w:tcPr>
            <w:tcW w:w="957" w:type="dxa"/>
            <w:tcBorders>
              <w:top w:val="nil"/>
              <w:left w:val="nil"/>
              <w:bottom w:val="nil"/>
              <w:right w:val="nil"/>
            </w:tcBorders>
            <w:shd w:val="clear" w:color="auto" w:fill="auto"/>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p>
        </w:tc>
        <w:tc>
          <w:tcPr>
            <w:tcW w:w="222" w:type="dxa"/>
            <w:tcBorders>
              <w:top w:val="nil"/>
              <w:left w:val="nil"/>
              <w:bottom w:val="nil"/>
              <w:right w:val="nil"/>
            </w:tcBorders>
            <w:shd w:val="clear" w:color="auto" w:fill="auto"/>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p>
        </w:tc>
        <w:tc>
          <w:tcPr>
            <w:tcW w:w="11331" w:type="dxa"/>
            <w:tcBorders>
              <w:top w:val="nil"/>
              <w:left w:val="nil"/>
              <w:bottom w:val="nil"/>
              <w:right w:val="nil"/>
            </w:tcBorders>
            <w:shd w:val="clear" w:color="auto" w:fill="auto"/>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p>
        </w:tc>
      </w:tr>
      <w:tr w:rsidR="00DA32BF" w:rsidRPr="00CB5BA3" w:rsidTr="00C65124">
        <w:trPr>
          <w:trHeight w:val="660"/>
        </w:trPr>
        <w:tc>
          <w:tcPr>
            <w:tcW w:w="957" w:type="dxa"/>
            <w:tcBorders>
              <w:top w:val="nil"/>
              <w:left w:val="nil"/>
              <w:bottom w:val="nil"/>
              <w:right w:val="nil"/>
            </w:tcBorders>
            <w:shd w:val="clear" w:color="000000" w:fill="D9D9D9"/>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r w:rsidRPr="00CB5BA3">
              <w:rPr>
                <w:rFonts w:ascii="Arial" w:eastAsia="Times New Roman" w:hAnsi="Arial" w:cs="Arial"/>
                <w:color w:val="000000" w:themeColor="text1"/>
                <w:sz w:val="20"/>
                <w:szCs w:val="20"/>
              </w:rPr>
              <w:t>B+</w:t>
            </w:r>
          </w:p>
        </w:tc>
        <w:tc>
          <w:tcPr>
            <w:tcW w:w="222" w:type="dxa"/>
            <w:tcBorders>
              <w:top w:val="nil"/>
              <w:left w:val="nil"/>
              <w:bottom w:val="nil"/>
              <w:right w:val="nil"/>
            </w:tcBorders>
            <w:shd w:val="clear" w:color="auto" w:fill="auto"/>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p>
        </w:tc>
        <w:tc>
          <w:tcPr>
            <w:tcW w:w="11331" w:type="dxa"/>
            <w:tcBorders>
              <w:top w:val="nil"/>
              <w:left w:val="nil"/>
              <w:bottom w:val="nil"/>
              <w:right w:val="nil"/>
            </w:tcBorders>
            <w:shd w:val="clear" w:color="000000" w:fill="D9D9D9"/>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r w:rsidRPr="00CB5BA3">
              <w:rPr>
                <w:rFonts w:ascii="Arial" w:eastAsia="Times New Roman" w:hAnsi="Arial" w:cs="Arial"/>
                <w:color w:val="000000" w:themeColor="text1"/>
                <w:sz w:val="20"/>
                <w:szCs w:val="20"/>
              </w:rPr>
              <w:t xml:space="preserve">Merupakan perolehan mahasiswa yang mengikuti perkuliahan dengan baik, mampu memahami materi dan mampu menyelesaikan masalah </w:t>
            </w:r>
            <w:r w:rsidR="00474A91" w:rsidRPr="00CB5BA3">
              <w:rPr>
                <w:rFonts w:ascii="Arial" w:eastAsia="Times New Roman" w:hAnsi="Arial" w:cs="Arial"/>
                <w:color w:val="000000" w:themeColor="text1"/>
                <w:sz w:val="20"/>
                <w:szCs w:val="20"/>
              </w:rPr>
              <w:t xml:space="preserve">/ tugas </w:t>
            </w:r>
            <w:r w:rsidRPr="00CB5BA3">
              <w:rPr>
                <w:rFonts w:ascii="Arial" w:eastAsia="Times New Roman" w:hAnsi="Arial" w:cs="Arial"/>
                <w:color w:val="000000" w:themeColor="text1"/>
                <w:sz w:val="20"/>
                <w:szCs w:val="20"/>
              </w:rPr>
              <w:t xml:space="preserve">dengan akurasi </w:t>
            </w:r>
            <w:r w:rsidR="00C638F4" w:rsidRPr="00CB5BA3">
              <w:rPr>
                <w:rFonts w:ascii="Arial" w:eastAsia="Times New Roman" w:hAnsi="Arial" w:cs="Arial"/>
                <w:color w:val="000000" w:themeColor="text1"/>
                <w:sz w:val="20"/>
                <w:szCs w:val="20"/>
              </w:rPr>
              <w:t>yang baik.</w:t>
            </w:r>
          </w:p>
        </w:tc>
      </w:tr>
      <w:tr w:rsidR="007F57E1" w:rsidRPr="00CB5BA3" w:rsidTr="00C65124">
        <w:trPr>
          <w:trHeight w:val="120"/>
        </w:trPr>
        <w:tc>
          <w:tcPr>
            <w:tcW w:w="957" w:type="dxa"/>
            <w:tcBorders>
              <w:top w:val="nil"/>
              <w:left w:val="nil"/>
              <w:bottom w:val="nil"/>
              <w:right w:val="nil"/>
            </w:tcBorders>
            <w:shd w:val="clear" w:color="auto" w:fill="auto"/>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p>
        </w:tc>
        <w:tc>
          <w:tcPr>
            <w:tcW w:w="222" w:type="dxa"/>
            <w:tcBorders>
              <w:top w:val="nil"/>
              <w:left w:val="nil"/>
              <w:bottom w:val="nil"/>
              <w:right w:val="nil"/>
            </w:tcBorders>
            <w:shd w:val="clear" w:color="auto" w:fill="auto"/>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p>
        </w:tc>
        <w:tc>
          <w:tcPr>
            <w:tcW w:w="11331" w:type="dxa"/>
            <w:tcBorders>
              <w:top w:val="nil"/>
              <w:left w:val="nil"/>
              <w:bottom w:val="nil"/>
              <w:right w:val="nil"/>
            </w:tcBorders>
            <w:shd w:val="clear" w:color="auto" w:fill="auto"/>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p>
        </w:tc>
      </w:tr>
      <w:tr w:rsidR="007F57E1" w:rsidRPr="00CB5BA3" w:rsidTr="00C65124">
        <w:trPr>
          <w:trHeight w:val="750"/>
        </w:trPr>
        <w:tc>
          <w:tcPr>
            <w:tcW w:w="957" w:type="dxa"/>
            <w:tcBorders>
              <w:top w:val="nil"/>
              <w:left w:val="nil"/>
              <w:bottom w:val="nil"/>
              <w:right w:val="nil"/>
            </w:tcBorders>
            <w:shd w:val="clear" w:color="000000" w:fill="D9D9D9"/>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r w:rsidRPr="00CB5BA3">
              <w:rPr>
                <w:rFonts w:ascii="Arial" w:eastAsia="Times New Roman" w:hAnsi="Arial" w:cs="Arial"/>
                <w:color w:val="000000" w:themeColor="text1"/>
                <w:sz w:val="20"/>
                <w:szCs w:val="20"/>
              </w:rPr>
              <w:lastRenderedPageBreak/>
              <w:t>A-</w:t>
            </w:r>
          </w:p>
        </w:tc>
        <w:tc>
          <w:tcPr>
            <w:tcW w:w="222" w:type="dxa"/>
            <w:tcBorders>
              <w:top w:val="nil"/>
              <w:left w:val="nil"/>
              <w:bottom w:val="nil"/>
              <w:right w:val="nil"/>
            </w:tcBorders>
            <w:shd w:val="clear" w:color="auto" w:fill="auto"/>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p>
        </w:tc>
        <w:tc>
          <w:tcPr>
            <w:tcW w:w="11331" w:type="dxa"/>
            <w:tcBorders>
              <w:top w:val="nil"/>
              <w:left w:val="nil"/>
              <w:bottom w:val="nil"/>
              <w:right w:val="nil"/>
            </w:tcBorders>
            <w:shd w:val="clear" w:color="000000" w:fill="D9D9D9"/>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r w:rsidRPr="00CB5BA3">
              <w:rPr>
                <w:rFonts w:ascii="Arial" w:eastAsia="Times New Roman" w:hAnsi="Arial" w:cs="Arial"/>
                <w:color w:val="000000" w:themeColor="text1"/>
                <w:sz w:val="20"/>
                <w:szCs w:val="20"/>
              </w:rPr>
              <w:t xml:space="preserve">Merupakan perolehan mahasiswa yang mengikuti perkuliahan dengan sangat baik, memahami materi dengan sangat baik, memiliki tingkat proaktif dan kreatifitas tinggi dalam mencari informasi terkait materi, mampu menyelesaikan masalah </w:t>
            </w:r>
            <w:r w:rsidR="00474A91" w:rsidRPr="00CB5BA3">
              <w:rPr>
                <w:rFonts w:ascii="Arial" w:eastAsia="Times New Roman" w:hAnsi="Arial" w:cs="Arial"/>
                <w:color w:val="000000" w:themeColor="text1"/>
                <w:sz w:val="20"/>
                <w:szCs w:val="20"/>
              </w:rPr>
              <w:t xml:space="preserve">/ tugas </w:t>
            </w:r>
            <w:r w:rsidRPr="00CB5BA3">
              <w:rPr>
                <w:rFonts w:ascii="Arial" w:eastAsia="Times New Roman" w:hAnsi="Arial" w:cs="Arial"/>
                <w:color w:val="000000" w:themeColor="text1"/>
                <w:sz w:val="20"/>
                <w:szCs w:val="20"/>
              </w:rPr>
              <w:t>dengan akurasi sangat baik.</w:t>
            </w:r>
          </w:p>
        </w:tc>
      </w:tr>
      <w:tr w:rsidR="007F57E1" w:rsidRPr="00CB5BA3" w:rsidTr="00C65124">
        <w:trPr>
          <w:trHeight w:val="120"/>
        </w:trPr>
        <w:tc>
          <w:tcPr>
            <w:tcW w:w="957" w:type="dxa"/>
            <w:tcBorders>
              <w:top w:val="nil"/>
              <w:left w:val="nil"/>
              <w:bottom w:val="nil"/>
              <w:right w:val="nil"/>
            </w:tcBorders>
            <w:shd w:val="clear" w:color="auto" w:fill="auto"/>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p>
        </w:tc>
        <w:tc>
          <w:tcPr>
            <w:tcW w:w="222" w:type="dxa"/>
            <w:tcBorders>
              <w:top w:val="nil"/>
              <w:left w:val="nil"/>
              <w:bottom w:val="nil"/>
              <w:right w:val="nil"/>
            </w:tcBorders>
            <w:shd w:val="clear" w:color="auto" w:fill="auto"/>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p>
        </w:tc>
        <w:tc>
          <w:tcPr>
            <w:tcW w:w="11331" w:type="dxa"/>
            <w:tcBorders>
              <w:top w:val="nil"/>
              <w:left w:val="nil"/>
              <w:bottom w:val="nil"/>
              <w:right w:val="nil"/>
            </w:tcBorders>
            <w:shd w:val="clear" w:color="auto" w:fill="auto"/>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p>
        </w:tc>
      </w:tr>
      <w:tr w:rsidR="007F57E1" w:rsidRPr="00CB5BA3" w:rsidTr="00C65124">
        <w:trPr>
          <w:trHeight w:val="1185"/>
        </w:trPr>
        <w:tc>
          <w:tcPr>
            <w:tcW w:w="957" w:type="dxa"/>
            <w:tcBorders>
              <w:top w:val="nil"/>
              <w:left w:val="nil"/>
              <w:bottom w:val="nil"/>
              <w:right w:val="nil"/>
            </w:tcBorders>
            <w:shd w:val="clear" w:color="000000" w:fill="D9D9D9"/>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r w:rsidRPr="00CB5BA3">
              <w:rPr>
                <w:rFonts w:ascii="Arial" w:eastAsia="Times New Roman" w:hAnsi="Arial" w:cs="Arial"/>
                <w:color w:val="000000" w:themeColor="text1"/>
                <w:sz w:val="20"/>
                <w:szCs w:val="20"/>
              </w:rPr>
              <w:t>A</w:t>
            </w:r>
          </w:p>
        </w:tc>
        <w:tc>
          <w:tcPr>
            <w:tcW w:w="222" w:type="dxa"/>
            <w:tcBorders>
              <w:top w:val="nil"/>
              <w:left w:val="nil"/>
              <w:bottom w:val="nil"/>
              <w:right w:val="nil"/>
            </w:tcBorders>
            <w:shd w:val="clear" w:color="auto" w:fill="auto"/>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p>
        </w:tc>
        <w:tc>
          <w:tcPr>
            <w:tcW w:w="11331" w:type="dxa"/>
            <w:tcBorders>
              <w:top w:val="nil"/>
              <w:left w:val="nil"/>
              <w:bottom w:val="nil"/>
              <w:right w:val="nil"/>
            </w:tcBorders>
            <w:shd w:val="clear" w:color="000000" w:fill="D9D9D9"/>
            <w:hideMark/>
          </w:tcPr>
          <w:p w:rsidR="00C11989" w:rsidRPr="00CB5BA3" w:rsidRDefault="00C11989" w:rsidP="00CB5BA3">
            <w:pPr>
              <w:spacing w:after="0" w:line="240" w:lineRule="auto"/>
              <w:jc w:val="both"/>
              <w:rPr>
                <w:rFonts w:ascii="Arial" w:eastAsia="Times New Roman" w:hAnsi="Arial" w:cs="Arial"/>
                <w:color w:val="000000" w:themeColor="text1"/>
                <w:sz w:val="20"/>
                <w:szCs w:val="20"/>
              </w:rPr>
            </w:pPr>
            <w:r w:rsidRPr="00CB5BA3">
              <w:rPr>
                <w:rFonts w:ascii="Arial" w:eastAsia="Times New Roman" w:hAnsi="Arial" w:cs="Arial"/>
                <w:color w:val="000000" w:themeColor="text1"/>
                <w:sz w:val="20"/>
                <w:szCs w:val="20"/>
              </w:rPr>
              <w:t>Merupakan perolehan mahasiswa superior, yaitu mereka yang mengikuti perkuliahan dengan sangat baik, memahami materi dengan sangat baik bahkan tertantang untuk memahami lebih jauh, memiliki tingkat proaktif dan kreatifitas tinggi dalam mencari informasi terkait materi, mampu menyelesaikan masalah dengan akurasi sempurna bahkan mampu mengenali masalah nyata pada masyarakat / industri dan mampu mengusulkan konsep solusinya.</w:t>
            </w:r>
          </w:p>
        </w:tc>
      </w:tr>
    </w:tbl>
    <w:p w:rsidR="00E60BC4" w:rsidRPr="00CB5BA3" w:rsidRDefault="00E60BC4" w:rsidP="00CB5BA3">
      <w:pPr>
        <w:pStyle w:val="NoSpacing"/>
        <w:spacing w:line="276" w:lineRule="auto"/>
        <w:ind w:left="360"/>
        <w:jc w:val="both"/>
        <w:rPr>
          <w:rFonts w:ascii="Arial" w:eastAsia="Adobe Fan Heiti Std B" w:hAnsi="Arial" w:cs="Arial"/>
          <w:color w:val="FF0000"/>
          <w:sz w:val="20"/>
          <w:szCs w:val="20"/>
        </w:rPr>
      </w:pPr>
    </w:p>
    <w:p w:rsidR="00530878" w:rsidRPr="00CB5BA3" w:rsidRDefault="00530878" w:rsidP="00CB5BA3">
      <w:pPr>
        <w:pStyle w:val="NoSpacing"/>
        <w:numPr>
          <w:ilvl w:val="0"/>
          <w:numId w:val="1"/>
        </w:numPr>
        <w:spacing w:line="360" w:lineRule="auto"/>
        <w:ind w:left="270" w:hanging="270"/>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Referensi</w:t>
      </w:r>
    </w:p>
    <w:p w:rsidR="00DA32BF" w:rsidRPr="00CB5BA3" w:rsidRDefault="00660935" w:rsidP="00CB5BA3">
      <w:pPr>
        <w:spacing w:line="240" w:lineRule="auto"/>
        <w:ind w:left="270"/>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[1]  R</w:t>
      </w:r>
      <w:r w:rsidR="00DA32BF" w:rsidRPr="00CB5BA3">
        <w:rPr>
          <w:rFonts w:ascii="Arial" w:eastAsia="Adobe Fan Heiti Std B" w:hAnsi="Arial" w:cs="Arial"/>
          <w:color w:val="000000" w:themeColor="text1"/>
          <w:sz w:val="20"/>
          <w:szCs w:val="20"/>
        </w:rPr>
        <w:t xml:space="preserve">. Munir, </w:t>
      </w:r>
      <w:r w:rsidR="00DA32BF" w:rsidRPr="00CB5BA3">
        <w:rPr>
          <w:rFonts w:ascii="Arial" w:eastAsia="Adobe Fan Heiti Std B" w:hAnsi="Arial" w:cs="Arial"/>
          <w:i/>
          <w:color w:val="000000" w:themeColor="text1"/>
          <w:sz w:val="20"/>
          <w:szCs w:val="20"/>
        </w:rPr>
        <w:t>Metode Numerik</w:t>
      </w:r>
      <w:r w:rsidR="00DA32BF" w:rsidRPr="00CB5BA3">
        <w:rPr>
          <w:rFonts w:ascii="Arial" w:eastAsia="Adobe Fan Heiti Std B" w:hAnsi="Arial" w:cs="Arial"/>
          <w:color w:val="000000" w:themeColor="text1"/>
          <w:sz w:val="20"/>
          <w:szCs w:val="20"/>
        </w:rPr>
        <w:t>, Revisi Ketiga</w:t>
      </w:r>
      <w:r w:rsidR="00035404" w:rsidRPr="00CB5BA3">
        <w:rPr>
          <w:rFonts w:ascii="Arial" w:eastAsia="Adobe Fan Heiti Std B" w:hAnsi="Arial" w:cs="Arial"/>
          <w:color w:val="000000" w:themeColor="text1"/>
          <w:sz w:val="20"/>
          <w:szCs w:val="20"/>
        </w:rPr>
        <w:t>.</w:t>
      </w:r>
      <w:r w:rsidR="00DA32BF" w:rsidRPr="00CB5BA3">
        <w:rPr>
          <w:rFonts w:ascii="Arial" w:eastAsia="Adobe Fan Heiti Std B" w:hAnsi="Arial" w:cs="Arial"/>
          <w:color w:val="000000" w:themeColor="text1"/>
          <w:sz w:val="20"/>
          <w:szCs w:val="20"/>
        </w:rPr>
        <w:t xml:space="preserve"> Bandung</w:t>
      </w:r>
      <w:r w:rsidR="00035404" w:rsidRPr="00CB5BA3">
        <w:rPr>
          <w:rFonts w:ascii="Arial" w:eastAsia="Adobe Fan Heiti Std B" w:hAnsi="Arial" w:cs="Arial"/>
          <w:color w:val="000000" w:themeColor="text1"/>
          <w:sz w:val="20"/>
          <w:szCs w:val="20"/>
        </w:rPr>
        <w:t>, Indonesia</w:t>
      </w:r>
      <w:r w:rsidR="00DA32BF" w:rsidRPr="00CB5BA3">
        <w:rPr>
          <w:rFonts w:ascii="Arial" w:eastAsia="Adobe Fan Heiti Std B" w:hAnsi="Arial" w:cs="Arial"/>
          <w:color w:val="000000" w:themeColor="text1"/>
          <w:sz w:val="20"/>
          <w:szCs w:val="20"/>
        </w:rPr>
        <w:t xml:space="preserve">: Informatika Bandung, </w:t>
      </w:r>
      <w:r w:rsidRPr="00CB5BA3">
        <w:rPr>
          <w:rFonts w:ascii="Arial" w:eastAsia="Adobe Fan Heiti Std B" w:hAnsi="Arial" w:cs="Arial"/>
          <w:color w:val="000000" w:themeColor="text1"/>
          <w:sz w:val="20"/>
          <w:szCs w:val="20"/>
        </w:rPr>
        <w:t>20</w:t>
      </w:r>
      <w:r w:rsidR="00DA32BF" w:rsidRPr="00CB5BA3">
        <w:rPr>
          <w:rFonts w:ascii="Arial" w:eastAsia="Adobe Fan Heiti Std B" w:hAnsi="Arial" w:cs="Arial"/>
          <w:color w:val="000000" w:themeColor="text1"/>
          <w:sz w:val="20"/>
          <w:szCs w:val="20"/>
        </w:rPr>
        <w:t>13</w:t>
      </w:r>
      <w:r w:rsidR="0050241C" w:rsidRPr="00CB5BA3">
        <w:rPr>
          <w:rFonts w:ascii="Arial" w:eastAsia="Adobe Fan Heiti Std B" w:hAnsi="Arial" w:cs="Arial"/>
          <w:color w:val="000000" w:themeColor="text1"/>
          <w:sz w:val="20"/>
          <w:szCs w:val="20"/>
        </w:rPr>
        <w:t>. *</w:t>
      </w:r>
    </w:p>
    <w:p w:rsidR="00035404" w:rsidRPr="000B44D6" w:rsidRDefault="00F65FFC" w:rsidP="00CB5BA3">
      <w:pPr>
        <w:spacing w:line="240" w:lineRule="auto"/>
        <w:ind w:left="270"/>
        <w:jc w:val="both"/>
        <w:rPr>
          <w:rFonts w:ascii="Arial" w:eastAsia="Adobe Fan Heiti Std B" w:hAnsi="Arial" w:cs="Arial"/>
          <w:color w:val="000000" w:themeColor="text1"/>
          <w:sz w:val="20"/>
          <w:szCs w:val="20"/>
          <w:lang w:val="id-ID"/>
        </w:rPr>
      </w:pPr>
      <w:r w:rsidRPr="00CB5BA3">
        <w:rPr>
          <w:rFonts w:ascii="Arial" w:eastAsia="Adobe Fan Heiti Std B" w:hAnsi="Arial" w:cs="Arial"/>
          <w:color w:val="000000" w:themeColor="text1"/>
          <w:sz w:val="20"/>
          <w:szCs w:val="20"/>
        </w:rPr>
        <w:t xml:space="preserve">[2] </w:t>
      </w:r>
      <w:r w:rsidR="00035404" w:rsidRPr="00CB5BA3">
        <w:rPr>
          <w:rFonts w:ascii="Arial" w:eastAsia="Adobe Fan Heiti Std B" w:hAnsi="Arial" w:cs="Arial"/>
          <w:color w:val="000000" w:themeColor="text1"/>
          <w:sz w:val="20"/>
          <w:szCs w:val="20"/>
        </w:rPr>
        <w:t xml:space="preserve">S. C. Chapra and R. P. Canale, </w:t>
      </w:r>
      <w:r w:rsidR="00035404" w:rsidRPr="00CB5BA3">
        <w:rPr>
          <w:rFonts w:ascii="Arial" w:eastAsia="Adobe Fan Heiti Std B" w:hAnsi="Arial" w:cs="Arial"/>
          <w:i/>
          <w:color w:val="000000" w:themeColor="text1"/>
          <w:sz w:val="20"/>
          <w:szCs w:val="20"/>
        </w:rPr>
        <w:t>Numerical methods for engineers</w:t>
      </w:r>
      <w:r w:rsidR="00035404" w:rsidRPr="00CB5BA3">
        <w:rPr>
          <w:rFonts w:ascii="Arial" w:eastAsia="Adobe Fan Heiti Std B" w:hAnsi="Arial" w:cs="Arial"/>
          <w:color w:val="000000" w:themeColor="text1"/>
          <w:sz w:val="20"/>
          <w:szCs w:val="20"/>
        </w:rPr>
        <w:t>, 6th ed. New York: McGraw-Hill Higher Education, 2010.</w:t>
      </w:r>
      <w:r w:rsidR="000B44D6">
        <w:rPr>
          <w:rFonts w:ascii="Arial" w:eastAsia="Adobe Fan Heiti Std B" w:hAnsi="Arial" w:cs="Arial"/>
          <w:color w:val="000000" w:themeColor="text1"/>
          <w:sz w:val="20"/>
          <w:szCs w:val="20"/>
          <w:lang w:val="id-ID"/>
        </w:rPr>
        <w:t xml:space="preserve"> *</w:t>
      </w:r>
    </w:p>
    <w:p w:rsidR="0050241C" w:rsidRPr="00CB5BA3" w:rsidRDefault="0050241C" w:rsidP="00CB5BA3">
      <w:pPr>
        <w:spacing w:line="240" w:lineRule="auto"/>
        <w:ind w:left="270"/>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 xml:space="preserve">*   </w:t>
      </w:r>
      <w:r w:rsidR="000B44D6">
        <w:rPr>
          <w:rFonts w:ascii="Arial" w:eastAsia="Adobe Fan Heiti Std B" w:hAnsi="Arial" w:cs="Arial"/>
          <w:color w:val="000000" w:themeColor="text1"/>
          <w:sz w:val="20"/>
          <w:szCs w:val="20"/>
        </w:rPr>
        <w:t>B</w:t>
      </w:r>
      <w:r w:rsidRPr="00CB5BA3">
        <w:rPr>
          <w:rFonts w:ascii="Arial" w:eastAsia="Adobe Fan Heiti Std B" w:hAnsi="Arial" w:cs="Arial"/>
          <w:color w:val="000000" w:themeColor="text1"/>
          <w:sz w:val="20"/>
          <w:szCs w:val="20"/>
        </w:rPr>
        <w:t xml:space="preserve">uku </w:t>
      </w:r>
      <w:r w:rsidR="00DA32BF" w:rsidRPr="00CB5BA3">
        <w:rPr>
          <w:rFonts w:ascii="Arial" w:eastAsia="Adobe Fan Heiti Std B" w:hAnsi="Arial" w:cs="Arial"/>
          <w:color w:val="000000" w:themeColor="text1"/>
          <w:sz w:val="20"/>
          <w:szCs w:val="20"/>
        </w:rPr>
        <w:t xml:space="preserve">ini tersedia di Perpustakaan </w:t>
      </w:r>
      <w:r w:rsidRPr="00CB5BA3">
        <w:rPr>
          <w:rFonts w:ascii="Arial" w:eastAsia="Adobe Fan Heiti Std B" w:hAnsi="Arial" w:cs="Arial"/>
          <w:color w:val="000000" w:themeColor="text1"/>
          <w:sz w:val="20"/>
          <w:szCs w:val="20"/>
        </w:rPr>
        <w:t xml:space="preserve">UPJ </w:t>
      </w:r>
    </w:p>
    <w:p w:rsidR="0050241C" w:rsidRPr="00CB5BA3" w:rsidRDefault="0050241C" w:rsidP="00CB5BA3">
      <w:pPr>
        <w:spacing w:after="200" w:line="276" w:lineRule="auto"/>
        <w:jc w:val="both"/>
        <w:rPr>
          <w:rFonts w:ascii="Arial" w:eastAsia="Adobe Fan Heiti Std B" w:hAnsi="Arial" w:cs="Arial"/>
          <w:color w:val="FF0000"/>
          <w:sz w:val="20"/>
          <w:szCs w:val="20"/>
        </w:rPr>
      </w:pPr>
      <w:r w:rsidRPr="00CB5BA3">
        <w:rPr>
          <w:rFonts w:ascii="Arial" w:eastAsia="Adobe Fan Heiti Std B" w:hAnsi="Arial" w:cs="Arial"/>
          <w:color w:val="FF0000"/>
          <w:sz w:val="20"/>
          <w:szCs w:val="20"/>
        </w:rPr>
        <w:br w:type="page"/>
      </w:r>
    </w:p>
    <w:p w:rsidR="00EC59FD" w:rsidRPr="00CB5BA3" w:rsidRDefault="00EC59FD" w:rsidP="00CB5BA3">
      <w:pPr>
        <w:pStyle w:val="NoSpacing"/>
        <w:numPr>
          <w:ilvl w:val="0"/>
          <w:numId w:val="1"/>
        </w:numPr>
        <w:spacing w:line="360" w:lineRule="auto"/>
        <w:ind w:left="270" w:hanging="270"/>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lastRenderedPageBreak/>
        <w:t>RENCANA PEMBELAJARAN SEMESTER (RPS)</w:t>
      </w:r>
    </w:p>
    <w:tbl>
      <w:tblPr>
        <w:tblW w:w="13884" w:type="dxa"/>
        <w:tblLayout w:type="fixed"/>
        <w:tblCellMar>
          <w:left w:w="0" w:type="dxa"/>
          <w:right w:w="0" w:type="dxa"/>
        </w:tblCellMar>
        <w:tblLook w:val="0600" w:firstRow="0" w:lastRow="0" w:firstColumn="0" w:lastColumn="0" w:noHBand="1" w:noVBand="1"/>
      </w:tblPr>
      <w:tblGrid>
        <w:gridCol w:w="906"/>
        <w:gridCol w:w="2664"/>
        <w:gridCol w:w="2700"/>
        <w:gridCol w:w="3060"/>
        <w:gridCol w:w="3240"/>
        <w:gridCol w:w="1314"/>
      </w:tblGrid>
      <w:tr w:rsidR="00035404" w:rsidRPr="00CB5BA3" w:rsidTr="00650E3C">
        <w:trPr>
          <w:trHeight w:val="777"/>
        </w:trPr>
        <w:tc>
          <w:tcPr>
            <w:tcW w:w="906"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035404" w:rsidRPr="00CB5BA3" w:rsidRDefault="00035404" w:rsidP="00CB5BA3">
            <w:pPr>
              <w:spacing w:after="0" w:line="240" w:lineRule="auto"/>
              <w:jc w:val="center"/>
              <w:rPr>
                <w:rFonts w:ascii="Arial" w:eastAsia="Adobe Fan Heiti Std B" w:hAnsi="Arial" w:cs="Arial"/>
                <w:bCs/>
                <w:color w:val="000000" w:themeColor="text1"/>
                <w:sz w:val="20"/>
                <w:szCs w:val="20"/>
              </w:rPr>
            </w:pPr>
            <w:r w:rsidRPr="00CB5BA3">
              <w:rPr>
                <w:rFonts w:ascii="Arial" w:eastAsia="Adobe Fan Heiti Std B" w:hAnsi="Arial" w:cs="Arial"/>
                <w:bCs/>
                <w:color w:val="000000" w:themeColor="text1"/>
                <w:sz w:val="20"/>
                <w:szCs w:val="20"/>
              </w:rPr>
              <w:t>Sesi</w:t>
            </w:r>
          </w:p>
          <w:p w:rsidR="00035404" w:rsidRPr="00CB5BA3" w:rsidRDefault="00035404" w:rsidP="00CB5BA3">
            <w:pPr>
              <w:spacing w:after="0" w:line="240" w:lineRule="auto"/>
              <w:jc w:val="center"/>
              <w:rPr>
                <w:rFonts w:ascii="Arial" w:eastAsia="Adobe Fan Heiti Std B" w:hAnsi="Arial" w:cs="Arial"/>
                <w:color w:val="000000" w:themeColor="text1"/>
                <w:sz w:val="20"/>
                <w:szCs w:val="20"/>
              </w:rPr>
            </w:pPr>
            <w:r w:rsidRPr="00CB5BA3">
              <w:rPr>
                <w:rFonts w:ascii="Arial" w:eastAsia="Adobe Fan Heiti Std B" w:hAnsi="Arial" w:cs="Arial"/>
                <w:bCs/>
                <w:color w:val="000000" w:themeColor="text1"/>
                <w:sz w:val="20"/>
                <w:szCs w:val="20"/>
              </w:rPr>
              <w:t>Ke-</w:t>
            </w:r>
          </w:p>
        </w:tc>
        <w:tc>
          <w:tcPr>
            <w:tcW w:w="2664"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035404" w:rsidRPr="00CB5BA3" w:rsidRDefault="00035404" w:rsidP="00CB5BA3">
            <w:pPr>
              <w:spacing w:after="0" w:line="240" w:lineRule="auto"/>
              <w:jc w:val="center"/>
              <w:rPr>
                <w:rFonts w:ascii="Arial" w:eastAsia="Adobe Fan Heiti Std B" w:hAnsi="Arial" w:cs="Arial"/>
                <w:color w:val="000000" w:themeColor="text1"/>
                <w:sz w:val="20"/>
                <w:szCs w:val="20"/>
              </w:rPr>
            </w:pPr>
            <w:r w:rsidRPr="00CB5BA3">
              <w:rPr>
                <w:rFonts w:ascii="Arial" w:eastAsia="Adobe Fan Heiti Std B" w:hAnsi="Arial" w:cs="Arial"/>
                <w:bCs/>
                <w:color w:val="000000" w:themeColor="text1"/>
                <w:sz w:val="20"/>
                <w:szCs w:val="20"/>
              </w:rPr>
              <w:t>Kemampuan Akhir yang Diharapkan</w:t>
            </w:r>
          </w:p>
        </w:tc>
        <w:tc>
          <w:tcPr>
            <w:tcW w:w="270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035404" w:rsidRPr="00CB5BA3" w:rsidRDefault="00035404" w:rsidP="00CB5BA3">
            <w:pPr>
              <w:spacing w:after="0" w:line="240" w:lineRule="auto"/>
              <w:jc w:val="center"/>
              <w:rPr>
                <w:rFonts w:ascii="Arial" w:eastAsia="Adobe Fan Heiti Std B" w:hAnsi="Arial" w:cs="Arial"/>
                <w:color w:val="000000" w:themeColor="text1"/>
                <w:sz w:val="20"/>
                <w:szCs w:val="20"/>
              </w:rPr>
            </w:pPr>
            <w:r w:rsidRPr="00CB5BA3">
              <w:rPr>
                <w:rFonts w:ascii="Arial" w:eastAsia="Adobe Fan Heiti Std B" w:hAnsi="Arial" w:cs="Arial"/>
                <w:bCs/>
                <w:color w:val="000000" w:themeColor="text1"/>
                <w:sz w:val="20"/>
                <w:szCs w:val="20"/>
              </w:rPr>
              <w:t>Materi Kerja</w:t>
            </w:r>
          </w:p>
        </w:tc>
        <w:tc>
          <w:tcPr>
            <w:tcW w:w="3060" w:type="dxa"/>
            <w:tcBorders>
              <w:top w:val="single" w:sz="24" w:space="0" w:color="FFFFFF"/>
              <w:left w:val="single" w:sz="18" w:space="0" w:color="FFFFFF"/>
              <w:bottom w:val="single" w:sz="18" w:space="0" w:color="FFFFFF"/>
              <w:right w:val="single" w:sz="18" w:space="0" w:color="FFFFFF"/>
            </w:tcBorders>
            <w:shd w:val="clear" w:color="auto" w:fill="C00000"/>
          </w:tcPr>
          <w:p w:rsidR="00035404" w:rsidRPr="00CB5BA3" w:rsidRDefault="00035404" w:rsidP="00CB5BA3">
            <w:pPr>
              <w:spacing w:after="0" w:line="240" w:lineRule="auto"/>
              <w:jc w:val="center"/>
              <w:rPr>
                <w:rFonts w:ascii="Arial" w:eastAsia="Adobe Fan Heiti Std B" w:hAnsi="Arial" w:cs="Arial"/>
                <w:bCs/>
                <w:color w:val="000000" w:themeColor="text1"/>
                <w:sz w:val="20"/>
                <w:szCs w:val="20"/>
              </w:rPr>
            </w:pPr>
          </w:p>
          <w:p w:rsidR="00035404" w:rsidRPr="00CB5BA3" w:rsidRDefault="00035404" w:rsidP="00CB5BA3">
            <w:pPr>
              <w:spacing w:after="0" w:line="240" w:lineRule="auto"/>
              <w:jc w:val="center"/>
              <w:rPr>
                <w:rFonts w:ascii="Arial" w:eastAsia="Adobe Fan Heiti Std B" w:hAnsi="Arial" w:cs="Arial"/>
                <w:bCs/>
                <w:color w:val="000000" w:themeColor="text1"/>
                <w:sz w:val="20"/>
                <w:szCs w:val="20"/>
              </w:rPr>
            </w:pPr>
            <w:r w:rsidRPr="00CB5BA3">
              <w:rPr>
                <w:rFonts w:ascii="Arial" w:eastAsia="Adobe Fan Heiti Std B" w:hAnsi="Arial" w:cs="Arial"/>
                <w:bCs/>
                <w:color w:val="000000" w:themeColor="text1"/>
                <w:sz w:val="20"/>
                <w:szCs w:val="20"/>
              </w:rPr>
              <w:t>Bentuk Pembelajaran</w:t>
            </w:r>
          </w:p>
        </w:tc>
        <w:tc>
          <w:tcPr>
            <w:tcW w:w="324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035404" w:rsidRPr="00CB5BA3" w:rsidRDefault="00035404" w:rsidP="00CB5BA3">
            <w:pPr>
              <w:spacing w:after="0" w:line="240" w:lineRule="auto"/>
              <w:jc w:val="center"/>
              <w:rPr>
                <w:rFonts w:ascii="Arial" w:eastAsia="Adobe Fan Heiti Std B" w:hAnsi="Arial" w:cs="Arial"/>
                <w:color w:val="000000" w:themeColor="text1"/>
                <w:sz w:val="20"/>
                <w:szCs w:val="20"/>
              </w:rPr>
            </w:pPr>
            <w:r w:rsidRPr="00CB5BA3">
              <w:rPr>
                <w:rFonts w:ascii="Arial" w:eastAsia="Adobe Fan Heiti Std B" w:hAnsi="Arial" w:cs="Arial"/>
                <w:bCs/>
                <w:color w:val="000000" w:themeColor="text1"/>
                <w:sz w:val="20"/>
                <w:szCs w:val="20"/>
              </w:rPr>
              <w:t>Kriteria/Indikator Penilaian</w:t>
            </w:r>
          </w:p>
        </w:tc>
        <w:tc>
          <w:tcPr>
            <w:tcW w:w="1314"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035404" w:rsidRPr="00CB5BA3" w:rsidRDefault="00035404" w:rsidP="00CB5BA3">
            <w:pPr>
              <w:spacing w:after="0" w:line="240" w:lineRule="auto"/>
              <w:jc w:val="center"/>
              <w:rPr>
                <w:rFonts w:ascii="Arial" w:eastAsia="Adobe Fan Heiti Std B" w:hAnsi="Arial" w:cs="Arial"/>
                <w:color w:val="000000" w:themeColor="text1"/>
                <w:sz w:val="20"/>
                <w:szCs w:val="20"/>
              </w:rPr>
            </w:pPr>
            <w:r w:rsidRPr="00CB5BA3">
              <w:rPr>
                <w:rFonts w:ascii="Arial" w:eastAsia="Adobe Fan Heiti Std B" w:hAnsi="Arial" w:cs="Arial"/>
                <w:bCs/>
                <w:color w:val="000000" w:themeColor="text1"/>
                <w:sz w:val="20"/>
                <w:szCs w:val="20"/>
              </w:rPr>
              <w:t>Bobot Nilai (%)</w:t>
            </w:r>
          </w:p>
        </w:tc>
      </w:tr>
      <w:tr w:rsidR="00035404" w:rsidRPr="00CB5BA3" w:rsidTr="00650E3C">
        <w:trPr>
          <w:trHeight w:val="1818"/>
        </w:trPr>
        <w:tc>
          <w:tcPr>
            <w:tcW w:w="906"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035404" w:rsidRPr="00CB5BA3" w:rsidRDefault="00035404" w:rsidP="00CB5BA3">
            <w:pPr>
              <w:spacing w:after="0" w:line="240" w:lineRule="auto"/>
              <w:jc w:val="both"/>
              <w:rPr>
                <w:rFonts w:ascii="Arial" w:eastAsia="Adobe Fan Heiti Std B" w:hAnsi="Arial" w:cs="Arial"/>
                <w:color w:val="000000" w:themeColor="text1"/>
                <w:sz w:val="20"/>
                <w:szCs w:val="20"/>
              </w:rPr>
            </w:pPr>
            <w:r w:rsidRPr="00CB5BA3">
              <w:rPr>
                <w:rFonts w:ascii="Arial" w:eastAsia="MS Gothic" w:hAnsi="Arial" w:cs="Arial"/>
                <w:color w:val="000000" w:themeColor="text1"/>
                <w:sz w:val="20"/>
                <w:szCs w:val="20"/>
              </w:rPr>
              <w:t> 1</w:t>
            </w:r>
          </w:p>
        </w:tc>
        <w:tc>
          <w:tcPr>
            <w:tcW w:w="2664"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035404" w:rsidRPr="00CB5BA3" w:rsidRDefault="00035404" w:rsidP="00CB5BA3">
            <w:pPr>
              <w:pStyle w:val="ListParagraph"/>
              <w:tabs>
                <w:tab w:val="left" w:pos="126"/>
              </w:tabs>
              <w:spacing w:after="0" w:line="240" w:lineRule="auto"/>
              <w:ind w:left="-54" w:right="-58"/>
              <w:jc w:val="both"/>
              <w:rPr>
                <w:rFonts w:ascii="Arial" w:eastAsia="MS Gothic" w:hAnsi="Arial" w:cs="Arial"/>
                <w:color w:val="000000" w:themeColor="text1"/>
                <w:sz w:val="20"/>
                <w:szCs w:val="20"/>
              </w:rPr>
            </w:pPr>
            <w:r w:rsidRPr="00CB5BA3">
              <w:rPr>
                <w:rFonts w:ascii="Arial" w:eastAsia="MS Gothic" w:hAnsi="Arial" w:cs="Arial"/>
                <w:color w:val="000000" w:themeColor="text1"/>
                <w:sz w:val="20"/>
                <w:szCs w:val="20"/>
              </w:rPr>
              <w:t>Mampu memahami target kemampuan mahasiswa yang ingin dicapai melalui m.k. ini</w:t>
            </w:r>
          </w:p>
          <w:p w:rsidR="00035404" w:rsidRPr="00CB5BA3" w:rsidRDefault="00035404" w:rsidP="00CB5BA3">
            <w:pPr>
              <w:pStyle w:val="ListParagraph"/>
              <w:tabs>
                <w:tab w:val="left" w:pos="126"/>
              </w:tabs>
              <w:spacing w:after="0" w:line="240" w:lineRule="auto"/>
              <w:ind w:left="-54" w:right="-58"/>
              <w:jc w:val="both"/>
              <w:rPr>
                <w:rFonts w:ascii="Arial" w:eastAsia="MS Gothic" w:hAnsi="Arial" w:cs="Arial"/>
                <w:color w:val="000000" w:themeColor="text1"/>
                <w:sz w:val="20"/>
                <w:szCs w:val="20"/>
              </w:rPr>
            </w:pPr>
          </w:p>
          <w:p w:rsidR="00035404" w:rsidRPr="00CB5BA3" w:rsidRDefault="00035404" w:rsidP="00CB5BA3">
            <w:pPr>
              <w:pStyle w:val="ListParagraph"/>
              <w:tabs>
                <w:tab w:val="left" w:pos="126"/>
              </w:tabs>
              <w:spacing w:after="0" w:line="240" w:lineRule="auto"/>
              <w:ind w:left="-54" w:right="-58"/>
              <w:jc w:val="both"/>
              <w:rPr>
                <w:rFonts w:ascii="Arial" w:eastAsia="MS Gothic" w:hAnsi="Arial" w:cs="Arial"/>
                <w:color w:val="000000" w:themeColor="text1"/>
                <w:sz w:val="20"/>
                <w:szCs w:val="20"/>
              </w:rPr>
            </w:pPr>
            <w:r w:rsidRPr="00CB5BA3">
              <w:rPr>
                <w:rFonts w:ascii="Arial" w:eastAsia="MS Gothic" w:hAnsi="Arial" w:cs="Arial"/>
                <w:color w:val="000000" w:themeColor="text1"/>
                <w:sz w:val="20"/>
                <w:szCs w:val="20"/>
              </w:rPr>
              <w:t>Mampu memahami struktur perkuliahan, garis besar tugas, UTS dan UAS.</w:t>
            </w:r>
          </w:p>
          <w:p w:rsidR="00035404" w:rsidRPr="00CB5BA3" w:rsidRDefault="00035404" w:rsidP="00CB5BA3">
            <w:pPr>
              <w:pStyle w:val="ListParagraph"/>
              <w:tabs>
                <w:tab w:val="left" w:pos="126"/>
              </w:tabs>
              <w:spacing w:after="0" w:line="240" w:lineRule="auto"/>
              <w:ind w:left="-54" w:right="-58"/>
              <w:jc w:val="both"/>
              <w:rPr>
                <w:rFonts w:ascii="Arial" w:eastAsia="MS Gothic" w:hAnsi="Arial" w:cs="Arial"/>
                <w:color w:val="000000" w:themeColor="text1"/>
                <w:sz w:val="20"/>
                <w:szCs w:val="20"/>
              </w:rPr>
            </w:pPr>
          </w:p>
          <w:p w:rsidR="00035404" w:rsidRPr="00CB5BA3" w:rsidRDefault="00035404" w:rsidP="00CB5BA3">
            <w:pPr>
              <w:pStyle w:val="ListParagraph"/>
              <w:tabs>
                <w:tab w:val="left" w:pos="126"/>
              </w:tabs>
              <w:spacing w:after="0" w:line="240" w:lineRule="auto"/>
              <w:ind w:left="-54" w:right="-58"/>
              <w:jc w:val="both"/>
              <w:rPr>
                <w:rFonts w:ascii="Arial" w:eastAsia="MS Gothic" w:hAnsi="Arial" w:cs="Arial"/>
                <w:color w:val="000000" w:themeColor="text1"/>
                <w:sz w:val="20"/>
                <w:szCs w:val="20"/>
              </w:rPr>
            </w:pPr>
            <w:r w:rsidRPr="00CB5BA3">
              <w:rPr>
                <w:rFonts w:ascii="Arial" w:eastAsia="MS Gothic" w:hAnsi="Arial" w:cs="Arial"/>
                <w:color w:val="000000" w:themeColor="text1"/>
                <w:sz w:val="20"/>
                <w:szCs w:val="20"/>
              </w:rPr>
              <w:t xml:space="preserve">Mampu memahami komponen-komponen  dan kriteria penilaian, </w:t>
            </w:r>
          </w:p>
          <w:p w:rsidR="00035404" w:rsidRPr="00CB5BA3" w:rsidRDefault="00035404" w:rsidP="00CB5BA3">
            <w:pPr>
              <w:tabs>
                <w:tab w:val="left" w:pos="126"/>
              </w:tabs>
              <w:spacing w:after="0" w:line="240" w:lineRule="auto"/>
              <w:ind w:right="-58"/>
              <w:jc w:val="both"/>
              <w:rPr>
                <w:rFonts w:ascii="Arial" w:eastAsia="MS Gothic" w:hAnsi="Arial" w:cs="Arial"/>
                <w:color w:val="000000" w:themeColor="text1"/>
                <w:sz w:val="20"/>
                <w:szCs w:val="20"/>
              </w:rPr>
            </w:pPr>
          </w:p>
          <w:p w:rsidR="00035404" w:rsidRPr="00CB5BA3" w:rsidRDefault="00035404" w:rsidP="00CB5BA3">
            <w:pPr>
              <w:pStyle w:val="ListParagraph"/>
              <w:tabs>
                <w:tab w:val="left" w:pos="126"/>
              </w:tabs>
              <w:spacing w:after="0" w:line="240" w:lineRule="auto"/>
              <w:ind w:left="-54" w:right="-58"/>
              <w:jc w:val="both"/>
              <w:rPr>
                <w:rFonts w:ascii="Arial" w:eastAsia="MS Gothic" w:hAnsi="Arial" w:cs="Arial"/>
                <w:color w:val="000000" w:themeColor="text1"/>
                <w:sz w:val="20"/>
                <w:szCs w:val="20"/>
              </w:rPr>
            </w:pPr>
            <w:r w:rsidRPr="00CB5BA3">
              <w:rPr>
                <w:rFonts w:ascii="Arial" w:eastAsia="MS Gothic" w:hAnsi="Arial" w:cs="Arial"/>
                <w:color w:val="000000" w:themeColor="text1"/>
                <w:sz w:val="20"/>
                <w:szCs w:val="20"/>
              </w:rPr>
              <w:t>Mampu memahami kewajiban dan hak mhs selama perkuliahan.</w:t>
            </w:r>
          </w:p>
          <w:p w:rsidR="00035404" w:rsidRPr="00CB5BA3" w:rsidRDefault="00035404" w:rsidP="00CB5BA3">
            <w:pPr>
              <w:pStyle w:val="ListParagraph"/>
              <w:tabs>
                <w:tab w:val="left" w:pos="126"/>
              </w:tabs>
              <w:spacing w:after="0" w:line="240" w:lineRule="auto"/>
              <w:ind w:left="-54" w:right="-58"/>
              <w:jc w:val="both"/>
              <w:rPr>
                <w:rFonts w:ascii="Arial" w:eastAsia="MS Gothic" w:hAnsi="Arial" w:cs="Arial"/>
                <w:color w:val="000000" w:themeColor="text1"/>
                <w:sz w:val="20"/>
                <w:szCs w:val="20"/>
              </w:rPr>
            </w:pPr>
          </w:p>
          <w:p w:rsidR="00035404" w:rsidRPr="00CB5BA3" w:rsidRDefault="00035404" w:rsidP="00CB5BA3">
            <w:pPr>
              <w:spacing w:after="0" w:line="240" w:lineRule="auto"/>
              <w:ind w:left="-54"/>
              <w:jc w:val="both"/>
              <w:rPr>
                <w:rFonts w:ascii="Arial" w:eastAsia="MS Gothic" w:hAnsi="Arial" w:cs="Arial"/>
                <w:color w:val="000000" w:themeColor="text1"/>
                <w:sz w:val="20"/>
                <w:szCs w:val="20"/>
              </w:rPr>
            </w:pPr>
            <w:r w:rsidRPr="00CB5BA3">
              <w:rPr>
                <w:rFonts w:ascii="Arial" w:eastAsia="MS Gothic" w:hAnsi="Arial" w:cs="Arial"/>
                <w:color w:val="000000" w:themeColor="text1"/>
                <w:sz w:val="20"/>
                <w:szCs w:val="20"/>
              </w:rPr>
              <w:t>Mampu memahami pengertian Metode Numerik</w:t>
            </w:r>
          </w:p>
        </w:tc>
        <w:tc>
          <w:tcPr>
            <w:tcW w:w="270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035404" w:rsidRPr="00CB5BA3" w:rsidRDefault="00035404" w:rsidP="00CB5BA3">
            <w:pPr>
              <w:pStyle w:val="ListParagraph"/>
              <w:tabs>
                <w:tab w:val="left" w:pos="126"/>
              </w:tabs>
              <w:spacing w:after="0" w:line="240" w:lineRule="auto"/>
              <w:ind w:left="-54" w:right="-58"/>
              <w:jc w:val="both"/>
              <w:rPr>
                <w:rFonts w:ascii="Arial" w:eastAsia="MS Gothic" w:hAnsi="Arial" w:cs="Arial"/>
                <w:color w:val="000000" w:themeColor="text1"/>
                <w:sz w:val="20"/>
                <w:szCs w:val="20"/>
              </w:rPr>
            </w:pPr>
            <w:r w:rsidRPr="00CB5BA3">
              <w:rPr>
                <w:rFonts w:ascii="Arial" w:eastAsia="MS Gothic" w:hAnsi="Arial" w:cs="Arial"/>
                <w:color w:val="000000" w:themeColor="text1"/>
                <w:sz w:val="20"/>
                <w:szCs w:val="20"/>
              </w:rPr>
              <w:t>RPS</w:t>
            </w:r>
          </w:p>
          <w:p w:rsidR="00035404" w:rsidRPr="00CB5BA3" w:rsidRDefault="00035404" w:rsidP="00CB5BA3">
            <w:pPr>
              <w:pStyle w:val="ListParagraph"/>
              <w:tabs>
                <w:tab w:val="left" w:pos="126"/>
              </w:tabs>
              <w:spacing w:after="0" w:line="240" w:lineRule="auto"/>
              <w:ind w:left="-54" w:right="-58"/>
              <w:jc w:val="both"/>
              <w:rPr>
                <w:rFonts w:ascii="Arial" w:eastAsia="MS Gothic" w:hAnsi="Arial" w:cs="Arial"/>
                <w:color w:val="000000" w:themeColor="text1"/>
                <w:sz w:val="20"/>
                <w:szCs w:val="20"/>
              </w:rPr>
            </w:pPr>
            <w:r w:rsidRPr="00CB5BA3">
              <w:rPr>
                <w:rFonts w:ascii="Arial" w:eastAsia="MS Gothic" w:hAnsi="Arial" w:cs="Arial"/>
                <w:color w:val="000000" w:themeColor="text1"/>
                <w:sz w:val="20"/>
                <w:szCs w:val="20"/>
              </w:rPr>
              <w:t>Kontrak Kuliah</w:t>
            </w:r>
          </w:p>
          <w:p w:rsidR="00035404" w:rsidRPr="00CB5BA3" w:rsidRDefault="00904D6F" w:rsidP="00CB5BA3">
            <w:pPr>
              <w:spacing w:after="0" w:line="240" w:lineRule="auto"/>
              <w:ind w:left="-54" w:right="-54"/>
              <w:jc w:val="both"/>
              <w:rPr>
                <w:rFonts w:ascii="Arial" w:eastAsia="MS Gothic" w:hAnsi="Arial" w:cs="Arial"/>
                <w:color w:val="000000" w:themeColor="text1"/>
                <w:sz w:val="20"/>
                <w:szCs w:val="20"/>
              </w:rPr>
            </w:pPr>
            <w:r w:rsidRPr="00CB5BA3">
              <w:rPr>
                <w:rFonts w:ascii="Arial" w:eastAsia="MS Gothic" w:hAnsi="Arial" w:cs="Arial"/>
                <w:color w:val="000000" w:themeColor="text1"/>
                <w:sz w:val="20"/>
                <w:szCs w:val="20"/>
              </w:rPr>
              <w:t xml:space="preserve">Pengantar tentang </w:t>
            </w:r>
            <w:r w:rsidR="00035404" w:rsidRPr="00CB5BA3">
              <w:rPr>
                <w:rFonts w:ascii="Arial" w:eastAsia="MS Gothic" w:hAnsi="Arial" w:cs="Arial"/>
                <w:color w:val="000000" w:themeColor="text1"/>
                <w:sz w:val="20"/>
                <w:szCs w:val="20"/>
              </w:rPr>
              <w:t>Metode Numerik</w:t>
            </w:r>
          </w:p>
          <w:p w:rsidR="00035404" w:rsidRPr="00CB5BA3" w:rsidRDefault="00035404" w:rsidP="00CB5BA3">
            <w:pPr>
              <w:tabs>
                <w:tab w:val="left" w:pos="126"/>
              </w:tabs>
              <w:spacing w:after="0" w:line="240" w:lineRule="auto"/>
              <w:ind w:left="-54" w:right="-58"/>
              <w:jc w:val="both"/>
              <w:rPr>
                <w:rFonts w:ascii="Arial" w:eastAsia="MS Gothic" w:hAnsi="Arial" w:cs="Arial"/>
                <w:color w:val="000000" w:themeColor="text1"/>
                <w:sz w:val="20"/>
                <w:szCs w:val="20"/>
              </w:rPr>
            </w:pPr>
          </w:p>
        </w:tc>
        <w:tc>
          <w:tcPr>
            <w:tcW w:w="306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Pr>
          <w:p w:rsidR="00035404" w:rsidRPr="00CB5BA3" w:rsidRDefault="00035404" w:rsidP="00CB5BA3">
            <w:pPr>
              <w:spacing w:after="0" w:line="240" w:lineRule="auto"/>
              <w:ind w:left="90" w:right="126"/>
              <w:jc w:val="both"/>
              <w:rPr>
                <w:rFonts w:ascii="Arial" w:eastAsia="MS Gothic" w:hAnsi="Arial" w:cs="Arial"/>
                <w:color w:val="000000" w:themeColor="text1"/>
                <w:sz w:val="20"/>
                <w:szCs w:val="20"/>
              </w:rPr>
            </w:pPr>
            <w:r w:rsidRPr="00CB5BA3">
              <w:rPr>
                <w:rFonts w:ascii="Arial" w:eastAsia="MS Gothic" w:hAnsi="Arial" w:cs="Arial"/>
                <w:color w:val="000000" w:themeColor="text1"/>
                <w:sz w:val="20"/>
                <w:szCs w:val="20"/>
              </w:rPr>
              <w:t>Ceramah dan tanya jawab.</w:t>
            </w:r>
          </w:p>
          <w:p w:rsidR="00035404" w:rsidRPr="00CB5BA3" w:rsidRDefault="00035404" w:rsidP="00CB5BA3">
            <w:pPr>
              <w:spacing w:after="0" w:line="240" w:lineRule="auto"/>
              <w:ind w:left="90" w:right="126"/>
              <w:jc w:val="both"/>
              <w:rPr>
                <w:rFonts w:ascii="Arial" w:eastAsia="MS Gothic" w:hAnsi="Arial" w:cs="Arial"/>
                <w:color w:val="000000" w:themeColor="text1"/>
                <w:sz w:val="20"/>
                <w:szCs w:val="20"/>
              </w:rPr>
            </w:pPr>
            <w:r w:rsidRPr="00CB5BA3">
              <w:rPr>
                <w:rFonts w:ascii="Arial" w:eastAsia="MS Gothic" w:hAnsi="Arial" w:cs="Arial"/>
                <w:color w:val="000000" w:themeColor="text1"/>
                <w:sz w:val="20"/>
                <w:szCs w:val="20"/>
              </w:rPr>
              <w:t>Penyelesaian soal / masalah.</w:t>
            </w:r>
          </w:p>
        </w:tc>
        <w:tc>
          <w:tcPr>
            <w:tcW w:w="324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035404" w:rsidRPr="00CB5BA3" w:rsidRDefault="00035404" w:rsidP="00CB5BA3">
            <w:pPr>
              <w:pStyle w:val="ListParagraph"/>
              <w:numPr>
                <w:ilvl w:val="0"/>
                <w:numId w:val="5"/>
              </w:numPr>
              <w:spacing w:after="0" w:line="240" w:lineRule="auto"/>
              <w:ind w:left="216" w:hanging="180"/>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Setiap pertanyaan dari mhs ttg RPS dan Kontrak Kuliah terjawab.</w:t>
            </w:r>
          </w:p>
          <w:p w:rsidR="00035404" w:rsidRPr="00CB5BA3" w:rsidRDefault="00904D6F" w:rsidP="00CB5BA3">
            <w:pPr>
              <w:pStyle w:val="ListParagraph"/>
              <w:numPr>
                <w:ilvl w:val="0"/>
                <w:numId w:val="5"/>
              </w:numPr>
              <w:spacing w:after="0" w:line="240" w:lineRule="auto"/>
              <w:ind w:left="216" w:hanging="180"/>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Mhs memperoleh gambaran tentang kegunaan Metode Numerik.</w:t>
            </w:r>
          </w:p>
          <w:p w:rsidR="00035404" w:rsidRPr="00CB5BA3" w:rsidRDefault="00035404" w:rsidP="00CB5BA3">
            <w:pPr>
              <w:pStyle w:val="ListParagraph"/>
              <w:numPr>
                <w:ilvl w:val="0"/>
                <w:numId w:val="5"/>
              </w:numPr>
              <w:spacing w:after="0" w:line="240" w:lineRule="auto"/>
              <w:ind w:left="216" w:hanging="180"/>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Mhs mencatat dengan lengkap pada Logbook setiap informasi pada topik ini.</w:t>
            </w:r>
          </w:p>
        </w:tc>
        <w:tc>
          <w:tcPr>
            <w:tcW w:w="1314"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035404" w:rsidRPr="00CB5BA3" w:rsidRDefault="00035404" w:rsidP="00CB5BA3">
            <w:pPr>
              <w:spacing w:after="0" w:line="240" w:lineRule="auto"/>
              <w:jc w:val="both"/>
              <w:rPr>
                <w:rFonts w:ascii="Arial" w:eastAsia="Adobe Fan Heiti Std B" w:hAnsi="Arial" w:cs="Arial"/>
                <w:color w:val="000000" w:themeColor="text1"/>
                <w:sz w:val="20"/>
                <w:szCs w:val="20"/>
              </w:rPr>
            </w:pPr>
            <w:r w:rsidRPr="00CB5BA3">
              <w:rPr>
                <w:rFonts w:ascii="Arial" w:eastAsia="MS Gothic" w:hAnsi="Arial" w:cs="Arial"/>
                <w:color w:val="000000" w:themeColor="text1"/>
                <w:sz w:val="20"/>
                <w:szCs w:val="20"/>
              </w:rPr>
              <w:t> 3,6</w:t>
            </w:r>
          </w:p>
        </w:tc>
      </w:tr>
      <w:tr w:rsidR="00035404" w:rsidRPr="00CB5BA3" w:rsidTr="00650E3C">
        <w:trPr>
          <w:trHeight w:val="916"/>
        </w:trPr>
        <w:tc>
          <w:tcPr>
            <w:tcW w:w="906"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035404" w:rsidRPr="00CB5BA3" w:rsidRDefault="00035404" w:rsidP="00CB5BA3">
            <w:pPr>
              <w:spacing w:after="0" w:line="240" w:lineRule="auto"/>
              <w:jc w:val="both"/>
              <w:rPr>
                <w:rFonts w:ascii="Arial" w:eastAsia="MS Gothic" w:hAnsi="Arial" w:cs="Arial"/>
                <w:color w:val="000000" w:themeColor="text1"/>
                <w:sz w:val="20"/>
                <w:szCs w:val="20"/>
              </w:rPr>
            </w:pPr>
            <w:r w:rsidRPr="00CB5BA3">
              <w:rPr>
                <w:rFonts w:ascii="Arial" w:eastAsia="MS Gothic" w:hAnsi="Arial" w:cs="Arial"/>
                <w:color w:val="000000" w:themeColor="text1"/>
                <w:sz w:val="20"/>
                <w:szCs w:val="20"/>
              </w:rPr>
              <w:t>2</w:t>
            </w:r>
          </w:p>
        </w:tc>
        <w:tc>
          <w:tcPr>
            <w:tcW w:w="266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035404" w:rsidRPr="008A1D04" w:rsidRDefault="00035404" w:rsidP="00CB5BA3">
            <w:pPr>
              <w:spacing w:after="0" w:line="240" w:lineRule="auto"/>
              <w:ind w:left="-54"/>
              <w:jc w:val="both"/>
              <w:rPr>
                <w:rFonts w:ascii="Arial" w:eastAsia="MS Gothic" w:hAnsi="Arial" w:cs="Arial"/>
                <w:color w:val="000000" w:themeColor="text1"/>
                <w:sz w:val="20"/>
                <w:szCs w:val="20"/>
                <w:lang w:val="id-ID"/>
              </w:rPr>
            </w:pPr>
            <w:r w:rsidRPr="00CB5BA3">
              <w:rPr>
                <w:rFonts w:ascii="Arial" w:eastAsia="MS Gothic" w:hAnsi="Arial" w:cs="Arial"/>
                <w:color w:val="000000" w:themeColor="text1"/>
                <w:sz w:val="20"/>
                <w:szCs w:val="20"/>
              </w:rPr>
              <w:t xml:space="preserve">Mampu memahami </w:t>
            </w:r>
            <w:r w:rsidR="008A1D04">
              <w:rPr>
                <w:rFonts w:ascii="Arial" w:eastAsia="MS Gothic" w:hAnsi="Arial" w:cs="Arial"/>
                <w:color w:val="000000" w:themeColor="text1"/>
                <w:sz w:val="20"/>
                <w:szCs w:val="20"/>
                <w:lang w:val="id-ID"/>
              </w:rPr>
              <w:t>topik ini.</w:t>
            </w:r>
          </w:p>
        </w:tc>
        <w:tc>
          <w:tcPr>
            <w:tcW w:w="270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035404" w:rsidRPr="00CB5BA3" w:rsidRDefault="006902EE" w:rsidP="00CB5BA3">
            <w:pPr>
              <w:spacing w:after="0" w:line="240" w:lineRule="auto"/>
              <w:ind w:left="-54"/>
              <w:jc w:val="both"/>
              <w:rPr>
                <w:rFonts w:ascii="Arial" w:eastAsia="MS Gothic" w:hAnsi="Arial" w:cs="Arial"/>
                <w:color w:val="000000" w:themeColor="text1"/>
                <w:sz w:val="20"/>
                <w:szCs w:val="20"/>
              </w:rPr>
            </w:pPr>
            <w:r w:rsidRPr="00CB5BA3">
              <w:rPr>
                <w:rFonts w:ascii="Arial" w:eastAsia="MS Gothic" w:hAnsi="Arial" w:cs="Arial"/>
                <w:color w:val="000000" w:themeColor="text1"/>
                <w:sz w:val="20"/>
                <w:szCs w:val="20"/>
              </w:rPr>
              <w:t>Tinjauan kembali metode matematika analitik:</w:t>
            </w:r>
          </w:p>
          <w:p w:rsidR="006902EE" w:rsidRDefault="006902EE" w:rsidP="006120BA">
            <w:pPr>
              <w:pStyle w:val="ListParagraph"/>
              <w:numPr>
                <w:ilvl w:val="0"/>
                <w:numId w:val="16"/>
              </w:numPr>
              <w:spacing w:after="0" w:line="240" w:lineRule="auto"/>
              <w:ind w:left="126" w:hanging="180"/>
              <w:jc w:val="both"/>
              <w:rPr>
                <w:rFonts w:ascii="Arial" w:eastAsia="MS Gothic" w:hAnsi="Arial" w:cs="Arial"/>
                <w:color w:val="000000" w:themeColor="text1"/>
                <w:sz w:val="20"/>
                <w:szCs w:val="20"/>
              </w:rPr>
            </w:pPr>
            <w:r w:rsidRPr="00CB5BA3">
              <w:rPr>
                <w:rFonts w:ascii="Arial" w:eastAsia="MS Gothic" w:hAnsi="Arial" w:cs="Arial"/>
                <w:color w:val="000000" w:themeColor="text1"/>
                <w:sz w:val="20"/>
                <w:szCs w:val="20"/>
              </w:rPr>
              <w:t>Persamaan Linier &amp; Matriks</w:t>
            </w:r>
          </w:p>
          <w:p w:rsidR="006120BA" w:rsidRPr="00CB5BA3" w:rsidRDefault="006120BA" w:rsidP="006120BA">
            <w:pPr>
              <w:pStyle w:val="ListParagraph"/>
              <w:numPr>
                <w:ilvl w:val="0"/>
                <w:numId w:val="16"/>
              </w:numPr>
              <w:spacing w:after="0" w:line="240" w:lineRule="auto"/>
              <w:ind w:left="126" w:hanging="180"/>
              <w:jc w:val="both"/>
              <w:rPr>
                <w:rFonts w:ascii="Arial" w:eastAsia="MS Gothic" w:hAnsi="Arial" w:cs="Arial"/>
                <w:color w:val="000000" w:themeColor="text1"/>
                <w:sz w:val="20"/>
                <w:szCs w:val="20"/>
              </w:rPr>
            </w:pPr>
            <w:r w:rsidRPr="00CB5BA3">
              <w:rPr>
                <w:rFonts w:ascii="Arial" w:eastAsia="MS Gothic" w:hAnsi="Arial" w:cs="Arial"/>
                <w:color w:val="000000" w:themeColor="text1"/>
                <w:sz w:val="20"/>
                <w:szCs w:val="20"/>
              </w:rPr>
              <w:t>Persamaan Kuadratik</w:t>
            </w:r>
          </w:p>
          <w:p w:rsidR="006120BA" w:rsidRPr="006120BA" w:rsidRDefault="006120BA" w:rsidP="006120BA">
            <w:pPr>
              <w:pStyle w:val="ListParagraph"/>
              <w:numPr>
                <w:ilvl w:val="0"/>
                <w:numId w:val="16"/>
              </w:numPr>
              <w:spacing w:after="0" w:line="240" w:lineRule="auto"/>
              <w:ind w:left="126" w:hanging="180"/>
              <w:jc w:val="both"/>
              <w:rPr>
                <w:rFonts w:ascii="Arial" w:eastAsia="MS Gothic" w:hAnsi="Arial" w:cs="Arial"/>
                <w:color w:val="000000" w:themeColor="text1"/>
                <w:sz w:val="20"/>
                <w:szCs w:val="20"/>
              </w:rPr>
            </w:pPr>
            <w:r w:rsidRPr="00CB5BA3">
              <w:rPr>
                <w:rFonts w:ascii="Arial" w:eastAsia="MS Gothic" w:hAnsi="Arial" w:cs="Arial"/>
                <w:color w:val="000000" w:themeColor="text1"/>
                <w:sz w:val="20"/>
                <w:szCs w:val="20"/>
              </w:rPr>
              <w:t>Persamaan Kubik</w:t>
            </w:r>
          </w:p>
        </w:tc>
        <w:tc>
          <w:tcPr>
            <w:tcW w:w="30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035404" w:rsidRPr="00CB5BA3" w:rsidRDefault="00AB7216" w:rsidP="00CB5BA3">
            <w:pPr>
              <w:spacing w:after="0" w:line="240" w:lineRule="auto"/>
              <w:ind w:left="90" w:right="126"/>
              <w:jc w:val="both"/>
              <w:rPr>
                <w:rFonts w:ascii="Arial" w:eastAsia="MS Gothic" w:hAnsi="Arial" w:cs="Arial"/>
                <w:color w:val="000000" w:themeColor="text1"/>
                <w:sz w:val="20"/>
                <w:szCs w:val="20"/>
              </w:rPr>
            </w:pPr>
            <w:r w:rsidRPr="00CB5BA3">
              <w:rPr>
                <w:rFonts w:ascii="Arial" w:eastAsia="MS Gothic" w:hAnsi="Arial" w:cs="Arial"/>
                <w:color w:val="000000" w:themeColor="text1"/>
                <w:sz w:val="20"/>
                <w:szCs w:val="20"/>
              </w:rPr>
              <w:t>Mhs berproses memahami materi dengan cara mendengarkan, bertanya, berdiskusi dan berlatih menyelesaikan masalah atas panduan dosen. Mhs juga perlu mengeksplorasi secara aktif materi terkait dari sumber lain.</w:t>
            </w:r>
          </w:p>
        </w:tc>
        <w:tc>
          <w:tcPr>
            <w:tcW w:w="32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035404" w:rsidRPr="00CB5BA3" w:rsidRDefault="00AB7216" w:rsidP="00CB5BA3">
            <w:pPr>
              <w:spacing w:after="0" w:line="240" w:lineRule="auto"/>
              <w:ind w:left="-54"/>
              <w:jc w:val="both"/>
              <w:rPr>
                <w:rFonts w:ascii="Arial" w:eastAsia="MS Gothic" w:hAnsi="Arial" w:cs="Arial"/>
                <w:color w:val="000000" w:themeColor="text1"/>
                <w:sz w:val="20"/>
                <w:szCs w:val="20"/>
              </w:rPr>
            </w:pPr>
            <w:r w:rsidRPr="00CB5BA3">
              <w:rPr>
                <w:rFonts w:ascii="Arial" w:eastAsia="MS Gothic" w:hAnsi="Arial" w:cs="Arial"/>
                <w:color w:val="000000" w:themeColor="text1"/>
                <w:sz w:val="20"/>
                <w:szCs w:val="20"/>
              </w:rPr>
              <w:t xml:space="preserve">Mhs mencatat pada Logbook </w:t>
            </w:r>
            <w:r w:rsidR="00FF653E" w:rsidRPr="00CB5BA3">
              <w:rPr>
                <w:rFonts w:ascii="Arial" w:eastAsia="MS Gothic" w:hAnsi="Arial" w:cs="Arial"/>
                <w:color w:val="000000" w:themeColor="text1"/>
                <w:sz w:val="20"/>
                <w:szCs w:val="20"/>
              </w:rPr>
              <w:t xml:space="preserve">dengan baik </w:t>
            </w:r>
            <w:r w:rsidRPr="00CB5BA3">
              <w:rPr>
                <w:rFonts w:ascii="Arial" w:eastAsia="MS Gothic" w:hAnsi="Arial" w:cs="Arial"/>
                <w:color w:val="000000" w:themeColor="text1"/>
                <w:sz w:val="20"/>
                <w:szCs w:val="20"/>
              </w:rPr>
              <w:t>proses dan hasil kegiatan ini dg lengkap serta mampu membuat kesimpulan atas apa yang telah dipelajarinya.</w:t>
            </w:r>
          </w:p>
        </w:tc>
        <w:tc>
          <w:tcPr>
            <w:tcW w:w="131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035404" w:rsidRPr="00CB5BA3" w:rsidRDefault="00035404" w:rsidP="00CB5BA3">
            <w:pPr>
              <w:jc w:val="both"/>
              <w:rPr>
                <w:rFonts w:ascii="Arial" w:hAnsi="Arial" w:cs="Arial"/>
                <w:color w:val="000000" w:themeColor="text1"/>
                <w:sz w:val="20"/>
                <w:szCs w:val="20"/>
              </w:rPr>
            </w:pPr>
            <w:r w:rsidRPr="00CB5BA3">
              <w:rPr>
                <w:rFonts w:ascii="Arial" w:eastAsia="MS Gothic" w:hAnsi="Arial" w:cs="Arial"/>
                <w:color w:val="000000" w:themeColor="text1"/>
                <w:sz w:val="20"/>
                <w:szCs w:val="20"/>
              </w:rPr>
              <w:t>3,6</w:t>
            </w:r>
          </w:p>
        </w:tc>
      </w:tr>
      <w:tr w:rsidR="008168A8" w:rsidRPr="00CB5BA3" w:rsidTr="00650E3C">
        <w:trPr>
          <w:trHeight w:val="916"/>
        </w:trPr>
        <w:tc>
          <w:tcPr>
            <w:tcW w:w="906"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8168A8" w:rsidRPr="00CB5BA3" w:rsidRDefault="008168A8" w:rsidP="00CB5BA3">
            <w:pPr>
              <w:spacing w:after="0" w:line="240" w:lineRule="auto"/>
              <w:jc w:val="both"/>
              <w:rPr>
                <w:rFonts w:ascii="Arial" w:eastAsia="Adobe Fan Heiti Std B" w:hAnsi="Arial" w:cs="Arial"/>
                <w:color w:val="000000" w:themeColor="text1"/>
                <w:sz w:val="20"/>
                <w:szCs w:val="20"/>
              </w:rPr>
            </w:pPr>
            <w:r w:rsidRPr="00CB5BA3">
              <w:rPr>
                <w:rFonts w:ascii="Arial" w:eastAsia="MS Gothic" w:hAnsi="Arial" w:cs="Arial"/>
                <w:color w:val="000000" w:themeColor="text1"/>
                <w:sz w:val="20"/>
                <w:szCs w:val="20"/>
              </w:rPr>
              <w:t> 3</w:t>
            </w:r>
          </w:p>
        </w:tc>
        <w:tc>
          <w:tcPr>
            <w:tcW w:w="266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168A8" w:rsidRPr="00CB5BA3" w:rsidRDefault="008A1D04" w:rsidP="00CB5BA3">
            <w:pPr>
              <w:spacing w:after="0" w:line="240" w:lineRule="auto"/>
              <w:ind w:left="-54"/>
              <w:jc w:val="both"/>
              <w:rPr>
                <w:rFonts w:ascii="Arial" w:eastAsia="Adobe Fan Heiti Std B" w:hAnsi="Arial" w:cs="Arial"/>
                <w:color w:val="000000" w:themeColor="text1"/>
                <w:sz w:val="20"/>
                <w:szCs w:val="20"/>
              </w:rPr>
            </w:pPr>
            <w:r w:rsidRPr="00CB5BA3">
              <w:rPr>
                <w:rFonts w:ascii="Arial" w:eastAsia="MS Gothic" w:hAnsi="Arial" w:cs="Arial"/>
                <w:color w:val="000000" w:themeColor="text1"/>
                <w:sz w:val="20"/>
                <w:szCs w:val="20"/>
              </w:rPr>
              <w:t xml:space="preserve">Mampu memahami </w:t>
            </w:r>
            <w:r>
              <w:rPr>
                <w:rFonts w:ascii="Arial" w:eastAsia="MS Gothic" w:hAnsi="Arial" w:cs="Arial"/>
                <w:color w:val="000000" w:themeColor="text1"/>
                <w:sz w:val="20"/>
                <w:szCs w:val="20"/>
                <w:lang w:val="id-ID"/>
              </w:rPr>
              <w:t>topik ini.</w:t>
            </w:r>
          </w:p>
        </w:tc>
        <w:tc>
          <w:tcPr>
            <w:tcW w:w="270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168A8" w:rsidRPr="00CB5BA3" w:rsidRDefault="008168A8" w:rsidP="00CB5BA3">
            <w:pPr>
              <w:spacing w:after="0" w:line="240" w:lineRule="auto"/>
              <w:ind w:left="-54"/>
              <w:jc w:val="both"/>
              <w:rPr>
                <w:rFonts w:ascii="Arial" w:eastAsia="MS Gothic" w:hAnsi="Arial" w:cs="Arial"/>
                <w:color w:val="000000" w:themeColor="text1"/>
                <w:sz w:val="20"/>
                <w:szCs w:val="20"/>
              </w:rPr>
            </w:pPr>
            <w:r w:rsidRPr="00CB5BA3">
              <w:rPr>
                <w:rFonts w:ascii="Arial" w:eastAsia="MS Gothic" w:hAnsi="Arial" w:cs="Arial"/>
                <w:color w:val="000000" w:themeColor="text1"/>
                <w:sz w:val="20"/>
                <w:szCs w:val="20"/>
              </w:rPr>
              <w:t>Tinjauan kembali metode matematika analitik:</w:t>
            </w:r>
          </w:p>
          <w:p w:rsidR="008168A8" w:rsidRPr="00CB5BA3" w:rsidRDefault="008168A8" w:rsidP="00CB5BA3">
            <w:pPr>
              <w:pStyle w:val="ListParagraph"/>
              <w:numPr>
                <w:ilvl w:val="0"/>
                <w:numId w:val="16"/>
              </w:numPr>
              <w:spacing w:after="0" w:line="240" w:lineRule="auto"/>
              <w:ind w:left="126" w:hanging="180"/>
              <w:jc w:val="both"/>
              <w:rPr>
                <w:rFonts w:ascii="Arial" w:eastAsia="MS Gothic" w:hAnsi="Arial" w:cs="Arial"/>
                <w:color w:val="000000" w:themeColor="text1"/>
                <w:sz w:val="20"/>
                <w:szCs w:val="20"/>
              </w:rPr>
            </w:pPr>
            <w:r w:rsidRPr="00CB5BA3">
              <w:rPr>
                <w:rFonts w:ascii="Arial" w:eastAsia="MS Gothic" w:hAnsi="Arial" w:cs="Arial"/>
                <w:color w:val="000000" w:themeColor="text1"/>
                <w:sz w:val="20"/>
                <w:szCs w:val="20"/>
              </w:rPr>
              <w:t>Persamaan Polinomial</w:t>
            </w:r>
          </w:p>
          <w:p w:rsidR="008168A8" w:rsidRDefault="008168A8" w:rsidP="00CB5BA3">
            <w:pPr>
              <w:pStyle w:val="ListParagraph"/>
              <w:numPr>
                <w:ilvl w:val="0"/>
                <w:numId w:val="16"/>
              </w:numPr>
              <w:spacing w:after="0" w:line="240" w:lineRule="auto"/>
              <w:ind w:left="126" w:hanging="180"/>
              <w:jc w:val="both"/>
              <w:rPr>
                <w:rFonts w:ascii="Arial" w:eastAsia="MS Gothic" w:hAnsi="Arial" w:cs="Arial"/>
                <w:color w:val="000000" w:themeColor="text1"/>
                <w:sz w:val="20"/>
                <w:szCs w:val="20"/>
              </w:rPr>
            </w:pPr>
            <w:r w:rsidRPr="00CB5BA3">
              <w:rPr>
                <w:rFonts w:ascii="Arial" w:eastAsia="MS Gothic" w:hAnsi="Arial" w:cs="Arial"/>
                <w:color w:val="000000" w:themeColor="text1"/>
                <w:sz w:val="20"/>
                <w:szCs w:val="20"/>
              </w:rPr>
              <w:t>Persamaan dengan Integral</w:t>
            </w:r>
          </w:p>
          <w:p w:rsidR="00FF2E15" w:rsidRPr="00CB5BA3" w:rsidRDefault="00FF2E15" w:rsidP="00FF2E15">
            <w:pPr>
              <w:pStyle w:val="ListParagraph"/>
              <w:numPr>
                <w:ilvl w:val="0"/>
                <w:numId w:val="16"/>
              </w:numPr>
              <w:spacing w:after="0" w:line="240" w:lineRule="auto"/>
              <w:ind w:left="126" w:hanging="180"/>
              <w:jc w:val="both"/>
              <w:rPr>
                <w:rFonts w:ascii="Arial" w:eastAsia="MS Gothic" w:hAnsi="Arial" w:cs="Arial"/>
                <w:color w:val="000000" w:themeColor="text1"/>
                <w:sz w:val="20"/>
                <w:szCs w:val="20"/>
              </w:rPr>
            </w:pPr>
            <w:r w:rsidRPr="00CB5BA3">
              <w:rPr>
                <w:rFonts w:ascii="Arial" w:eastAsia="MS Gothic" w:hAnsi="Arial" w:cs="Arial"/>
                <w:color w:val="000000" w:themeColor="text1"/>
                <w:sz w:val="20"/>
                <w:szCs w:val="20"/>
              </w:rPr>
              <w:t>Persamaan dengan turunan</w:t>
            </w:r>
          </w:p>
          <w:p w:rsidR="00762235" w:rsidRPr="00FF2E15" w:rsidRDefault="00FF2E15" w:rsidP="00FF2E15">
            <w:pPr>
              <w:pStyle w:val="ListParagraph"/>
              <w:numPr>
                <w:ilvl w:val="0"/>
                <w:numId w:val="16"/>
              </w:numPr>
              <w:spacing w:after="0" w:line="240" w:lineRule="auto"/>
              <w:ind w:left="126" w:hanging="180"/>
              <w:jc w:val="both"/>
              <w:rPr>
                <w:rFonts w:ascii="Arial" w:eastAsia="MS Gothic" w:hAnsi="Arial" w:cs="Arial"/>
                <w:color w:val="000000" w:themeColor="text1"/>
                <w:sz w:val="20"/>
                <w:szCs w:val="20"/>
              </w:rPr>
            </w:pPr>
            <w:r w:rsidRPr="00CB5BA3">
              <w:rPr>
                <w:rFonts w:ascii="Arial" w:eastAsia="MS Gothic" w:hAnsi="Arial" w:cs="Arial"/>
                <w:color w:val="000000" w:themeColor="text1"/>
                <w:sz w:val="20"/>
                <w:szCs w:val="20"/>
              </w:rPr>
              <w:lastRenderedPageBreak/>
              <w:t>Menginstall Visual Studio Express</w:t>
            </w:r>
          </w:p>
        </w:tc>
        <w:tc>
          <w:tcPr>
            <w:tcW w:w="30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8168A8" w:rsidRPr="00CB5BA3" w:rsidRDefault="008168A8" w:rsidP="00CB5BA3">
            <w:pPr>
              <w:spacing w:after="0" w:line="240" w:lineRule="auto"/>
              <w:ind w:left="90" w:right="126"/>
              <w:jc w:val="both"/>
              <w:rPr>
                <w:rFonts w:ascii="Arial" w:eastAsia="MS Gothic" w:hAnsi="Arial" w:cs="Arial"/>
                <w:color w:val="000000" w:themeColor="text1"/>
                <w:sz w:val="20"/>
                <w:szCs w:val="20"/>
              </w:rPr>
            </w:pPr>
            <w:r w:rsidRPr="00CB5BA3">
              <w:rPr>
                <w:rFonts w:ascii="Arial" w:eastAsia="MS Gothic" w:hAnsi="Arial" w:cs="Arial"/>
                <w:color w:val="000000" w:themeColor="text1"/>
                <w:sz w:val="20"/>
                <w:szCs w:val="20"/>
              </w:rPr>
              <w:lastRenderedPageBreak/>
              <w:t xml:space="preserve">Mhs berproses memahami materi dengan cara mendengarkan, bertanya, berdiskusi dan berlatih menyelesaikan masalah atas panduan dosen. Mhs juga perlu </w:t>
            </w:r>
            <w:r w:rsidRPr="00CB5BA3">
              <w:rPr>
                <w:rFonts w:ascii="Arial" w:eastAsia="MS Gothic" w:hAnsi="Arial" w:cs="Arial"/>
                <w:color w:val="000000" w:themeColor="text1"/>
                <w:sz w:val="20"/>
                <w:szCs w:val="20"/>
              </w:rPr>
              <w:lastRenderedPageBreak/>
              <w:t>mengeksplorasi secara aktif materi terkait dari sumber lain.</w:t>
            </w:r>
          </w:p>
        </w:tc>
        <w:tc>
          <w:tcPr>
            <w:tcW w:w="32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168A8" w:rsidRPr="00CB5BA3" w:rsidRDefault="008168A8" w:rsidP="00CB5BA3">
            <w:pPr>
              <w:spacing w:after="0" w:line="240" w:lineRule="auto"/>
              <w:ind w:left="-54"/>
              <w:jc w:val="both"/>
              <w:rPr>
                <w:rFonts w:ascii="Arial" w:eastAsia="MS Gothic" w:hAnsi="Arial" w:cs="Arial"/>
                <w:color w:val="000000" w:themeColor="text1"/>
                <w:sz w:val="20"/>
                <w:szCs w:val="20"/>
              </w:rPr>
            </w:pPr>
            <w:r w:rsidRPr="00CB5BA3">
              <w:rPr>
                <w:rFonts w:ascii="Arial" w:eastAsia="MS Gothic" w:hAnsi="Arial" w:cs="Arial"/>
                <w:color w:val="000000" w:themeColor="text1"/>
                <w:sz w:val="20"/>
                <w:szCs w:val="20"/>
              </w:rPr>
              <w:lastRenderedPageBreak/>
              <w:t>Mhs mencatat pada Logbook dengan baik proses dan hasil kegiatan ini dg lengkap serta mampu membuat kesimpulan atas apa yang telah dipelajarinya.</w:t>
            </w:r>
          </w:p>
        </w:tc>
        <w:tc>
          <w:tcPr>
            <w:tcW w:w="131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8168A8" w:rsidRPr="00CB5BA3" w:rsidRDefault="008168A8" w:rsidP="00CB5BA3">
            <w:pPr>
              <w:jc w:val="both"/>
              <w:rPr>
                <w:rFonts w:ascii="Arial" w:hAnsi="Arial" w:cs="Arial"/>
                <w:color w:val="000000" w:themeColor="text1"/>
                <w:sz w:val="20"/>
                <w:szCs w:val="20"/>
              </w:rPr>
            </w:pPr>
            <w:r w:rsidRPr="00CB5BA3">
              <w:rPr>
                <w:rFonts w:ascii="Arial" w:eastAsia="MS Gothic" w:hAnsi="Arial" w:cs="Arial"/>
                <w:color w:val="000000" w:themeColor="text1"/>
                <w:sz w:val="20"/>
                <w:szCs w:val="20"/>
              </w:rPr>
              <w:t>3,6</w:t>
            </w:r>
          </w:p>
        </w:tc>
      </w:tr>
      <w:tr w:rsidR="008A1D04" w:rsidRPr="00CB5BA3" w:rsidTr="00650E3C">
        <w:trPr>
          <w:trHeight w:val="916"/>
        </w:trPr>
        <w:tc>
          <w:tcPr>
            <w:tcW w:w="906"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Pr="00CB5BA3" w:rsidRDefault="008A1D04" w:rsidP="008A1D04">
            <w:pPr>
              <w:spacing w:after="0" w:line="240" w:lineRule="auto"/>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4</w:t>
            </w:r>
          </w:p>
        </w:tc>
        <w:tc>
          <w:tcPr>
            <w:tcW w:w="266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Default="008A1D04" w:rsidP="008A1D04">
            <w:r w:rsidRPr="00202052">
              <w:rPr>
                <w:rFonts w:ascii="Arial" w:eastAsia="MS Gothic" w:hAnsi="Arial" w:cs="Arial"/>
                <w:color w:val="000000" w:themeColor="text1"/>
                <w:sz w:val="20"/>
                <w:szCs w:val="20"/>
              </w:rPr>
              <w:t xml:space="preserve">Mampu memahami </w:t>
            </w:r>
            <w:r w:rsidRPr="00202052">
              <w:rPr>
                <w:rFonts w:ascii="Arial" w:eastAsia="MS Gothic" w:hAnsi="Arial" w:cs="Arial"/>
                <w:color w:val="000000" w:themeColor="text1"/>
                <w:sz w:val="20"/>
                <w:szCs w:val="20"/>
                <w:lang w:val="id-ID"/>
              </w:rPr>
              <w:t>topik ini.</w:t>
            </w:r>
          </w:p>
        </w:tc>
        <w:tc>
          <w:tcPr>
            <w:tcW w:w="270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Pr="00CB5BA3" w:rsidRDefault="008A1D04" w:rsidP="008A1D04">
            <w:pPr>
              <w:spacing w:after="0" w:line="240" w:lineRule="auto"/>
              <w:ind w:left="-54"/>
              <w:jc w:val="both"/>
              <w:rPr>
                <w:rFonts w:ascii="Arial" w:eastAsia="MS Gothic" w:hAnsi="Arial" w:cs="Arial"/>
                <w:color w:val="000000" w:themeColor="text1"/>
                <w:sz w:val="20"/>
                <w:szCs w:val="20"/>
              </w:rPr>
            </w:pPr>
            <w:r w:rsidRPr="00CB5BA3">
              <w:rPr>
                <w:rFonts w:ascii="Arial" w:eastAsia="MS Gothic" w:hAnsi="Arial" w:cs="Arial"/>
                <w:color w:val="000000" w:themeColor="text1"/>
                <w:sz w:val="20"/>
                <w:szCs w:val="20"/>
              </w:rPr>
              <w:t>Pengertian Metode Numerik</w:t>
            </w:r>
          </w:p>
          <w:p w:rsidR="008A1D04" w:rsidRPr="00CB5BA3" w:rsidRDefault="008A1D04" w:rsidP="008A1D04">
            <w:pPr>
              <w:spacing w:after="0" w:line="240" w:lineRule="auto"/>
              <w:ind w:left="-54"/>
              <w:jc w:val="both"/>
              <w:rPr>
                <w:rFonts w:ascii="Arial" w:eastAsia="MS Gothic" w:hAnsi="Arial" w:cs="Arial"/>
                <w:color w:val="000000" w:themeColor="text1"/>
                <w:sz w:val="20"/>
                <w:szCs w:val="20"/>
              </w:rPr>
            </w:pPr>
            <w:r w:rsidRPr="00CB5BA3">
              <w:rPr>
                <w:rFonts w:ascii="Arial" w:eastAsia="MS Gothic" w:hAnsi="Arial" w:cs="Arial"/>
                <w:color w:val="000000" w:themeColor="text1"/>
                <w:sz w:val="20"/>
                <w:szCs w:val="20"/>
              </w:rPr>
              <w:t>(proses memahami dengan contoh soal / masalah sederhana), termasuk memahami:</w:t>
            </w:r>
          </w:p>
          <w:p w:rsidR="008A1D04" w:rsidRPr="00CB5BA3" w:rsidRDefault="008A1D04" w:rsidP="008A1D04">
            <w:pPr>
              <w:pStyle w:val="ListParagraph"/>
              <w:numPr>
                <w:ilvl w:val="0"/>
                <w:numId w:val="16"/>
              </w:numPr>
              <w:spacing w:after="0" w:line="240" w:lineRule="auto"/>
              <w:ind w:left="126" w:hanging="180"/>
              <w:jc w:val="both"/>
              <w:rPr>
                <w:rFonts w:ascii="Arial" w:eastAsia="MS Gothic" w:hAnsi="Arial" w:cs="Arial"/>
                <w:color w:val="000000" w:themeColor="text1"/>
                <w:sz w:val="20"/>
                <w:szCs w:val="20"/>
              </w:rPr>
            </w:pPr>
            <w:r w:rsidRPr="00CB5BA3">
              <w:rPr>
                <w:rFonts w:ascii="Arial" w:eastAsia="MS Gothic" w:hAnsi="Arial" w:cs="Arial"/>
                <w:color w:val="000000" w:themeColor="text1"/>
                <w:sz w:val="20"/>
                <w:szCs w:val="20"/>
              </w:rPr>
              <w:t>Pengertian Deret Taylor</w:t>
            </w:r>
          </w:p>
          <w:p w:rsidR="008A1D04" w:rsidRPr="00CB5BA3" w:rsidRDefault="008A1D04" w:rsidP="008A1D04">
            <w:pPr>
              <w:pStyle w:val="ListParagraph"/>
              <w:numPr>
                <w:ilvl w:val="0"/>
                <w:numId w:val="16"/>
              </w:numPr>
              <w:spacing w:after="0" w:line="240" w:lineRule="auto"/>
              <w:ind w:left="126" w:hanging="180"/>
              <w:jc w:val="both"/>
              <w:rPr>
                <w:rFonts w:ascii="Arial" w:eastAsia="MS Gothic" w:hAnsi="Arial" w:cs="Arial"/>
                <w:color w:val="000000" w:themeColor="text1"/>
                <w:sz w:val="20"/>
                <w:szCs w:val="20"/>
              </w:rPr>
            </w:pPr>
            <w:r w:rsidRPr="00CB5BA3">
              <w:rPr>
                <w:rFonts w:ascii="Arial" w:eastAsia="MS Gothic" w:hAnsi="Arial" w:cs="Arial"/>
                <w:color w:val="000000" w:themeColor="text1"/>
                <w:sz w:val="20"/>
                <w:szCs w:val="20"/>
              </w:rPr>
              <w:t>Pengertian Galat</w:t>
            </w:r>
          </w:p>
        </w:tc>
        <w:tc>
          <w:tcPr>
            <w:tcW w:w="30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8A1D04" w:rsidRPr="00CB5BA3" w:rsidRDefault="008A1D04" w:rsidP="008A1D04">
            <w:pPr>
              <w:spacing w:after="0" w:line="240" w:lineRule="auto"/>
              <w:ind w:left="90" w:right="126"/>
              <w:jc w:val="both"/>
              <w:rPr>
                <w:rFonts w:ascii="Arial" w:eastAsia="MS Gothic" w:hAnsi="Arial" w:cs="Arial"/>
                <w:color w:val="000000" w:themeColor="text1"/>
                <w:sz w:val="20"/>
                <w:szCs w:val="20"/>
              </w:rPr>
            </w:pPr>
            <w:r w:rsidRPr="00CB5BA3">
              <w:rPr>
                <w:rFonts w:ascii="Arial" w:eastAsia="MS Gothic" w:hAnsi="Arial" w:cs="Arial"/>
                <w:color w:val="000000" w:themeColor="text1"/>
                <w:sz w:val="20"/>
                <w:szCs w:val="20"/>
              </w:rPr>
              <w:t xml:space="preserve">Mhs berproses memahami materi dengan cara mendengarkan, bertanya, berdiskusi dan berlatih menyelesaikan masalah dengan </w:t>
            </w:r>
            <w:r w:rsidRPr="00CB5BA3">
              <w:rPr>
                <w:rFonts w:ascii="Arial" w:eastAsia="MS Gothic" w:hAnsi="Arial" w:cs="Arial"/>
                <w:color w:val="0070C0"/>
                <w:sz w:val="20"/>
                <w:szCs w:val="20"/>
              </w:rPr>
              <w:t>pemrograman</w:t>
            </w:r>
            <w:r w:rsidRPr="00CB5BA3">
              <w:rPr>
                <w:rFonts w:ascii="Arial" w:eastAsia="MS Gothic" w:hAnsi="Arial" w:cs="Arial"/>
                <w:color w:val="000000" w:themeColor="text1"/>
                <w:sz w:val="20"/>
                <w:szCs w:val="20"/>
              </w:rPr>
              <w:t xml:space="preserve"> atas panduan dosen. Mhs juga perlu mengeksplorasi secara aktif materi terkait dari sumber lain.</w:t>
            </w:r>
          </w:p>
        </w:tc>
        <w:tc>
          <w:tcPr>
            <w:tcW w:w="32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Pr="00CB5BA3" w:rsidRDefault="008A1D04" w:rsidP="008A1D04">
            <w:pPr>
              <w:spacing w:after="0" w:line="240" w:lineRule="auto"/>
              <w:ind w:left="-54"/>
              <w:jc w:val="both"/>
              <w:rPr>
                <w:rFonts w:ascii="Arial" w:eastAsia="MS Gothic" w:hAnsi="Arial" w:cs="Arial"/>
                <w:color w:val="000000" w:themeColor="text1"/>
                <w:sz w:val="20"/>
                <w:szCs w:val="20"/>
              </w:rPr>
            </w:pPr>
            <w:r w:rsidRPr="00CB5BA3">
              <w:rPr>
                <w:rFonts w:ascii="Arial" w:eastAsia="MS Gothic" w:hAnsi="Arial" w:cs="Arial"/>
                <w:color w:val="000000" w:themeColor="text1"/>
                <w:sz w:val="20"/>
                <w:szCs w:val="20"/>
              </w:rPr>
              <w:t>Mhs mencatat pada Logbook dengan baik proses dan hasil kegiatan ini dg lengkap serta mampu membuat kesimpulan atas apa yang telah dipelajarinya.</w:t>
            </w:r>
          </w:p>
        </w:tc>
        <w:tc>
          <w:tcPr>
            <w:tcW w:w="131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Pr="00CB5BA3" w:rsidRDefault="008A1D04" w:rsidP="008A1D04">
            <w:pPr>
              <w:jc w:val="both"/>
              <w:rPr>
                <w:rFonts w:ascii="Arial" w:hAnsi="Arial" w:cs="Arial"/>
                <w:color w:val="000000" w:themeColor="text1"/>
                <w:sz w:val="20"/>
                <w:szCs w:val="20"/>
              </w:rPr>
            </w:pPr>
            <w:r w:rsidRPr="00CB5BA3">
              <w:rPr>
                <w:rFonts w:ascii="Arial" w:eastAsia="MS Gothic" w:hAnsi="Arial" w:cs="Arial"/>
                <w:color w:val="000000" w:themeColor="text1"/>
                <w:sz w:val="20"/>
                <w:szCs w:val="20"/>
              </w:rPr>
              <w:t>3,6</w:t>
            </w:r>
          </w:p>
        </w:tc>
      </w:tr>
      <w:tr w:rsidR="008A1D04" w:rsidRPr="00CB5BA3" w:rsidTr="00650E3C">
        <w:trPr>
          <w:trHeight w:val="628"/>
        </w:trPr>
        <w:tc>
          <w:tcPr>
            <w:tcW w:w="906"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Pr="00CB5BA3" w:rsidRDefault="008A1D04" w:rsidP="008A1D04">
            <w:pPr>
              <w:spacing w:after="0" w:line="240" w:lineRule="auto"/>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5</w:t>
            </w:r>
          </w:p>
        </w:tc>
        <w:tc>
          <w:tcPr>
            <w:tcW w:w="266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Default="008A1D04" w:rsidP="008A1D04">
            <w:r w:rsidRPr="00202052">
              <w:rPr>
                <w:rFonts w:ascii="Arial" w:eastAsia="MS Gothic" w:hAnsi="Arial" w:cs="Arial"/>
                <w:color w:val="000000" w:themeColor="text1"/>
                <w:sz w:val="20"/>
                <w:szCs w:val="20"/>
              </w:rPr>
              <w:t xml:space="preserve">Mampu memahami </w:t>
            </w:r>
            <w:r w:rsidRPr="00202052">
              <w:rPr>
                <w:rFonts w:ascii="Arial" w:eastAsia="MS Gothic" w:hAnsi="Arial" w:cs="Arial"/>
                <w:color w:val="000000" w:themeColor="text1"/>
                <w:sz w:val="20"/>
                <w:szCs w:val="20"/>
                <w:lang w:val="id-ID"/>
              </w:rPr>
              <w:t>topik ini.</w:t>
            </w:r>
          </w:p>
        </w:tc>
        <w:tc>
          <w:tcPr>
            <w:tcW w:w="270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Pr="00CB5BA3" w:rsidRDefault="008A1D04" w:rsidP="008A1D04">
            <w:pPr>
              <w:spacing w:after="0" w:line="240" w:lineRule="auto"/>
              <w:ind w:left="-54"/>
              <w:jc w:val="both"/>
              <w:rPr>
                <w:rFonts w:ascii="Arial" w:eastAsia="MS Gothic" w:hAnsi="Arial" w:cs="Arial"/>
                <w:color w:val="000000" w:themeColor="text1"/>
                <w:sz w:val="20"/>
                <w:szCs w:val="20"/>
              </w:rPr>
            </w:pPr>
            <w:r>
              <w:rPr>
                <w:rFonts w:ascii="Arial" w:eastAsia="MS Gothic" w:hAnsi="Arial" w:cs="Arial"/>
                <w:color w:val="000000" w:themeColor="text1"/>
                <w:sz w:val="20"/>
                <w:szCs w:val="20"/>
              </w:rPr>
              <w:t>Visualisasi fungsi  dengan pemrograman</w:t>
            </w:r>
            <w:r w:rsidRPr="00CB5BA3">
              <w:rPr>
                <w:rFonts w:ascii="Arial" w:eastAsia="MS Gothic" w:hAnsi="Arial" w:cs="Arial"/>
                <w:color w:val="000000" w:themeColor="text1"/>
                <w:sz w:val="20"/>
                <w:szCs w:val="20"/>
              </w:rPr>
              <w:t>: Persamaan Linier.</w:t>
            </w:r>
          </w:p>
        </w:tc>
        <w:tc>
          <w:tcPr>
            <w:tcW w:w="30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8A1D04" w:rsidRPr="00AE3E2E" w:rsidRDefault="008A1D04" w:rsidP="008A1D04">
            <w:pPr>
              <w:spacing w:after="0" w:line="240" w:lineRule="auto"/>
              <w:ind w:left="90" w:right="126"/>
              <w:jc w:val="both"/>
              <w:rPr>
                <w:rFonts w:ascii="Arial" w:eastAsia="MS Gothic" w:hAnsi="Arial" w:cs="Arial"/>
                <w:color w:val="000000" w:themeColor="text1"/>
                <w:sz w:val="20"/>
                <w:szCs w:val="20"/>
                <w:lang w:val="id-ID"/>
              </w:rPr>
            </w:pPr>
            <w:r w:rsidRPr="00CB5BA3">
              <w:rPr>
                <w:rFonts w:ascii="Arial" w:eastAsia="MS Gothic" w:hAnsi="Arial" w:cs="Arial"/>
                <w:color w:val="000000" w:themeColor="text1"/>
                <w:sz w:val="20"/>
                <w:szCs w:val="20"/>
              </w:rPr>
              <w:t>Mhs mem</w:t>
            </w:r>
            <w:r>
              <w:rPr>
                <w:rFonts w:ascii="Arial" w:eastAsia="MS Gothic" w:hAnsi="Arial" w:cs="Arial"/>
                <w:color w:val="000000" w:themeColor="text1"/>
                <w:sz w:val="20"/>
                <w:szCs w:val="20"/>
              </w:rPr>
              <w:t xml:space="preserve">buat pemrograman untuk visualisasi </w:t>
            </w:r>
            <w:r>
              <w:rPr>
                <w:rFonts w:ascii="Arial" w:eastAsia="MS Gothic" w:hAnsi="Arial" w:cs="Arial"/>
                <w:color w:val="000000" w:themeColor="text1"/>
                <w:sz w:val="20"/>
                <w:szCs w:val="20"/>
                <w:lang w:val="id-ID"/>
              </w:rPr>
              <w:t>fungsi ini.</w:t>
            </w:r>
          </w:p>
        </w:tc>
        <w:tc>
          <w:tcPr>
            <w:tcW w:w="32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Pr="00CB5BA3" w:rsidRDefault="008A1D04" w:rsidP="008A1D04">
            <w:pPr>
              <w:spacing w:after="0" w:line="240" w:lineRule="auto"/>
              <w:ind w:left="-54"/>
              <w:jc w:val="both"/>
              <w:rPr>
                <w:rFonts w:ascii="Arial" w:eastAsia="MS Gothic" w:hAnsi="Arial" w:cs="Arial"/>
                <w:color w:val="000000" w:themeColor="text1"/>
                <w:sz w:val="20"/>
                <w:szCs w:val="20"/>
              </w:rPr>
            </w:pPr>
            <w:r w:rsidRPr="00CB5BA3">
              <w:rPr>
                <w:rFonts w:ascii="Arial" w:eastAsia="MS Gothic" w:hAnsi="Arial" w:cs="Arial"/>
                <w:color w:val="000000" w:themeColor="text1"/>
                <w:sz w:val="20"/>
                <w:szCs w:val="20"/>
              </w:rPr>
              <w:t>Mhs mencatat pada Logbook dengan baik proses dan hasil kegiatan ini serta mampu membuat kesimpulan atas apa yang telah dipelajarinya.</w:t>
            </w:r>
          </w:p>
        </w:tc>
        <w:tc>
          <w:tcPr>
            <w:tcW w:w="131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Pr="00CB5BA3" w:rsidRDefault="008A1D04" w:rsidP="008A1D04">
            <w:pPr>
              <w:jc w:val="both"/>
              <w:rPr>
                <w:rFonts w:ascii="Arial" w:hAnsi="Arial" w:cs="Arial"/>
                <w:color w:val="000000" w:themeColor="text1"/>
                <w:sz w:val="20"/>
                <w:szCs w:val="20"/>
              </w:rPr>
            </w:pPr>
            <w:r w:rsidRPr="00CB5BA3">
              <w:rPr>
                <w:rFonts w:ascii="Arial" w:eastAsia="MS Gothic" w:hAnsi="Arial" w:cs="Arial"/>
                <w:color w:val="000000" w:themeColor="text1"/>
                <w:sz w:val="20"/>
                <w:szCs w:val="20"/>
              </w:rPr>
              <w:t>3,6</w:t>
            </w:r>
          </w:p>
        </w:tc>
      </w:tr>
      <w:tr w:rsidR="008A1D04" w:rsidRPr="00CB5BA3" w:rsidTr="00650E3C">
        <w:trPr>
          <w:trHeight w:val="1141"/>
        </w:trPr>
        <w:tc>
          <w:tcPr>
            <w:tcW w:w="906"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Pr="00CB5BA3" w:rsidRDefault="008A1D04" w:rsidP="008A1D04">
            <w:pPr>
              <w:spacing w:after="0" w:line="240" w:lineRule="auto"/>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6</w:t>
            </w:r>
          </w:p>
        </w:tc>
        <w:tc>
          <w:tcPr>
            <w:tcW w:w="266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Default="008A1D04" w:rsidP="008A1D04">
            <w:r w:rsidRPr="00202052">
              <w:rPr>
                <w:rFonts w:ascii="Arial" w:eastAsia="MS Gothic" w:hAnsi="Arial" w:cs="Arial"/>
                <w:color w:val="000000" w:themeColor="text1"/>
                <w:sz w:val="20"/>
                <w:szCs w:val="20"/>
              </w:rPr>
              <w:t xml:space="preserve">Mampu memahami </w:t>
            </w:r>
            <w:r w:rsidRPr="00202052">
              <w:rPr>
                <w:rFonts w:ascii="Arial" w:eastAsia="MS Gothic" w:hAnsi="Arial" w:cs="Arial"/>
                <w:color w:val="000000" w:themeColor="text1"/>
                <w:sz w:val="20"/>
                <w:szCs w:val="20"/>
                <w:lang w:val="id-ID"/>
              </w:rPr>
              <w:t>topik ini.</w:t>
            </w:r>
          </w:p>
        </w:tc>
        <w:tc>
          <w:tcPr>
            <w:tcW w:w="270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Pr="00CB5BA3" w:rsidRDefault="008A1D04" w:rsidP="008A1D04">
            <w:pPr>
              <w:spacing w:after="0" w:line="240" w:lineRule="auto"/>
              <w:ind w:left="-54"/>
              <w:jc w:val="both"/>
              <w:rPr>
                <w:rFonts w:ascii="Arial" w:eastAsia="MS Gothic" w:hAnsi="Arial" w:cs="Arial"/>
                <w:color w:val="000000" w:themeColor="text1"/>
                <w:sz w:val="20"/>
                <w:szCs w:val="20"/>
              </w:rPr>
            </w:pPr>
            <w:r>
              <w:rPr>
                <w:rFonts w:ascii="Arial" w:eastAsia="MS Gothic" w:hAnsi="Arial" w:cs="Arial"/>
                <w:color w:val="000000" w:themeColor="text1"/>
                <w:sz w:val="20"/>
                <w:szCs w:val="20"/>
              </w:rPr>
              <w:t>Visualisasi fungsi  dengan pemrograman: Persamaan Kuadratik.</w:t>
            </w:r>
          </w:p>
        </w:tc>
        <w:tc>
          <w:tcPr>
            <w:tcW w:w="30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8A1D04" w:rsidRPr="00AE3E2E" w:rsidRDefault="008A1D04" w:rsidP="008A1D04">
            <w:pPr>
              <w:spacing w:after="0" w:line="240" w:lineRule="auto"/>
              <w:ind w:left="90" w:right="126"/>
              <w:jc w:val="both"/>
              <w:rPr>
                <w:rFonts w:ascii="Arial" w:eastAsia="MS Gothic" w:hAnsi="Arial" w:cs="Arial"/>
                <w:color w:val="000000" w:themeColor="text1"/>
                <w:sz w:val="20"/>
                <w:szCs w:val="20"/>
                <w:lang w:val="id-ID"/>
              </w:rPr>
            </w:pPr>
            <w:r w:rsidRPr="00CB5BA3">
              <w:rPr>
                <w:rFonts w:ascii="Arial" w:eastAsia="MS Gothic" w:hAnsi="Arial" w:cs="Arial"/>
                <w:color w:val="000000" w:themeColor="text1"/>
                <w:sz w:val="20"/>
                <w:szCs w:val="20"/>
              </w:rPr>
              <w:t>Mhs mem</w:t>
            </w:r>
            <w:r>
              <w:rPr>
                <w:rFonts w:ascii="Arial" w:eastAsia="MS Gothic" w:hAnsi="Arial" w:cs="Arial"/>
                <w:color w:val="000000" w:themeColor="text1"/>
                <w:sz w:val="20"/>
                <w:szCs w:val="20"/>
              </w:rPr>
              <w:t xml:space="preserve">buat pemrograman untuk visualisasi </w:t>
            </w:r>
            <w:r>
              <w:rPr>
                <w:rFonts w:ascii="Arial" w:eastAsia="MS Gothic" w:hAnsi="Arial" w:cs="Arial"/>
                <w:color w:val="000000" w:themeColor="text1"/>
                <w:sz w:val="20"/>
                <w:szCs w:val="20"/>
                <w:lang w:val="id-ID"/>
              </w:rPr>
              <w:t>fungsi ini.</w:t>
            </w:r>
          </w:p>
        </w:tc>
        <w:tc>
          <w:tcPr>
            <w:tcW w:w="32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Pr="00CB5BA3" w:rsidRDefault="008A1D04" w:rsidP="008A1D04">
            <w:pPr>
              <w:spacing w:line="240" w:lineRule="auto"/>
              <w:jc w:val="both"/>
              <w:rPr>
                <w:rFonts w:ascii="Arial" w:hAnsi="Arial" w:cs="Arial"/>
                <w:sz w:val="20"/>
                <w:szCs w:val="20"/>
              </w:rPr>
            </w:pPr>
            <w:r w:rsidRPr="00CB5BA3">
              <w:rPr>
                <w:rFonts w:ascii="Arial" w:eastAsia="MS Gothic" w:hAnsi="Arial" w:cs="Arial"/>
                <w:color w:val="000000" w:themeColor="text1"/>
                <w:sz w:val="20"/>
                <w:szCs w:val="20"/>
              </w:rPr>
              <w:t>Mhs mencatat pada Logbook dengan baik proses dan hasil kegiatan ini serta mampu membuat kesimpulan atas apa yang telah dipelajarinya.</w:t>
            </w:r>
          </w:p>
        </w:tc>
        <w:tc>
          <w:tcPr>
            <w:tcW w:w="131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Pr="00CB5BA3" w:rsidRDefault="008A1D04" w:rsidP="008A1D04">
            <w:pPr>
              <w:jc w:val="both"/>
              <w:rPr>
                <w:rFonts w:ascii="Arial" w:hAnsi="Arial" w:cs="Arial"/>
                <w:color w:val="000000" w:themeColor="text1"/>
                <w:sz w:val="20"/>
                <w:szCs w:val="20"/>
              </w:rPr>
            </w:pPr>
            <w:r w:rsidRPr="00CB5BA3">
              <w:rPr>
                <w:rFonts w:ascii="Arial" w:eastAsia="MS Gothic" w:hAnsi="Arial" w:cs="Arial"/>
                <w:color w:val="000000" w:themeColor="text1"/>
                <w:sz w:val="20"/>
                <w:szCs w:val="20"/>
              </w:rPr>
              <w:t>3,6</w:t>
            </w:r>
          </w:p>
        </w:tc>
      </w:tr>
      <w:tr w:rsidR="008A1D04" w:rsidRPr="00CB5BA3" w:rsidTr="00650E3C">
        <w:trPr>
          <w:trHeight w:val="745"/>
        </w:trPr>
        <w:tc>
          <w:tcPr>
            <w:tcW w:w="906"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Pr="00CB5BA3" w:rsidRDefault="008A1D04" w:rsidP="008A1D04">
            <w:pPr>
              <w:spacing w:after="0" w:line="240" w:lineRule="auto"/>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7</w:t>
            </w:r>
          </w:p>
        </w:tc>
        <w:tc>
          <w:tcPr>
            <w:tcW w:w="266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Default="008A1D04" w:rsidP="008A1D04">
            <w:r w:rsidRPr="00202052">
              <w:rPr>
                <w:rFonts w:ascii="Arial" w:eastAsia="MS Gothic" w:hAnsi="Arial" w:cs="Arial"/>
                <w:color w:val="000000" w:themeColor="text1"/>
                <w:sz w:val="20"/>
                <w:szCs w:val="20"/>
              </w:rPr>
              <w:t xml:space="preserve">Mampu memahami </w:t>
            </w:r>
            <w:r w:rsidRPr="00202052">
              <w:rPr>
                <w:rFonts w:ascii="Arial" w:eastAsia="MS Gothic" w:hAnsi="Arial" w:cs="Arial"/>
                <w:color w:val="000000" w:themeColor="text1"/>
                <w:sz w:val="20"/>
                <w:szCs w:val="20"/>
                <w:lang w:val="id-ID"/>
              </w:rPr>
              <w:t>topik ini.</w:t>
            </w:r>
          </w:p>
        </w:tc>
        <w:tc>
          <w:tcPr>
            <w:tcW w:w="270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Pr="00CB5BA3" w:rsidRDefault="008A1D04" w:rsidP="008A1D04">
            <w:pPr>
              <w:spacing w:after="0" w:line="240" w:lineRule="auto"/>
              <w:ind w:left="-54"/>
              <w:jc w:val="both"/>
              <w:rPr>
                <w:rFonts w:ascii="Arial" w:eastAsia="MS Gothic" w:hAnsi="Arial" w:cs="Arial"/>
                <w:color w:val="000000" w:themeColor="text1"/>
                <w:sz w:val="20"/>
                <w:szCs w:val="20"/>
              </w:rPr>
            </w:pPr>
            <w:r>
              <w:rPr>
                <w:rFonts w:ascii="Arial" w:eastAsia="MS Gothic" w:hAnsi="Arial" w:cs="Arial"/>
                <w:color w:val="000000" w:themeColor="text1"/>
                <w:sz w:val="20"/>
                <w:szCs w:val="20"/>
              </w:rPr>
              <w:t>Visualisasi fungsi  dengan pemrograman: Persamaan Polinomial.</w:t>
            </w:r>
          </w:p>
        </w:tc>
        <w:tc>
          <w:tcPr>
            <w:tcW w:w="30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8A1D04" w:rsidRPr="00AE3E2E" w:rsidRDefault="008A1D04" w:rsidP="008A1D04">
            <w:pPr>
              <w:spacing w:after="0" w:line="240" w:lineRule="auto"/>
              <w:ind w:left="90" w:right="126"/>
              <w:jc w:val="both"/>
              <w:rPr>
                <w:rFonts w:ascii="Arial" w:eastAsia="MS Gothic" w:hAnsi="Arial" w:cs="Arial"/>
                <w:color w:val="000000" w:themeColor="text1"/>
                <w:sz w:val="20"/>
                <w:szCs w:val="20"/>
                <w:lang w:val="id-ID"/>
              </w:rPr>
            </w:pPr>
            <w:r w:rsidRPr="00CB5BA3">
              <w:rPr>
                <w:rFonts w:ascii="Arial" w:eastAsia="MS Gothic" w:hAnsi="Arial" w:cs="Arial"/>
                <w:color w:val="000000" w:themeColor="text1"/>
                <w:sz w:val="20"/>
                <w:szCs w:val="20"/>
              </w:rPr>
              <w:t>Mhs mem</w:t>
            </w:r>
            <w:r>
              <w:rPr>
                <w:rFonts w:ascii="Arial" w:eastAsia="MS Gothic" w:hAnsi="Arial" w:cs="Arial"/>
                <w:color w:val="000000" w:themeColor="text1"/>
                <w:sz w:val="20"/>
                <w:szCs w:val="20"/>
              </w:rPr>
              <w:t xml:space="preserve">buat pemrograman untuk visualisasi </w:t>
            </w:r>
            <w:r>
              <w:rPr>
                <w:rFonts w:ascii="Arial" w:eastAsia="MS Gothic" w:hAnsi="Arial" w:cs="Arial"/>
                <w:color w:val="000000" w:themeColor="text1"/>
                <w:sz w:val="20"/>
                <w:szCs w:val="20"/>
                <w:lang w:val="id-ID"/>
              </w:rPr>
              <w:t>fungsi polinomial.</w:t>
            </w:r>
          </w:p>
        </w:tc>
        <w:tc>
          <w:tcPr>
            <w:tcW w:w="32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Pr="00AE3E2E" w:rsidRDefault="008A1D04" w:rsidP="008A1D04">
            <w:pPr>
              <w:spacing w:after="0" w:line="240" w:lineRule="auto"/>
              <w:jc w:val="both"/>
              <w:rPr>
                <w:rFonts w:ascii="Arial" w:eastAsia="MS Gothic" w:hAnsi="Arial" w:cs="Arial"/>
                <w:color w:val="000000" w:themeColor="text1"/>
                <w:sz w:val="20"/>
                <w:szCs w:val="20"/>
                <w:lang w:val="id-ID"/>
              </w:rPr>
            </w:pPr>
            <w:r w:rsidRPr="00CB5BA3">
              <w:rPr>
                <w:rFonts w:ascii="Arial" w:eastAsia="MS Gothic" w:hAnsi="Arial" w:cs="Arial"/>
                <w:color w:val="000000" w:themeColor="text1"/>
                <w:sz w:val="20"/>
                <w:szCs w:val="20"/>
              </w:rPr>
              <w:t>Mhs mencatat pada Logbook dengan baik proses dan hasil kegiatan ini serta mampu membuat kesimpulan atas apa yang telah dipelajarinya.</w:t>
            </w:r>
          </w:p>
        </w:tc>
        <w:tc>
          <w:tcPr>
            <w:tcW w:w="131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Pr="00CB5BA3" w:rsidRDefault="008A1D04" w:rsidP="008A1D04">
            <w:pPr>
              <w:jc w:val="both"/>
              <w:rPr>
                <w:rFonts w:ascii="Arial" w:hAnsi="Arial" w:cs="Arial"/>
                <w:color w:val="000000" w:themeColor="text1"/>
                <w:sz w:val="20"/>
                <w:szCs w:val="20"/>
              </w:rPr>
            </w:pPr>
            <w:r w:rsidRPr="00CB5BA3">
              <w:rPr>
                <w:rFonts w:ascii="Arial" w:eastAsia="MS Gothic" w:hAnsi="Arial" w:cs="Arial"/>
                <w:color w:val="000000" w:themeColor="text1"/>
                <w:sz w:val="20"/>
                <w:szCs w:val="20"/>
              </w:rPr>
              <w:t>3,6</w:t>
            </w:r>
          </w:p>
        </w:tc>
      </w:tr>
      <w:tr w:rsidR="008A1D04" w:rsidRPr="00CB5BA3" w:rsidTr="00650E3C">
        <w:trPr>
          <w:trHeight w:val="916"/>
        </w:trPr>
        <w:tc>
          <w:tcPr>
            <w:tcW w:w="906"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Pr="00CB5BA3" w:rsidRDefault="008A1D04" w:rsidP="008A1D04">
            <w:pPr>
              <w:spacing w:after="0" w:line="240" w:lineRule="auto"/>
              <w:jc w:val="both"/>
              <w:rPr>
                <w:rFonts w:ascii="Arial" w:eastAsia="Adobe Fan Heiti Std B" w:hAnsi="Arial" w:cs="Arial"/>
                <w:color w:val="000000" w:themeColor="text1"/>
                <w:sz w:val="20"/>
                <w:szCs w:val="20"/>
              </w:rPr>
            </w:pPr>
          </w:p>
        </w:tc>
        <w:tc>
          <w:tcPr>
            <w:tcW w:w="266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Default="008A1D04" w:rsidP="008A1D04">
            <w:r w:rsidRPr="00202052">
              <w:rPr>
                <w:rFonts w:ascii="Arial" w:eastAsia="MS Gothic" w:hAnsi="Arial" w:cs="Arial"/>
                <w:color w:val="000000" w:themeColor="text1"/>
                <w:sz w:val="20"/>
                <w:szCs w:val="20"/>
              </w:rPr>
              <w:t xml:space="preserve">Mampu memahami </w:t>
            </w:r>
            <w:r w:rsidRPr="00202052">
              <w:rPr>
                <w:rFonts w:ascii="Arial" w:eastAsia="MS Gothic" w:hAnsi="Arial" w:cs="Arial"/>
                <w:color w:val="000000" w:themeColor="text1"/>
                <w:sz w:val="20"/>
                <w:szCs w:val="20"/>
                <w:lang w:val="id-ID"/>
              </w:rPr>
              <w:t>topik ini.</w:t>
            </w:r>
          </w:p>
        </w:tc>
        <w:tc>
          <w:tcPr>
            <w:tcW w:w="270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Pr="00CB5BA3" w:rsidRDefault="008A1D04" w:rsidP="008A1D04">
            <w:pPr>
              <w:spacing w:after="0" w:line="240" w:lineRule="auto"/>
              <w:ind w:left="-54"/>
              <w:jc w:val="both"/>
              <w:rPr>
                <w:rFonts w:ascii="Arial" w:eastAsia="MS Gothic" w:hAnsi="Arial" w:cs="Arial"/>
                <w:color w:val="000000" w:themeColor="text1"/>
                <w:sz w:val="20"/>
                <w:szCs w:val="20"/>
              </w:rPr>
            </w:pPr>
            <w:r w:rsidRPr="00CB5BA3">
              <w:rPr>
                <w:rFonts w:ascii="Arial" w:eastAsia="MS Gothic" w:hAnsi="Arial" w:cs="Arial"/>
                <w:color w:val="000000" w:themeColor="text1"/>
                <w:sz w:val="20"/>
                <w:szCs w:val="20"/>
              </w:rPr>
              <w:t>UTS</w:t>
            </w:r>
          </w:p>
        </w:tc>
        <w:tc>
          <w:tcPr>
            <w:tcW w:w="30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8A1D04" w:rsidRPr="00AE3E2E" w:rsidRDefault="008A1D04" w:rsidP="008A1D04">
            <w:pPr>
              <w:spacing w:after="0" w:line="240" w:lineRule="auto"/>
              <w:ind w:right="126"/>
              <w:jc w:val="both"/>
              <w:rPr>
                <w:rFonts w:ascii="Arial" w:eastAsia="Adobe Fan Heiti Std B" w:hAnsi="Arial" w:cs="Arial"/>
                <w:color w:val="000000" w:themeColor="text1"/>
                <w:sz w:val="20"/>
                <w:szCs w:val="20"/>
                <w:lang w:val="id-ID"/>
              </w:rPr>
            </w:pPr>
            <w:r>
              <w:rPr>
                <w:rFonts w:ascii="Arial" w:eastAsia="Adobe Fan Heiti Std B" w:hAnsi="Arial" w:cs="Arial"/>
                <w:color w:val="000000" w:themeColor="text1"/>
                <w:sz w:val="20"/>
                <w:szCs w:val="20"/>
                <w:lang w:val="id-ID"/>
              </w:rPr>
              <w:t xml:space="preserve">Mhs mempresentasikan hasil kerja </w:t>
            </w:r>
            <w:r w:rsidRPr="00CB5BA3">
              <w:rPr>
                <w:rFonts w:ascii="Arial" w:eastAsia="Adobe Fan Heiti Std B" w:hAnsi="Arial" w:cs="Arial"/>
                <w:color w:val="000000" w:themeColor="text1"/>
                <w:sz w:val="20"/>
                <w:szCs w:val="20"/>
              </w:rPr>
              <w:t xml:space="preserve">berupa </w:t>
            </w:r>
            <w:r>
              <w:rPr>
                <w:rFonts w:ascii="Arial" w:eastAsia="Adobe Fan Heiti Std B" w:hAnsi="Arial" w:cs="Arial"/>
                <w:color w:val="000000" w:themeColor="text1"/>
                <w:sz w:val="20"/>
                <w:szCs w:val="20"/>
              </w:rPr>
              <w:t>viualisasi fungsi linier, kuadratik dan polynomial.</w:t>
            </w:r>
          </w:p>
        </w:tc>
        <w:tc>
          <w:tcPr>
            <w:tcW w:w="32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Pr="00CB5BA3" w:rsidRDefault="008A1D04" w:rsidP="008A1D04">
            <w:pPr>
              <w:jc w:val="both"/>
              <w:rPr>
                <w:rFonts w:ascii="Arial" w:hAnsi="Arial" w:cs="Arial"/>
                <w:sz w:val="20"/>
                <w:szCs w:val="20"/>
              </w:rPr>
            </w:pPr>
            <w:r w:rsidRPr="00CB5BA3">
              <w:rPr>
                <w:rFonts w:ascii="Arial" w:eastAsia="MS Gothic" w:hAnsi="Arial" w:cs="Arial"/>
                <w:color w:val="000000" w:themeColor="text1"/>
                <w:sz w:val="20"/>
                <w:szCs w:val="20"/>
              </w:rPr>
              <w:t>Mhs mencatat pada Logbook dengan baik proses dan hasil kegiatan ini serta mampu membuat kesimpulan atas apa yang telah dipelajarinya.</w:t>
            </w:r>
          </w:p>
        </w:tc>
        <w:tc>
          <w:tcPr>
            <w:tcW w:w="131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Pr="00CB5BA3" w:rsidRDefault="008A1D04" w:rsidP="008A1D04">
            <w:pPr>
              <w:spacing w:after="0" w:line="240" w:lineRule="auto"/>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25</w:t>
            </w:r>
          </w:p>
        </w:tc>
      </w:tr>
      <w:tr w:rsidR="008A1D04" w:rsidRPr="00CB5BA3" w:rsidTr="00650E3C">
        <w:trPr>
          <w:trHeight w:val="916"/>
        </w:trPr>
        <w:tc>
          <w:tcPr>
            <w:tcW w:w="906"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Pr="00CB5BA3" w:rsidRDefault="008A1D04" w:rsidP="008A1D04">
            <w:pPr>
              <w:spacing w:after="0" w:line="240" w:lineRule="auto"/>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lastRenderedPageBreak/>
              <w:t>8</w:t>
            </w:r>
          </w:p>
        </w:tc>
        <w:tc>
          <w:tcPr>
            <w:tcW w:w="266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Default="008A1D04" w:rsidP="008A1D04">
            <w:r w:rsidRPr="00220099">
              <w:rPr>
                <w:rFonts w:ascii="Arial" w:eastAsia="MS Gothic" w:hAnsi="Arial" w:cs="Arial"/>
                <w:color w:val="000000" w:themeColor="text1"/>
                <w:sz w:val="20"/>
                <w:szCs w:val="20"/>
              </w:rPr>
              <w:t xml:space="preserve">Mampu memahami </w:t>
            </w:r>
            <w:r w:rsidRPr="00220099">
              <w:rPr>
                <w:rFonts w:ascii="Arial" w:eastAsia="MS Gothic" w:hAnsi="Arial" w:cs="Arial"/>
                <w:color w:val="000000" w:themeColor="text1"/>
                <w:sz w:val="20"/>
                <w:szCs w:val="20"/>
                <w:lang w:val="id-ID"/>
              </w:rPr>
              <w:t>topik ini.</w:t>
            </w:r>
          </w:p>
        </w:tc>
        <w:tc>
          <w:tcPr>
            <w:tcW w:w="270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Pr="00CB5BA3" w:rsidRDefault="008A1D04" w:rsidP="008A1D04">
            <w:pPr>
              <w:spacing w:after="0" w:line="240" w:lineRule="auto"/>
              <w:ind w:left="-54"/>
              <w:jc w:val="both"/>
              <w:rPr>
                <w:rFonts w:ascii="Arial" w:eastAsia="MS Gothic" w:hAnsi="Arial" w:cs="Arial"/>
                <w:color w:val="000000" w:themeColor="text1"/>
                <w:sz w:val="20"/>
                <w:szCs w:val="20"/>
              </w:rPr>
            </w:pPr>
            <w:r w:rsidRPr="00CB5BA3">
              <w:rPr>
                <w:rFonts w:ascii="Arial" w:eastAsia="MS Gothic" w:hAnsi="Arial" w:cs="Arial"/>
                <w:color w:val="000000" w:themeColor="text1"/>
                <w:sz w:val="20"/>
                <w:szCs w:val="20"/>
              </w:rPr>
              <w:t xml:space="preserve">Pemecahan dengan komputasi dan visualisasi: Persamaan </w:t>
            </w:r>
            <w:r>
              <w:rPr>
                <w:rFonts w:ascii="Arial" w:eastAsia="MS Gothic" w:hAnsi="Arial" w:cs="Arial"/>
                <w:color w:val="000000" w:themeColor="text1"/>
                <w:sz w:val="20"/>
                <w:szCs w:val="20"/>
                <w:lang w:val="id-ID"/>
              </w:rPr>
              <w:t xml:space="preserve">Linier </w:t>
            </w:r>
            <w:r w:rsidRPr="00CB5BA3">
              <w:rPr>
                <w:rFonts w:ascii="Arial" w:eastAsia="MS Gothic" w:hAnsi="Arial" w:cs="Arial"/>
                <w:color w:val="000000" w:themeColor="text1"/>
                <w:sz w:val="20"/>
                <w:szCs w:val="20"/>
              </w:rPr>
              <w:t>(1)</w:t>
            </w:r>
          </w:p>
        </w:tc>
        <w:tc>
          <w:tcPr>
            <w:tcW w:w="30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8A1D04" w:rsidRPr="00CB5BA3" w:rsidRDefault="008A1D04" w:rsidP="008A1D04">
            <w:pPr>
              <w:spacing w:after="0" w:line="240" w:lineRule="auto"/>
              <w:ind w:left="90" w:right="126"/>
              <w:jc w:val="both"/>
              <w:rPr>
                <w:rFonts w:ascii="Arial" w:eastAsia="MS Gothic" w:hAnsi="Arial" w:cs="Arial"/>
                <w:color w:val="000000" w:themeColor="text1"/>
                <w:sz w:val="20"/>
                <w:szCs w:val="20"/>
              </w:rPr>
            </w:pPr>
            <w:r w:rsidRPr="00CB5BA3">
              <w:rPr>
                <w:rFonts w:ascii="Arial" w:eastAsia="MS Gothic" w:hAnsi="Arial" w:cs="Arial"/>
                <w:color w:val="000000" w:themeColor="text1"/>
                <w:sz w:val="20"/>
                <w:szCs w:val="20"/>
              </w:rPr>
              <w:t>Mhs membuat pemrograman numerik dan visual untuk memecahkan masalah.</w:t>
            </w:r>
          </w:p>
        </w:tc>
        <w:tc>
          <w:tcPr>
            <w:tcW w:w="32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Pr="00CB5BA3" w:rsidRDefault="008A1D04" w:rsidP="008A1D04">
            <w:pPr>
              <w:jc w:val="both"/>
              <w:rPr>
                <w:rFonts w:ascii="Arial" w:hAnsi="Arial" w:cs="Arial"/>
                <w:sz w:val="20"/>
                <w:szCs w:val="20"/>
              </w:rPr>
            </w:pPr>
            <w:r w:rsidRPr="00CB5BA3">
              <w:rPr>
                <w:rFonts w:ascii="Arial" w:eastAsia="MS Gothic" w:hAnsi="Arial" w:cs="Arial"/>
                <w:color w:val="000000" w:themeColor="text1"/>
                <w:sz w:val="20"/>
                <w:szCs w:val="20"/>
              </w:rPr>
              <w:t>Mhs mencatat pada Logbook dengan baik proses dan hasil kegiatan ini serta mampu membuat kesimpulan atas apa yang telah dipelajarinya.</w:t>
            </w:r>
          </w:p>
        </w:tc>
        <w:tc>
          <w:tcPr>
            <w:tcW w:w="131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Pr="00CB5BA3" w:rsidRDefault="008A1D04" w:rsidP="008A1D04">
            <w:pPr>
              <w:jc w:val="both"/>
              <w:rPr>
                <w:rFonts w:ascii="Arial" w:hAnsi="Arial" w:cs="Arial"/>
                <w:color w:val="000000" w:themeColor="text1"/>
                <w:sz w:val="20"/>
                <w:szCs w:val="20"/>
              </w:rPr>
            </w:pPr>
            <w:r w:rsidRPr="00CB5BA3">
              <w:rPr>
                <w:rFonts w:ascii="Arial" w:eastAsia="MS Gothic" w:hAnsi="Arial" w:cs="Arial"/>
                <w:color w:val="000000" w:themeColor="text1"/>
                <w:sz w:val="20"/>
                <w:szCs w:val="20"/>
              </w:rPr>
              <w:t>3,6</w:t>
            </w:r>
          </w:p>
        </w:tc>
      </w:tr>
      <w:tr w:rsidR="008A1D04" w:rsidRPr="00CB5BA3" w:rsidTr="00650E3C">
        <w:trPr>
          <w:trHeight w:val="538"/>
        </w:trPr>
        <w:tc>
          <w:tcPr>
            <w:tcW w:w="906"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Pr="00CB5BA3" w:rsidRDefault="008A1D04" w:rsidP="008A1D04">
            <w:pPr>
              <w:spacing w:after="0" w:line="240" w:lineRule="auto"/>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9</w:t>
            </w:r>
          </w:p>
        </w:tc>
        <w:tc>
          <w:tcPr>
            <w:tcW w:w="266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Default="008A1D04" w:rsidP="008A1D04">
            <w:r w:rsidRPr="00220099">
              <w:rPr>
                <w:rFonts w:ascii="Arial" w:eastAsia="MS Gothic" w:hAnsi="Arial" w:cs="Arial"/>
                <w:color w:val="000000" w:themeColor="text1"/>
                <w:sz w:val="20"/>
                <w:szCs w:val="20"/>
              </w:rPr>
              <w:t xml:space="preserve">Mampu memahami </w:t>
            </w:r>
            <w:r w:rsidRPr="00220099">
              <w:rPr>
                <w:rFonts w:ascii="Arial" w:eastAsia="MS Gothic" w:hAnsi="Arial" w:cs="Arial"/>
                <w:color w:val="000000" w:themeColor="text1"/>
                <w:sz w:val="20"/>
                <w:szCs w:val="20"/>
                <w:lang w:val="id-ID"/>
              </w:rPr>
              <w:t>topik ini.</w:t>
            </w:r>
          </w:p>
        </w:tc>
        <w:tc>
          <w:tcPr>
            <w:tcW w:w="270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Pr="00CB5BA3" w:rsidRDefault="008A1D04" w:rsidP="008A1D04">
            <w:pPr>
              <w:spacing w:after="0" w:line="240" w:lineRule="auto"/>
              <w:ind w:left="-54"/>
              <w:jc w:val="both"/>
              <w:rPr>
                <w:rFonts w:ascii="Arial" w:eastAsia="MS Gothic" w:hAnsi="Arial" w:cs="Arial"/>
                <w:color w:val="000000" w:themeColor="text1"/>
                <w:sz w:val="20"/>
                <w:szCs w:val="20"/>
              </w:rPr>
            </w:pPr>
            <w:r w:rsidRPr="00CB5BA3">
              <w:rPr>
                <w:rFonts w:ascii="Arial" w:eastAsia="MS Gothic" w:hAnsi="Arial" w:cs="Arial"/>
                <w:color w:val="000000" w:themeColor="text1"/>
                <w:sz w:val="20"/>
                <w:szCs w:val="20"/>
              </w:rPr>
              <w:t>Pemecahan dengan komputasi dan v</w:t>
            </w:r>
            <w:r>
              <w:rPr>
                <w:rFonts w:ascii="Arial" w:eastAsia="MS Gothic" w:hAnsi="Arial" w:cs="Arial"/>
                <w:color w:val="000000" w:themeColor="text1"/>
                <w:sz w:val="20"/>
                <w:szCs w:val="20"/>
              </w:rPr>
              <w:t>isualisasi: Persamaan Kuadratik</w:t>
            </w:r>
          </w:p>
        </w:tc>
        <w:tc>
          <w:tcPr>
            <w:tcW w:w="30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8A1D04" w:rsidRPr="00CB5BA3" w:rsidRDefault="008A1D04" w:rsidP="008A1D04">
            <w:pPr>
              <w:spacing w:after="0" w:line="240" w:lineRule="auto"/>
              <w:ind w:left="90" w:right="126"/>
              <w:jc w:val="both"/>
              <w:rPr>
                <w:rFonts w:ascii="Arial" w:eastAsia="MS Gothic" w:hAnsi="Arial" w:cs="Arial"/>
                <w:color w:val="000000" w:themeColor="text1"/>
                <w:sz w:val="20"/>
                <w:szCs w:val="20"/>
              </w:rPr>
            </w:pPr>
            <w:r w:rsidRPr="00CB5BA3">
              <w:rPr>
                <w:rFonts w:ascii="Arial" w:eastAsia="MS Gothic" w:hAnsi="Arial" w:cs="Arial"/>
                <w:color w:val="000000" w:themeColor="text1"/>
                <w:sz w:val="20"/>
                <w:szCs w:val="20"/>
              </w:rPr>
              <w:t>Mhs membuat pemrograman numerik dan visual untuk memecahkan masalah.</w:t>
            </w:r>
          </w:p>
        </w:tc>
        <w:tc>
          <w:tcPr>
            <w:tcW w:w="32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Pr="00CB5BA3" w:rsidRDefault="008A1D04" w:rsidP="008A1D04">
            <w:pPr>
              <w:jc w:val="both"/>
              <w:rPr>
                <w:rFonts w:ascii="Arial" w:hAnsi="Arial" w:cs="Arial"/>
                <w:sz w:val="20"/>
                <w:szCs w:val="20"/>
              </w:rPr>
            </w:pPr>
            <w:r w:rsidRPr="00CB5BA3">
              <w:rPr>
                <w:rFonts w:ascii="Arial" w:eastAsia="MS Gothic" w:hAnsi="Arial" w:cs="Arial"/>
                <w:color w:val="000000" w:themeColor="text1"/>
                <w:sz w:val="20"/>
                <w:szCs w:val="20"/>
              </w:rPr>
              <w:t>Mhs mencatat pada Logbook dengan baik proses dan hasil kegiatan ini serta mampu membuat kesimpulan atas apa yang telah dipelajarinya.</w:t>
            </w:r>
          </w:p>
        </w:tc>
        <w:tc>
          <w:tcPr>
            <w:tcW w:w="131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Pr="00CB5BA3" w:rsidRDefault="008A1D04" w:rsidP="008A1D04">
            <w:pPr>
              <w:jc w:val="both"/>
              <w:rPr>
                <w:rFonts w:ascii="Arial" w:hAnsi="Arial" w:cs="Arial"/>
                <w:color w:val="000000" w:themeColor="text1"/>
                <w:sz w:val="20"/>
                <w:szCs w:val="20"/>
              </w:rPr>
            </w:pPr>
            <w:r w:rsidRPr="00CB5BA3">
              <w:rPr>
                <w:rFonts w:ascii="Arial" w:eastAsia="MS Gothic" w:hAnsi="Arial" w:cs="Arial"/>
                <w:color w:val="000000" w:themeColor="text1"/>
                <w:sz w:val="20"/>
                <w:szCs w:val="20"/>
              </w:rPr>
              <w:t>3,6</w:t>
            </w:r>
          </w:p>
        </w:tc>
      </w:tr>
      <w:tr w:rsidR="008A1D04" w:rsidRPr="00CB5BA3" w:rsidTr="00650E3C">
        <w:trPr>
          <w:trHeight w:val="916"/>
        </w:trPr>
        <w:tc>
          <w:tcPr>
            <w:tcW w:w="906"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Pr="00CB5BA3" w:rsidRDefault="008A1D04" w:rsidP="008A1D04">
            <w:pPr>
              <w:spacing w:after="0" w:line="240" w:lineRule="auto"/>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10</w:t>
            </w:r>
          </w:p>
        </w:tc>
        <w:tc>
          <w:tcPr>
            <w:tcW w:w="266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Default="008A1D04" w:rsidP="008A1D04">
            <w:r w:rsidRPr="00220099">
              <w:rPr>
                <w:rFonts w:ascii="Arial" w:eastAsia="MS Gothic" w:hAnsi="Arial" w:cs="Arial"/>
                <w:color w:val="000000" w:themeColor="text1"/>
                <w:sz w:val="20"/>
                <w:szCs w:val="20"/>
              </w:rPr>
              <w:t xml:space="preserve">Mampu memahami </w:t>
            </w:r>
            <w:r w:rsidRPr="00220099">
              <w:rPr>
                <w:rFonts w:ascii="Arial" w:eastAsia="MS Gothic" w:hAnsi="Arial" w:cs="Arial"/>
                <w:color w:val="000000" w:themeColor="text1"/>
                <w:sz w:val="20"/>
                <w:szCs w:val="20"/>
                <w:lang w:val="id-ID"/>
              </w:rPr>
              <w:t>topik ini.</w:t>
            </w:r>
          </w:p>
        </w:tc>
        <w:tc>
          <w:tcPr>
            <w:tcW w:w="270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Pr="00CB5BA3" w:rsidRDefault="008A1D04" w:rsidP="008A1D04">
            <w:pPr>
              <w:spacing w:after="0" w:line="240" w:lineRule="auto"/>
              <w:ind w:left="-54"/>
              <w:jc w:val="both"/>
              <w:rPr>
                <w:rFonts w:ascii="Arial" w:eastAsia="MS Gothic" w:hAnsi="Arial" w:cs="Arial"/>
                <w:color w:val="000000" w:themeColor="text1"/>
                <w:sz w:val="20"/>
                <w:szCs w:val="20"/>
              </w:rPr>
            </w:pPr>
            <w:r w:rsidRPr="00CB5BA3">
              <w:rPr>
                <w:rFonts w:ascii="Arial" w:eastAsia="MS Gothic" w:hAnsi="Arial" w:cs="Arial"/>
                <w:color w:val="000000" w:themeColor="text1"/>
                <w:sz w:val="20"/>
                <w:szCs w:val="20"/>
              </w:rPr>
              <w:t xml:space="preserve">Pemecahan dengan komputasi dan visualisasi: Persamaan </w:t>
            </w:r>
            <w:r>
              <w:rPr>
                <w:rFonts w:ascii="Arial" w:eastAsia="MS Gothic" w:hAnsi="Arial" w:cs="Arial"/>
                <w:color w:val="000000" w:themeColor="text1"/>
                <w:sz w:val="20"/>
                <w:szCs w:val="20"/>
                <w:lang w:val="id-ID"/>
              </w:rPr>
              <w:t>Polinomial</w:t>
            </w:r>
          </w:p>
        </w:tc>
        <w:tc>
          <w:tcPr>
            <w:tcW w:w="30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8A1D04" w:rsidRPr="00CB5BA3" w:rsidRDefault="008A1D04" w:rsidP="008A1D04">
            <w:pPr>
              <w:spacing w:after="0" w:line="240" w:lineRule="auto"/>
              <w:ind w:left="90" w:right="126"/>
              <w:jc w:val="both"/>
              <w:rPr>
                <w:rFonts w:ascii="Arial" w:eastAsia="MS Gothic" w:hAnsi="Arial" w:cs="Arial"/>
                <w:color w:val="000000" w:themeColor="text1"/>
                <w:sz w:val="20"/>
                <w:szCs w:val="20"/>
              </w:rPr>
            </w:pPr>
            <w:r w:rsidRPr="00CB5BA3">
              <w:rPr>
                <w:rFonts w:ascii="Arial" w:eastAsia="MS Gothic" w:hAnsi="Arial" w:cs="Arial"/>
                <w:color w:val="000000" w:themeColor="text1"/>
                <w:sz w:val="20"/>
                <w:szCs w:val="20"/>
              </w:rPr>
              <w:t>Mhs membuat pemrograman numerik dan visual untuk memecahkan masalah.</w:t>
            </w:r>
          </w:p>
        </w:tc>
        <w:tc>
          <w:tcPr>
            <w:tcW w:w="32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Pr="00CB5BA3" w:rsidRDefault="008A1D04" w:rsidP="008A1D04">
            <w:pPr>
              <w:jc w:val="both"/>
              <w:rPr>
                <w:rFonts w:ascii="Arial" w:hAnsi="Arial" w:cs="Arial"/>
                <w:sz w:val="20"/>
                <w:szCs w:val="20"/>
              </w:rPr>
            </w:pPr>
            <w:r w:rsidRPr="00CB5BA3">
              <w:rPr>
                <w:rFonts w:ascii="Arial" w:eastAsia="MS Gothic" w:hAnsi="Arial" w:cs="Arial"/>
                <w:color w:val="000000" w:themeColor="text1"/>
                <w:sz w:val="20"/>
                <w:szCs w:val="20"/>
              </w:rPr>
              <w:t>Mhs mencatat pada Logbook dengan baik proses dan hasil kegiatan ini serta mampu membuat kesimpulan atas apa yang telah dipelajarinya.</w:t>
            </w:r>
          </w:p>
        </w:tc>
        <w:tc>
          <w:tcPr>
            <w:tcW w:w="131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Pr="00CB5BA3" w:rsidRDefault="008A1D04" w:rsidP="008A1D04">
            <w:pPr>
              <w:jc w:val="both"/>
              <w:rPr>
                <w:rFonts w:ascii="Arial" w:hAnsi="Arial" w:cs="Arial"/>
                <w:color w:val="000000" w:themeColor="text1"/>
                <w:sz w:val="20"/>
                <w:szCs w:val="20"/>
              </w:rPr>
            </w:pPr>
            <w:r w:rsidRPr="00CB5BA3">
              <w:rPr>
                <w:rFonts w:ascii="Arial" w:eastAsia="MS Gothic" w:hAnsi="Arial" w:cs="Arial"/>
                <w:color w:val="000000" w:themeColor="text1"/>
                <w:sz w:val="20"/>
                <w:szCs w:val="20"/>
              </w:rPr>
              <w:t>3,6</w:t>
            </w:r>
          </w:p>
        </w:tc>
      </w:tr>
      <w:tr w:rsidR="008A1D04" w:rsidRPr="00CB5BA3" w:rsidTr="00650E3C">
        <w:trPr>
          <w:trHeight w:val="916"/>
        </w:trPr>
        <w:tc>
          <w:tcPr>
            <w:tcW w:w="906"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Pr="00CB5BA3" w:rsidRDefault="008A1D04" w:rsidP="008A1D04">
            <w:pPr>
              <w:spacing w:after="0" w:line="240" w:lineRule="auto"/>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11</w:t>
            </w:r>
          </w:p>
        </w:tc>
        <w:tc>
          <w:tcPr>
            <w:tcW w:w="266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Default="008A1D04" w:rsidP="008A1D04">
            <w:r w:rsidRPr="00220099">
              <w:rPr>
                <w:rFonts w:ascii="Arial" w:eastAsia="MS Gothic" w:hAnsi="Arial" w:cs="Arial"/>
                <w:color w:val="000000" w:themeColor="text1"/>
                <w:sz w:val="20"/>
                <w:szCs w:val="20"/>
              </w:rPr>
              <w:t xml:space="preserve">Mampu memahami </w:t>
            </w:r>
            <w:r w:rsidRPr="00220099">
              <w:rPr>
                <w:rFonts w:ascii="Arial" w:eastAsia="MS Gothic" w:hAnsi="Arial" w:cs="Arial"/>
                <w:color w:val="000000" w:themeColor="text1"/>
                <w:sz w:val="20"/>
                <w:szCs w:val="20"/>
                <w:lang w:val="id-ID"/>
              </w:rPr>
              <w:t>topik ini.</w:t>
            </w:r>
          </w:p>
        </w:tc>
        <w:tc>
          <w:tcPr>
            <w:tcW w:w="270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Pr="008A1D04" w:rsidRDefault="008A1D04" w:rsidP="008A1D04">
            <w:pPr>
              <w:spacing w:after="0" w:line="240" w:lineRule="auto"/>
              <w:jc w:val="both"/>
              <w:rPr>
                <w:rFonts w:ascii="Arial" w:eastAsia="MS Gothic" w:hAnsi="Arial" w:cs="Arial"/>
                <w:color w:val="000000" w:themeColor="text1"/>
                <w:sz w:val="20"/>
                <w:szCs w:val="20"/>
                <w:lang w:val="id-ID"/>
              </w:rPr>
            </w:pPr>
            <w:r>
              <w:rPr>
                <w:rFonts w:ascii="Arial" w:eastAsia="MS Gothic" w:hAnsi="Arial" w:cs="Arial"/>
                <w:color w:val="000000" w:themeColor="text1"/>
                <w:sz w:val="20"/>
                <w:szCs w:val="20"/>
                <w:lang w:val="id-ID"/>
              </w:rPr>
              <w:t>Teori 1 (Menyusul)</w:t>
            </w:r>
          </w:p>
        </w:tc>
        <w:tc>
          <w:tcPr>
            <w:tcW w:w="30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8A1D04" w:rsidRPr="008A1D04" w:rsidRDefault="008A1D04" w:rsidP="008A1D04">
            <w:pPr>
              <w:spacing w:after="0" w:line="240" w:lineRule="auto"/>
              <w:ind w:left="90" w:right="126"/>
              <w:jc w:val="both"/>
              <w:rPr>
                <w:rFonts w:ascii="Arial" w:eastAsia="MS Gothic" w:hAnsi="Arial" w:cs="Arial"/>
                <w:color w:val="000000" w:themeColor="text1"/>
                <w:sz w:val="20"/>
                <w:szCs w:val="20"/>
                <w:lang w:val="id-ID"/>
              </w:rPr>
            </w:pPr>
            <w:r>
              <w:rPr>
                <w:rFonts w:ascii="Arial" w:eastAsia="MS Gothic" w:hAnsi="Arial" w:cs="Arial"/>
                <w:color w:val="000000" w:themeColor="text1"/>
                <w:sz w:val="20"/>
                <w:szCs w:val="20"/>
                <w:lang w:val="id-ID"/>
              </w:rPr>
              <w:t>Ceramah, diskusi, pemecahan masalah.</w:t>
            </w:r>
          </w:p>
        </w:tc>
        <w:tc>
          <w:tcPr>
            <w:tcW w:w="32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Pr="00CB5BA3" w:rsidRDefault="008A1D04" w:rsidP="008A1D04">
            <w:pPr>
              <w:jc w:val="both"/>
              <w:rPr>
                <w:rFonts w:ascii="Arial" w:hAnsi="Arial" w:cs="Arial"/>
                <w:sz w:val="20"/>
                <w:szCs w:val="20"/>
              </w:rPr>
            </w:pPr>
            <w:r w:rsidRPr="00CB5BA3">
              <w:rPr>
                <w:rFonts w:ascii="Arial" w:eastAsia="MS Gothic" w:hAnsi="Arial" w:cs="Arial"/>
                <w:color w:val="000000" w:themeColor="text1"/>
                <w:sz w:val="20"/>
                <w:szCs w:val="20"/>
              </w:rPr>
              <w:t>Mhs mencatat pada Logbook dengan baik proses dan hasil kegiatan ini serta mampu membuat kesimpulan atas apa yang telah dipelajarinya.</w:t>
            </w:r>
          </w:p>
        </w:tc>
        <w:tc>
          <w:tcPr>
            <w:tcW w:w="131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Pr="00CB5BA3" w:rsidRDefault="008A1D04" w:rsidP="008A1D04">
            <w:pPr>
              <w:jc w:val="both"/>
              <w:rPr>
                <w:rFonts w:ascii="Arial" w:hAnsi="Arial" w:cs="Arial"/>
                <w:color w:val="000000" w:themeColor="text1"/>
                <w:sz w:val="20"/>
                <w:szCs w:val="20"/>
              </w:rPr>
            </w:pPr>
            <w:r w:rsidRPr="00CB5BA3">
              <w:rPr>
                <w:rFonts w:ascii="Arial" w:eastAsia="MS Gothic" w:hAnsi="Arial" w:cs="Arial"/>
                <w:color w:val="000000" w:themeColor="text1"/>
                <w:sz w:val="20"/>
                <w:szCs w:val="20"/>
              </w:rPr>
              <w:t>3,6</w:t>
            </w:r>
          </w:p>
        </w:tc>
      </w:tr>
      <w:tr w:rsidR="008A1D04" w:rsidRPr="00CB5BA3" w:rsidTr="00650E3C">
        <w:trPr>
          <w:trHeight w:val="916"/>
        </w:trPr>
        <w:tc>
          <w:tcPr>
            <w:tcW w:w="906"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Pr="00CB5BA3" w:rsidRDefault="008A1D04" w:rsidP="008A1D04">
            <w:pPr>
              <w:spacing w:after="0" w:line="240" w:lineRule="auto"/>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12</w:t>
            </w:r>
          </w:p>
        </w:tc>
        <w:tc>
          <w:tcPr>
            <w:tcW w:w="266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Default="008A1D04" w:rsidP="008A1D04">
            <w:r w:rsidRPr="00220099">
              <w:rPr>
                <w:rFonts w:ascii="Arial" w:eastAsia="MS Gothic" w:hAnsi="Arial" w:cs="Arial"/>
                <w:color w:val="000000" w:themeColor="text1"/>
                <w:sz w:val="20"/>
                <w:szCs w:val="20"/>
              </w:rPr>
              <w:t xml:space="preserve">Mampu memahami </w:t>
            </w:r>
            <w:r w:rsidRPr="00220099">
              <w:rPr>
                <w:rFonts w:ascii="Arial" w:eastAsia="MS Gothic" w:hAnsi="Arial" w:cs="Arial"/>
                <w:color w:val="000000" w:themeColor="text1"/>
                <w:sz w:val="20"/>
                <w:szCs w:val="20"/>
                <w:lang w:val="id-ID"/>
              </w:rPr>
              <w:t>topik ini.</w:t>
            </w:r>
          </w:p>
        </w:tc>
        <w:tc>
          <w:tcPr>
            <w:tcW w:w="270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Pr="00CB5BA3" w:rsidRDefault="008A1D04" w:rsidP="008A1D04">
            <w:pPr>
              <w:spacing w:after="0" w:line="240" w:lineRule="auto"/>
              <w:ind w:left="-54"/>
              <w:jc w:val="both"/>
              <w:rPr>
                <w:rFonts w:ascii="Arial" w:eastAsia="MS Gothic" w:hAnsi="Arial" w:cs="Arial"/>
                <w:color w:val="000000" w:themeColor="text1"/>
                <w:sz w:val="20"/>
                <w:szCs w:val="20"/>
              </w:rPr>
            </w:pPr>
            <w:r>
              <w:rPr>
                <w:rFonts w:ascii="Arial" w:eastAsia="MS Gothic" w:hAnsi="Arial" w:cs="Arial"/>
                <w:color w:val="000000" w:themeColor="text1"/>
                <w:sz w:val="20"/>
                <w:szCs w:val="20"/>
                <w:lang w:val="id-ID"/>
              </w:rPr>
              <w:t>Teori 2 (Menyusul)</w:t>
            </w:r>
          </w:p>
        </w:tc>
        <w:tc>
          <w:tcPr>
            <w:tcW w:w="30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8A1D04" w:rsidRPr="00CB5BA3" w:rsidRDefault="008A1D04" w:rsidP="008A1D04">
            <w:pPr>
              <w:spacing w:after="0" w:line="240" w:lineRule="auto"/>
              <w:ind w:left="90" w:right="126"/>
              <w:jc w:val="both"/>
              <w:rPr>
                <w:rFonts w:ascii="Arial" w:eastAsia="MS Gothic" w:hAnsi="Arial" w:cs="Arial"/>
                <w:color w:val="000000" w:themeColor="text1"/>
                <w:sz w:val="20"/>
                <w:szCs w:val="20"/>
              </w:rPr>
            </w:pPr>
            <w:r>
              <w:rPr>
                <w:rFonts w:ascii="Arial" w:eastAsia="MS Gothic" w:hAnsi="Arial" w:cs="Arial"/>
                <w:color w:val="000000" w:themeColor="text1"/>
                <w:sz w:val="20"/>
                <w:szCs w:val="20"/>
                <w:lang w:val="id-ID"/>
              </w:rPr>
              <w:t>Ceramah, diskusi, pemecahan masalah.</w:t>
            </w:r>
          </w:p>
        </w:tc>
        <w:tc>
          <w:tcPr>
            <w:tcW w:w="32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Pr="00CB5BA3" w:rsidRDefault="008A1D04" w:rsidP="008A1D04">
            <w:pPr>
              <w:jc w:val="both"/>
              <w:rPr>
                <w:rFonts w:ascii="Arial" w:hAnsi="Arial" w:cs="Arial"/>
                <w:sz w:val="20"/>
                <w:szCs w:val="20"/>
              </w:rPr>
            </w:pPr>
            <w:r w:rsidRPr="00CB5BA3">
              <w:rPr>
                <w:rFonts w:ascii="Arial" w:eastAsia="MS Gothic" w:hAnsi="Arial" w:cs="Arial"/>
                <w:color w:val="000000" w:themeColor="text1"/>
                <w:sz w:val="20"/>
                <w:szCs w:val="20"/>
              </w:rPr>
              <w:t>Mhs mencatat pada Logbook dengan baik proses dan hasil kegiatan ini serta mampu membuat kesimpulan atas apa yang telah dipelajarinya.</w:t>
            </w:r>
          </w:p>
        </w:tc>
        <w:tc>
          <w:tcPr>
            <w:tcW w:w="131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Pr="00CB5BA3" w:rsidRDefault="008A1D04" w:rsidP="008A1D04">
            <w:pPr>
              <w:jc w:val="both"/>
              <w:rPr>
                <w:rFonts w:ascii="Arial" w:hAnsi="Arial" w:cs="Arial"/>
                <w:color w:val="000000" w:themeColor="text1"/>
                <w:sz w:val="20"/>
                <w:szCs w:val="20"/>
              </w:rPr>
            </w:pPr>
            <w:r w:rsidRPr="00CB5BA3">
              <w:rPr>
                <w:rFonts w:ascii="Arial" w:eastAsia="MS Gothic" w:hAnsi="Arial" w:cs="Arial"/>
                <w:color w:val="000000" w:themeColor="text1"/>
                <w:sz w:val="20"/>
                <w:szCs w:val="20"/>
              </w:rPr>
              <w:t>3,6</w:t>
            </w:r>
          </w:p>
        </w:tc>
      </w:tr>
      <w:tr w:rsidR="008A1D04" w:rsidRPr="00CB5BA3" w:rsidTr="00650E3C">
        <w:trPr>
          <w:trHeight w:val="916"/>
        </w:trPr>
        <w:tc>
          <w:tcPr>
            <w:tcW w:w="906"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Pr="00CB5BA3" w:rsidRDefault="008A1D04" w:rsidP="008A1D04">
            <w:pPr>
              <w:spacing w:after="0" w:line="240" w:lineRule="auto"/>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13</w:t>
            </w:r>
          </w:p>
        </w:tc>
        <w:tc>
          <w:tcPr>
            <w:tcW w:w="266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Default="008A1D04" w:rsidP="008A1D04">
            <w:r w:rsidRPr="00033D3A">
              <w:rPr>
                <w:rFonts w:ascii="Arial" w:eastAsia="MS Gothic" w:hAnsi="Arial" w:cs="Arial"/>
                <w:color w:val="000000" w:themeColor="text1"/>
                <w:sz w:val="20"/>
                <w:szCs w:val="20"/>
              </w:rPr>
              <w:t xml:space="preserve">Mampu memahami </w:t>
            </w:r>
            <w:r w:rsidRPr="00033D3A">
              <w:rPr>
                <w:rFonts w:ascii="Arial" w:eastAsia="MS Gothic" w:hAnsi="Arial" w:cs="Arial"/>
                <w:color w:val="000000" w:themeColor="text1"/>
                <w:sz w:val="20"/>
                <w:szCs w:val="20"/>
                <w:lang w:val="id-ID"/>
              </w:rPr>
              <w:t>topik ini.</w:t>
            </w:r>
          </w:p>
        </w:tc>
        <w:tc>
          <w:tcPr>
            <w:tcW w:w="270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Pr="00027402" w:rsidRDefault="008A1D04" w:rsidP="008A1D04">
            <w:pPr>
              <w:spacing w:after="0" w:line="240" w:lineRule="auto"/>
              <w:ind w:left="-54"/>
              <w:jc w:val="both"/>
              <w:rPr>
                <w:rFonts w:ascii="Arial" w:eastAsia="MS Gothic" w:hAnsi="Arial" w:cs="Arial"/>
                <w:color w:val="000000" w:themeColor="text1"/>
                <w:sz w:val="20"/>
                <w:szCs w:val="20"/>
                <w:lang w:val="id-ID"/>
              </w:rPr>
            </w:pPr>
            <w:r>
              <w:rPr>
                <w:rFonts w:ascii="Arial" w:eastAsia="MS Gothic" w:hAnsi="Arial" w:cs="Arial"/>
                <w:color w:val="000000" w:themeColor="text1"/>
                <w:sz w:val="20"/>
                <w:szCs w:val="20"/>
                <w:lang w:val="id-ID"/>
              </w:rPr>
              <w:t>Teori 3 (Menyusul)</w:t>
            </w:r>
          </w:p>
        </w:tc>
        <w:tc>
          <w:tcPr>
            <w:tcW w:w="30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8A1D04" w:rsidRPr="00CB5BA3" w:rsidRDefault="008A1D04" w:rsidP="008A1D04">
            <w:pPr>
              <w:spacing w:after="0" w:line="240" w:lineRule="auto"/>
              <w:ind w:left="90" w:right="126"/>
              <w:jc w:val="both"/>
              <w:rPr>
                <w:rFonts w:ascii="Arial" w:eastAsia="MS Gothic" w:hAnsi="Arial" w:cs="Arial"/>
                <w:color w:val="000000" w:themeColor="text1"/>
                <w:sz w:val="20"/>
                <w:szCs w:val="20"/>
              </w:rPr>
            </w:pPr>
            <w:r>
              <w:rPr>
                <w:rFonts w:ascii="Arial" w:eastAsia="MS Gothic" w:hAnsi="Arial" w:cs="Arial"/>
                <w:color w:val="000000" w:themeColor="text1"/>
                <w:sz w:val="20"/>
                <w:szCs w:val="20"/>
                <w:lang w:val="id-ID"/>
              </w:rPr>
              <w:t>Ceramah, diskusi, pemecahan masalah.</w:t>
            </w:r>
          </w:p>
        </w:tc>
        <w:tc>
          <w:tcPr>
            <w:tcW w:w="32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Pr="00CB5BA3" w:rsidRDefault="008A1D04" w:rsidP="008A1D04">
            <w:pPr>
              <w:jc w:val="both"/>
              <w:rPr>
                <w:rFonts w:ascii="Arial" w:hAnsi="Arial" w:cs="Arial"/>
                <w:sz w:val="20"/>
                <w:szCs w:val="20"/>
              </w:rPr>
            </w:pPr>
            <w:r w:rsidRPr="00CB5BA3">
              <w:rPr>
                <w:rFonts w:ascii="Arial" w:eastAsia="MS Gothic" w:hAnsi="Arial" w:cs="Arial"/>
                <w:color w:val="000000" w:themeColor="text1"/>
                <w:sz w:val="20"/>
                <w:szCs w:val="20"/>
              </w:rPr>
              <w:t>Mhs mencatat pada Logbook dengan baik proses dan hasil kegiatan ini serta mampu membuat kesimpulan atas apa yang telah dipelajarinya.</w:t>
            </w:r>
          </w:p>
        </w:tc>
        <w:tc>
          <w:tcPr>
            <w:tcW w:w="131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Pr="00CB5BA3" w:rsidRDefault="008A1D04" w:rsidP="008A1D04">
            <w:pPr>
              <w:jc w:val="both"/>
              <w:rPr>
                <w:rFonts w:ascii="Arial" w:hAnsi="Arial" w:cs="Arial"/>
                <w:color w:val="000000" w:themeColor="text1"/>
                <w:sz w:val="20"/>
                <w:szCs w:val="20"/>
              </w:rPr>
            </w:pPr>
            <w:r w:rsidRPr="00CB5BA3">
              <w:rPr>
                <w:rFonts w:ascii="Arial" w:eastAsia="MS Gothic" w:hAnsi="Arial" w:cs="Arial"/>
                <w:color w:val="000000" w:themeColor="text1"/>
                <w:sz w:val="20"/>
                <w:szCs w:val="20"/>
              </w:rPr>
              <w:t>3,6</w:t>
            </w:r>
          </w:p>
        </w:tc>
      </w:tr>
      <w:tr w:rsidR="008A1D04" w:rsidRPr="00CB5BA3" w:rsidTr="00650E3C">
        <w:trPr>
          <w:trHeight w:val="916"/>
        </w:trPr>
        <w:tc>
          <w:tcPr>
            <w:tcW w:w="906"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Pr="00CB5BA3" w:rsidRDefault="008A1D04" w:rsidP="008A1D04">
            <w:pPr>
              <w:spacing w:after="0" w:line="240" w:lineRule="auto"/>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lastRenderedPageBreak/>
              <w:t>14</w:t>
            </w:r>
          </w:p>
        </w:tc>
        <w:tc>
          <w:tcPr>
            <w:tcW w:w="266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Default="008A1D04" w:rsidP="008A1D04">
            <w:r w:rsidRPr="00033D3A">
              <w:rPr>
                <w:rFonts w:ascii="Arial" w:eastAsia="MS Gothic" w:hAnsi="Arial" w:cs="Arial"/>
                <w:color w:val="000000" w:themeColor="text1"/>
                <w:sz w:val="20"/>
                <w:szCs w:val="20"/>
              </w:rPr>
              <w:t xml:space="preserve">Mampu memahami </w:t>
            </w:r>
            <w:r w:rsidRPr="00033D3A">
              <w:rPr>
                <w:rFonts w:ascii="Arial" w:eastAsia="MS Gothic" w:hAnsi="Arial" w:cs="Arial"/>
                <w:color w:val="000000" w:themeColor="text1"/>
                <w:sz w:val="20"/>
                <w:szCs w:val="20"/>
                <w:lang w:val="id-ID"/>
              </w:rPr>
              <w:t>topik ini.</w:t>
            </w:r>
          </w:p>
        </w:tc>
        <w:tc>
          <w:tcPr>
            <w:tcW w:w="270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Pr="00CB5BA3" w:rsidRDefault="008A1D04" w:rsidP="008A1D04">
            <w:pPr>
              <w:spacing w:after="0" w:line="240" w:lineRule="auto"/>
              <w:ind w:left="-54"/>
              <w:jc w:val="both"/>
              <w:rPr>
                <w:rFonts w:ascii="Arial" w:eastAsia="MS Gothic" w:hAnsi="Arial" w:cs="Arial"/>
                <w:color w:val="000000" w:themeColor="text1"/>
                <w:sz w:val="20"/>
                <w:szCs w:val="20"/>
              </w:rPr>
            </w:pPr>
            <w:r>
              <w:rPr>
                <w:rFonts w:ascii="Arial" w:eastAsia="MS Gothic" w:hAnsi="Arial" w:cs="Arial"/>
                <w:color w:val="000000" w:themeColor="text1"/>
                <w:sz w:val="20"/>
                <w:szCs w:val="20"/>
                <w:lang w:val="id-ID"/>
              </w:rPr>
              <w:t>Teori  4 (Menyusul)</w:t>
            </w:r>
          </w:p>
        </w:tc>
        <w:tc>
          <w:tcPr>
            <w:tcW w:w="30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8A1D04" w:rsidRPr="00CB5BA3" w:rsidRDefault="008A1D04" w:rsidP="008A1D04">
            <w:pPr>
              <w:spacing w:after="0" w:line="240" w:lineRule="auto"/>
              <w:ind w:left="90" w:right="126"/>
              <w:jc w:val="both"/>
              <w:rPr>
                <w:rFonts w:ascii="Arial" w:eastAsia="MS Gothic" w:hAnsi="Arial" w:cs="Arial"/>
                <w:color w:val="000000" w:themeColor="text1"/>
                <w:sz w:val="20"/>
                <w:szCs w:val="20"/>
              </w:rPr>
            </w:pPr>
            <w:r>
              <w:rPr>
                <w:rFonts w:ascii="Arial" w:eastAsia="MS Gothic" w:hAnsi="Arial" w:cs="Arial"/>
                <w:color w:val="000000" w:themeColor="text1"/>
                <w:sz w:val="20"/>
                <w:szCs w:val="20"/>
                <w:lang w:val="id-ID"/>
              </w:rPr>
              <w:t>Ceramah, diskusi, pemecahan masalah.</w:t>
            </w:r>
          </w:p>
        </w:tc>
        <w:tc>
          <w:tcPr>
            <w:tcW w:w="32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Pr="00CB5BA3" w:rsidRDefault="008A1D04" w:rsidP="008A1D04">
            <w:pPr>
              <w:jc w:val="both"/>
              <w:rPr>
                <w:rFonts w:ascii="Arial" w:hAnsi="Arial" w:cs="Arial"/>
                <w:sz w:val="20"/>
                <w:szCs w:val="20"/>
              </w:rPr>
            </w:pPr>
            <w:r w:rsidRPr="00CB5BA3">
              <w:rPr>
                <w:rFonts w:ascii="Arial" w:eastAsia="MS Gothic" w:hAnsi="Arial" w:cs="Arial"/>
                <w:color w:val="000000" w:themeColor="text1"/>
                <w:sz w:val="20"/>
                <w:szCs w:val="20"/>
              </w:rPr>
              <w:t>Mhs mencatat pada Logbook dengan baik proses dan hasil kegiatan ini serta mampu membuat kesimpulan atas apa yang telah dipelajarinya.</w:t>
            </w:r>
          </w:p>
        </w:tc>
        <w:tc>
          <w:tcPr>
            <w:tcW w:w="131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A1D04" w:rsidRPr="00CB5BA3" w:rsidRDefault="008A1D04" w:rsidP="008A1D04">
            <w:pPr>
              <w:jc w:val="both"/>
              <w:rPr>
                <w:rFonts w:ascii="Arial" w:hAnsi="Arial" w:cs="Arial"/>
                <w:color w:val="000000" w:themeColor="text1"/>
                <w:sz w:val="20"/>
                <w:szCs w:val="20"/>
              </w:rPr>
            </w:pPr>
            <w:r w:rsidRPr="00CB5BA3">
              <w:rPr>
                <w:rFonts w:ascii="Arial" w:eastAsia="MS Gothic" w:hAnsi="Arial" w:cs="Arial"/>
                <w:color w:val="000000" w:themeColor="text1"/>
                <w:sz w:val="20"/>
                <w:szCs w:val="20"/>
              </w:rPr>
              <w:t>3,6</w:t>
            </w:r>
          </w:p>
        </w:tc>
      </w:tr>
      <w:tr w:rsidR="006E70B1" w:rsidRPr="00CB5BA3" w:rsidTr="00650E3C">
        <w:trPr>
          <w:trHeight w:val="916"/>
        </w:trPr>
        <w:tc>
          <w:tcPr>
            <w:tcW w:w="906"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6E70B1" w:rsidRPr="00CB5BA3" w:rsidRDefault="006E70B1" w:rsidP="00CB5BA3">
            <w:pPr>
              <w:spacing w:after="0" w:line="240" w:lineRule="auto"/>
              <w:jc w:val="both"/>
              <w:rPr>
                <w:rFonts w:ascii="Arial" w:eastAsia="Adobe Fan Heiti Std B" w:hAnsi="Arial" w:cs="Arial"/>
                <w:color w:val="000000" w:themeColor="text1"/>
                <w:sz w:val="20"/>
                <w:szCs w:val="20"/>
              </w:rPr>
            </w:pPr>
          </w:p>
        </w:tc>
        <w:tc>
          <w:tcPr>
            <w:tcW w:w="266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6E70B1" w:rsidRPr="00CB5BA3" w:rsidRDefault="006E70B1" w:rsidP="00CB5BA3">
            <w:pPr>
              <w:spacing w:after="0" w:line="240" w:lineRule="auto"/>
              <w:ind w:left="-54"/>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 xml:space="preserve">Lebih mendalami materi-materi yang sudah dipelajari pada </w:t>
            </w:r>
            <w:r w:rsidR="00904D6F" w:rsidRPr="00CB5BA3">
              <w:rPr>
                <w:rFonts w:ascii="Arial" w:eastAsia="Adobe Fan Heiti Std B" w:hAnsi="Arial" w:cs="Arial"/>
                <w:color w:val="000000" w:themeColor="text1"/>
                <w:sz w:val="20"/>
                <w:szCs w:val="20"/>
              </w:rPr>
              <w:t>sesi ke</w:t>
            </w:r>
            <w:r w:rsidRPr="00CB5BA3">
              <w:rPr>
                <w:rFonts w:ascii="Arial" w:eastAsia="Adobe Fan Heiti Std B" w:hAnsi="Arial" w:cs="Arial"/>
                <w:color w:val="000000" w:themeColor="text1"/>
                <w:sz w:val="20"/>
                <w:szCs w:val="20"/>
              </w:rPr>
              <w:t>-9 s.d. 15.</w:t>
            </w:r>
          </w:p>
        </w:tc>
        <w:tc>
          <w:tcPr>
            <w:tcW w:w="270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6E70B1" w:rsidRPr="00CB5BA3" w:rsidRDefault="006E70B1" w:rsidP="00CB5BA3">
            <w:pPr>
              <w:spacing w:after="0" w:line="240" w:lineRule="auto"/>
              <w:ind w:left="-54"/>
              <w:jc w:val="both"/>
              <w:rPr>
                <w:rFonts w:ascii="Arial" w:eastAsia="MS Gothic" w:hAnsi="Arial" w:cs="Arial"/>
                <w:color w:val="000000" w:themeColor="text1"/>
                <w:sz w:val="20"/>
                <w:szCs w:val="20"/>
              </w:rPr>
            </w:pPr>
            <w:r w:rsidRPr="00CB5BA3">
              <w:rPr>
                <w:rFonts w:ascii="Arial" w:eastAsia="MS Gothic" w:hAnsi="Arial" w:cs="Arial"/>
                <w:color w:val="000000" w:themeColor="text1"/>
                <w:sz w:val="20"/>
                <w:szCs w:val="20"/>
              </w:rPr>
              <w:t>UAS</w:t>
            </w:r>
          </w:p>
        </w:tc>
        <w:tc>
          <w:tcPr>
            <w:tcW w:w="30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6E70B1" w:rsidRPr="008A1D04" w:rsidRDefault="008A1D04" w:rsidP="00CB5BA3">
            <w:pPr>
              <w:spacing w:after="0" w:line="240" w:lineRule="auto"/>
              <w:ind w:right="126"/>
              <w:jc w:val="both"/>
              <w:rPr>
                <w:rFonts w:ascii="Arial" w:eastAsia="Adobe Fan Heiti Std B" w:hAnsi="Arial" w:cs="Arial"/>
                <w:color w:val="000000" w:themeColor="text1"/>
                <w:sz w:val="20"/>
                <w:szCs w:val="20"/>
                <w:lang w:val="id-ID"/>
              </w:rPr>
            </w:pPr>
            <w:r>
              <w:rPr>
                <w:rFonts w:ascii="Arial" w:eastAsia="Adobe Fan Heiti Std B" w:hAnsi="Arial" w:cs="Arial"/>
                <w:color w:val="000000" w:themeColor="text1"/>
                <w:sz w:val="20"/>
                <w:szCs w:val="20"/>
                <w:lang w:val="id-ID"/>
              </w:rPr>
              <w:t>Bisa berupa project atau ujian tertulis</w:t>
            </w:r>
          </w:p>
        </w:tc>
        <w:tc>
          <w:tcPr>
            <w:tcW w:w="32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6E70B1" w:rsidRPr="00CB5BA3" w:rsidRDefault="006E70B1" w:rsidP="00CB5BA3">
            <w:pPr>
              <w:spacing w:after="0" w:line="240" w:lineRule="auto"/>
              <w:ind w:left="-54"/>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Mhs mampu menunjukkan, melalui hasil kerjanya, bahwa mampu memecahkan sebuah masalah dengan metode numerik.</w:t>
            </w:r>
          </w:p>
        </w:tc>
        <w:tc>
          <w:tcPr>
            <w:tcW w:w="1314"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6E70B1" w:rsidRPr="00CB5BA3" w:rsidRDefault="006E70B1" w:rsidP="00CB5BA3">
            <w:pPr>
              <w:jc w:val="both"/>
              <w:rPr>
                <w:rFonts w:ascii="Arial" w:hAnsi="Arial" w:cs="Arial"/>
                <w:color w:val="000000" w:themeColor="text1"/>
                <w:sz w:val="20"/>
                <w:szCs w:val="20"/>
              </w:rPr>
            </w:pPr>
            <w:r w:rsidRPr="00CB5BA3">
              <w:rPr>
                <w:rFonts w:ascii="Arial" w:eastAsia="MS Gothic" w:hAnsi="Arial" w:cs="Arial"/>
                <w:color w:val="000000" w:themeColor="text1"/>
                <w:sz w:val="20"/>
                <w:szCs w:val="20"/>
              </w:rPr>
              <w:t>25</w:t>
            </w:r>
          </w:p>
        </w:tc>
      </w:tr>
    </w:tbl>
    <w:p w:rsidR="000377A7" w:rsidRPr="00CB5BA3" w:rsidRDefault="000377A7" w:rsidP="00CB5BA3">
      <w:pPr>
        <w:spacing w:after="0" w:line="240" w:lineRule="auto"/>
        <w:jc w:val="both"/>
        <w:rPr>
          <w:rFonts w:ascii="Arial" w:hAnsi="Arial" w:cs="Arial"/>
          <w:color w:val="FF0000"/>
          <w:sz w:val="20"/>
          <w:szCs w:val="20"/>
        </w:rPr>
      </w:pPr>
    </w:p>
    <w:p w:rsidR="00EC59FD" w:rsidRPr="00CB5BA3" w:rsidRDefault="00EC59FD" w:rsidP="00CB5BA3">
      <w:pPr>
        <w:spacing w:after="0" w:line="240" w:lineRule="auto"/>
        <w:jc w:val="both"/>
        <w:rPr>
          <w:rFonts w:ascii="Arial" w:hAnsi="Arial" w:cs="Arial"/>
          <w:color w:val="FF0000"/>
          <w:sz w:val="20"/>
          <w:szCs w:val="20"/>
        </w:rPr>
      </w:pPr>
    </w:p>
    <w:p w:rsidR="00EC59FD" w:rsidRPr="00CB5BA3" w:rsidRDefault="00EC59FD" w:rsidP="00CB5BA3">
      <w:pPr>
        <w:spacing w:after="0" w:line="240" w:lineRule="auto"/>
        <w:jc w:val="both"/>
        <w:rPr>
          <w:rFonts w:ascii="Arial" w:hAnsi="Arial" w:cs="Arial"/>
          <w:color w:val="FF0000"/>
          <w:sz w:val="20"/>
          <w:szCs w:val="20"/>
        </w:rPr>
      </w:pPr>
    </w:p>
    <w:p w:rsidR="00DA556A" w:rsidRPr="00CB5BA3" w:rsidRDefault="00DA556A" w:rsidP="00CB5BA3">
      <w:pPr>
        <w:spacing w:after="0" w:line="240" w:lineRule="auto"/>
        <w:jc w:val="both"/>
        <w:rPr>
          <w:rFonts w:ascii="Arial" w:hAnsi="Arial" w:cs="Arial"/>
          <w:color w:val="FF0000"/>
          <w:sz w:val="20"/>
          <w:szCs w:val="20"/>
        </w:rPr>
      </w:pPr>
    </w:p>
    <w:p w:rsidR="00DA556A" w:rsidRPr="00CB5BA3" w:rsidRDefault="00DA556A" w:rsidP="00CB5BA3">
      <w:pPr>
        <w:spacing w:after="0" w:line="240" w:lineRule="auto"/>
        <w:jc w:val="both"/>
        <w:rPr>
          <w:rFonts w:ascii="Arial" w:hAnsi="Arial" w:cs="Arial"/>
          <w:color w:val="FF0000"/>
          <w:sz w:val="20"/>
          <w:szCs w:val="20"/>
        </w:rPr>
      </w:pPr>
    </w:p>
    <w:p w:rsidR="00DA556A" w:rsidRPr="00CB5BA3" w:rsidRDefault="00DA556A" w:rsidP="00CB5BA3">
      <w:pPr>
        <w:spacing w:after="0" w:line="240" w:lineRule="auto"/>
        <w:jc w:val="both"/>
        <w:rPr>
          <w:rFonts w:ascii="Arial" w:hAnsi="Arial" w:cs="Arial"/>
          <w:color w:val="FF0000"/>
          <w:sz w:val="20"/>
          <w:szCs w:val="20"/>
        </w:rPr>
      </w:pPr>
    </w:p>
    <w:p w:rsidR="00DA556A" w:rsidRPr="00CB5BA3" w:rsidRDefault="00DA556A" w:rsidP="00CB5BA3">
      <w:pPr>
        <w:spacing w:after="0" w:line="240" w:lineRule="auto"/>
        <w:jc w:val="both"/>
        <w:rPr>
          <w:rFonts w:ascii="Arial" w:hAnsi="Arial" w:cs="Arial"/>
          <w:color w:val="FF0000"/>
          <w:sz w:val="20"/>
          <w:szCs w:val="20"/>
        </w:rPr>
      </w:pPr>
    </w:p>
    <w:p w:rsidR="00660935" w:rsidRPr="00CB5BA3" w:rsidRDefault="00660935" w:rsidP="00CB5BA3">
      <w:pPr>
        <w:spacing w:after="0" w:line="240" w:lineRule="auto"/>
        <w:jc w:val="both"/>
        <w:rPr>
          <w:rFonts w:ascii="Arial" w:hAnsi="Arial" w:cs="Arial"/>
          <w:color w:val="FF0000"/>
          <w:sz w:val="20"/>
          <w:szCs w:val="20"/>
        </w:rPr>
      </w:pPr>
    </w:p>
    <w:p w:rsidR="004A5103" w:rsidRPr="00CB5BA3" w:rsidRDefault="004A5103" w:rsidP="00CB5BA3">
      <w:pPr>
        <w:spacing w:after="200" w:line="276" w:lineRule="auto"/>
        <w:jc w:val="both"/>
        <w:rPr>
          <w:rFonts w:ascii="Arial" w:eastAsia="Adobe Fan Heiti Std B" w:hAnsi="Arial" w:cs="Arial"/>
          <w:color w:val="FF0000"/>
          <w:sz w:val="20"/>
          <w:szCs w:val="20"/>
        </w:rPr>
      </w:pPr>
      <w:r w:rsidRPr="00CB5BA3">
        <w:rPr>
          <w:rFonts w:ascii="Arial" w:eastAsia="Adobe Fan Heiti Std B" w:hAnsi="Arial" w:cs="Arial"/>
          <w:color w:val="FF0000"/>
          <w:sz w:val="20"/>
          <w:szCs w:val="20"/>
        </w:rPr>
        <w:br w:type="page"/>
      </w:r>
    </w:p>
    <w:p w:rsidR="00EC59FD" w:rsidRPr="00CB5BA3" w:rsidRDefault="00EC59FD" w:rsidP="00CB5BA3">
      <w:pPr>
        <w:pStyle w:val="NoSpacing"/>
        <w:numPr>
          <w:ilvl w:val="0"/>
          <w:numId w:val="1"/>
        </w:numPr>
        <w:spacing w:line="360" w:lineRule="auto"/>
        <w:ind w:left="270" w:hanging="270"/>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lastRenderedPageBreak/>
        <w:t xml:space="preserve">DESKRIPSI TUGAS </w:t>
      </w: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90"/>
        <w:gridCol w:w="1980"/>
        <w:gridCol w:w="4140"/>
      </w:tblGrid>
      <w:tr w:rsidR="006C63E5" w:rsidRPr="00CB5BA3" w:rsidTr="008C084C">
        <w:tc>
          <w:tcPr>
            <w:tcW w:w="1458" w:type="dxa"/>
          </w:tcPr>
          <w:p w:rsidR="00816C86" w:rsidRPr="00CB5BA3" w:rsidRDefault="00816C86" w:rsidP="00CB5BA3">
            <w:pPr>
              <w:pStyle w:val="NoSpacing"/>
              <w:ind w:left="252" w:hanging="90"/>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Mata Kuliah</w:t>
            </w:r>
          </w:p>
        </w:tc>
        <w:tc>
          <w:tcPr>
            <w:tcW w:w="5490" w:type="dxa"/>
          </w:tcPr>
          <w:p w:rsidR="00816C86" w:rsidRPr="00CB5BA3" w:rsidRDefault="00816C86" w:rsidP="00CB5BA3">
            <w:pPr>
              <w:pStyle w:val="NoSpacing"/>
              <w:ind w:left="252" w:hanging="90"/>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w:t>
            </w:r>
            <w:r w:rsidR="00904D6F" w:rsidRPr="00CB5BA3">
              <w:rPr>
                <w:rFonts w:ascii="Arial" w:eastAsia="Adobe Fan Heiti Std B" w:hAnsi="Arial" w:cs="Arial"/>
                <w:color w:val="000000" w:themeColor="text1"/>
                <w:sz w:val="20"/>
                <w:szCs w:val="20"/>
              </w:rPr>
              <w:t xml:space="preserve"> Metode Numerik</w:t>
            </w:r>
          </w:p>
        </w:tc>
        <w:tc>
          <w:tcPr>
            <w:tcW w:w="1980" w:type="dxa"/>
          </w:tcPr>
          <w:p w:rsidR="00816C86" w:rsidRPr="00CB5BA3" w:rsidRDefault="00816C86" w:rsidP="00CB5BA3">
            <w:pPr>
              <w:pStyle w:val="NoSpacing"/>
              <w:ind w:left="252" w:hanging="90"/>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Kode MK</w:t>
            </w:r>
          </w:p>
        </w:tc>
        <w:tc>
          <w:tcPr>
            <w:tcW w:w="4140" w:type="dxa"/>
          </w:tcPr>
          <w:p w:rsidR="00816C86" w:rsidRPr="00CB5BA3" w:rsidRDefault="00816C86" w:rsidP="00CB5BA3">
            <w:pPr>
              <w:pStyle w:val="NoSpacing"/>
              <w:ind w:left="252" w:hanging="90"/>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w:t>
            </w:r>
            <w:r w:rsidR="00904D6F" w:rsidRPr="00CB5BA3">
              <w:rPr>
                <w:rFonts w:ascii="Arial" w:eastAsia="Adobe Fan Heiti Std B" w:hAnsi="Arial" w:cs="Arial"/>
                <w:color w:val="000000" w:themeColor="text1"/>
                <w:sz w:val="20"/>
                <w:szCs w:val="20"/>
              </w:rPr>
              <w:t xml:space="preserve"> INF308</w:t>
            </w:r>
          </w:p>
        </w:tc>
      </w:tr>
      <w:tr w:rsidR="00816C86" w:rsidRPr="00CB5BA3" w:rsidTr="008C084C">
        <w:tc>
          <w:tcPr>
            <w:tcW w:w="1458" w:type="dxa"/>
          </w:tcPr>
          <w:p w:rsidR="00816C86" w:rsidRPr="00CB5BA3" w:rsidRDefault="00904D6F" w:rsidP="00CB5BA3">
            <w:pPr>
              <w:pStyle w:val="NoSpacing"/>
              <w:ind w:left="252" w:hanging="90"/>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 xml:space="preserve">Sesi </w:t>
            </w:r>
            <w:r w:rsidR="00816C86" w:rsidRPr="00CB5BA3">
              <w:rPr>
                <w:rFonts w:ascii="Arial" w:eastAsia="Adobe Fan Heiti Std B" w:hAnsi="Arial" w:cs="Arial"/>
                <w:color w:val="000000" w:themeColor="text1"/>
                <w:sz w:val="20"/>
                <w:szCs w:val="20"/>
              </w:rPr>
              <w:t>ke</w:t>
            </w:r>
          </w:p>
        </w:tc>
        <w:tc>
          <w:tcPr>
            <w:tcW w:w="5490" w:type="dxa"/>
          </w:tcPr>
          <w:p w:rsidR="00816C86" w:rsidRPr="00CB5BA3" w:rsidRDefault="00816C86" w:rsidP="00CB5BA3">
            <w:pPr>
              <w:pStyle w:val="NoSpacing"/>
              <w:ind w:left="252" w:hanging="90"/>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 1  s.d. 7</w:t>
            </w:r>
          </w:p>
        </w:tc>
        <w:tc>
          <w:tcPr>
            <w:tcW w:w="1980" w:type="dxa"/>
          </w:tcPr>
          <w:p w:rsidR="00816C86" w:rsidRPr="00CB5BA3" w:rsidRDefault="00816C86" w:rsidP="00CB5BA3">
            <w:pPr>
              <w:pStyle w:val="NoSpacing"/>
              <w:ind w:left="252" w:hanging="90"/>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Tugas ke</w:t>
            </w:r>
          </w:p>
        </w:tc>
        <w:tc>
          <w:tcPr>
            <w:tcW w:w="4140" w:type="dxa"/>
          </w:tcPr>
          <w:p w:rsidR="00816C86" w:rsidRPr="00CB5BA3" w:rsidRDefault="00816C86" w:rsidP="00CB5BA3">
            <w:pPr>
              <w:pStyle w:val="NoSpacing"/>
              <w:ind w:left="252" w:hanging="90"/>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 1</w:t>
            </w:r>
          </w:p>
        </w:tc>
      </w:tr>
    </w:tbl>
    <w:p w:rsidR="00816C86" w:rsidRPr="00CB5BA3" w:rsidRDefault="00816C86" w:rsidP="00CB5BA3">
      <w:pPr>
        <w:pStyle w:val="NoSpacing"/>
        <w:spacing w:line="360" w:lineRule="auto"/>
        <w:jc w:val="both"/>
        <w:rPr>
          <w:rFonts w:ascii="Arial" w:hAnsi="Arial" w:cs="Arial"/>
          <w:color w:val="000000" w:themeColor="text1"/>
          <w:sz w:val="20"/>
          <w:szCs w:val="20"/>
        </w:rPr>
      </w:pPr>
    </w:p>
    <w:tbl>
      <w:tblPr>
        <w:tblW w:w="12960" w:type="dxa"/>
        <w:tblInd w:w="144" w:type="dxa"/>
        <w:shd w:val="clear" w:color="auto" w:fill="F2DBDB" w:themeFill="accent2" w:themeFillTint="33"/>
        <w:tblCellMar>
          <w:left w:w="0" w:type="dxa"/>
          <w:right w:w="0" w:type="dxa"/>
        </w:tblCellMar>
        <w:tblLook w:val="0600" w:firstRow="0" w:lastRow="0" w:firstColumn="0" w:lastColumn="0" w:noHBand="1" w:noVBand="1"/>
      </w:tblPr>
      <w:tblGrid>
        <w:gridCol w:w="2340"/>
        <w:gridCol w:w="10620"/>
      </w:tblGrid>
      <w:tr w:rsidR="007F57E1" w:rsidRPr="00CB5BA3" w:rsidTr="008C084C">
        <w:trPr>
          <w:trHeight w:val="855"/>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16C86" w:rsidRPr="00CB5BA3" w:rsidRDefault="00816C86" w:rsidP="00CB5BA3">
            <w:pPr>
              <w:spacing w:after="0" w:line="360" w:lineRule="auto"/>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Tujuan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16C86" w:rsidRPr="00CB5BA3" w:rsidRDefault="000155C6" w:rsidP="00CB5BA3">
            <w:pPr>
              <w:spacing w:after="0" w:line="360" w:lineRule="auto"/>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Kegiatan yang melibatkan kegiatan proaktif mhs ini bertujuan agar mahasiswa memperoleh pemahaman yang mendalam tentang materi serta mengerti hubungan antara teori dan konteks masalah riil.</w:t>
            </w:r>
          </w:p>
        </w:tc>
      </w:tr>
      <w:tr w:rsidR="007F57E1" w:rsidRPr="00CB5BA3" w:rsidTr="008C084C">
        <w:trPr>
          <w:trHeight w:val="702"/>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816C86" w:rsidRPr="00CB5BA3" w:rsidRDefault="00816C86" w:rsidP="00CB5BA3">
            <w:pPr>
              <w:spacing w:after="0" w:line="360" w:lineRule="auto"/>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Uraian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816C86" w:rsidRPr="00CB5BA3" w:rsidRDefault="00816C86" w:rsidP="00CB5BA3">
            <w:pPr>
              <w:pStyle w:val="ListParagraph"/>
              <w:numPr>
                <w:ilvl w:val="0"/>
                <w:numId w:val="2"/>
              </w:numPr>
              <w:spacing w:after="0" w:line="240" w:lineRule="auto"/>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 xml:space="preserve">Obyek </w:t>
            </w:r>
          </w:p>
          <w:p w:rsidR="00117D39" w:rsidRPr="00CB5BA3" w:rsidRDefault="00117D39" w:rsidP="00CB5BA3">
            <w:pPr>
              <w:pStyle w:val="ListParagraph"/>
              <w:spacing w:after="0" w:line="240" w:lineRule="auto"/>
              <w:ind w:left="405"/>
              <w:jc w:val="both"/>
              <w:rPr>
                <w:rFonts w:ascii="Arial" w:eastAsia="Adobe Fan Heiti Std B" w:hAnsi="Arial" w:cs="Arial"/>
                <w:color w:val="000000" w:themeColor="text1"/>
                <w:sz w:val="20"/>
                <w:szCs w:val="20"/>
              </w:rPr>
            </w:pPr>
          </w:p>
          <w:p w:rsidR="00117D39" w:rsidRPr="00CB5BA3" w:rsidRDefault="00904D6F" w:rsidP="00CB5BA3">
            <w:pPr>
              <w:pStyle w:val="ListParagraph"/>
              <w:spacing w:after="0" w:line="240" w:lineRule="auto"/>
              <w:ind w:left="405"/>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 xml:space="preserve">Sesi </w:t>
            </w:r>
            <w:r w:rsidR="00117D39" w:rsidRPr="00CB5BA3">
              <w:rPr>
                <w:rFonts w:ascii="Arial" w:eastAsia="Adobe Fan Heiti Std B" w:hAnsi="Arial" w:cs="Arial"/>
                <w:color w:val="000000" w:themeColor="text1"/>
                <w:sz w:val="20"/>
                <w:szCs w:val="20"/>
              </w:rPr>
              <w:t>ke-1: Pe</w:t>
            </w:r>
            <w:r w:rsidRPr="00CB5BA3">
              <w:rPr>
                <w:rFonts w:ascii="Arial" w:eastAsia="Adobe Fan Heiti Std B" w:hAnsi="Arial" w:cs="Arial"/>
                <w:color w:val="000000" w:themeColor="text1"/>
                <w:sz w:val="20"/>
                <w:szCs w:val="20"/>
              </w:rPr>
              <w:t>ngantar tentang Metode Numerik</w:t>
            </w:r>
          </w:p>
          <w:p w:rsidR="00117D39" w:rsidRPr="00CB5BA3" w:rsidRDefault="00904D6F" w:rsidP="00CB5BA3">
            <w:pPr>
              <w:pStyle w:val="ListParagraph"/>
              <w:spacing w:after="0" w:line="240" w:lineRule="auto"/>
              <w:ind w:left="405"/>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Sesi ke-2: Tinjauan Kembali Matematika Analitik (1)</w:t>
            </w:r>
          </w:p>
          <w:p w:rsidR="00117D39" w:rsidRPr="00CB5BA3" w:rsidRDefault="00904D6F" w:rsidP="00CB5BA3">
            <w:pPr>
              <w:pStyle w:val="ListParagraph"/>
              <w:spacing w:after="0" w:line="240" w:lineRule="auto"/>
              <w:ind w:left="405"/>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Sesi ke-3: Tinjauan Kembali Matematika Analitik (2)</w:t>
            </w:r>
          </w:p>
          <w:p w:rsidR="00117D39" w:rsidRPr="00CB5BA3" w:rsidRDefault="00904D6F" w:rsidP="00CB5BA3">
            <w:pPr>
              <w:pStyle w:val="ListParagraph"/>
              <w:spacing w:after="0" w:line="240" w:lineRule="auto"/>
              <w:ind w:left="405"/>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Sesi ke</w:t>
            </w:r>
            <w:r w:rsidR="00117D39" w:rsidRPr="00CB5BA3">
              <w:rPr>
                <w:rFonts w:ascii="Arial" w:eastAsia="Adobe Fan Heiti Std B" w:hAnsi="Arial" w:cs="Arial"/>
                <w:color w:val="000000" w:themeColor="text1"/>
                <w:sz w:val="20"/>
                <w:szCs w:val="20"/>
              </w:rPr>
              <w:t>-</w:t>
            </w:r>
            <w:r w:rsidR="004426DE" w:rsidRPr="00CB5BA3">
              <w:rPr>
                <w:rFonts w:ascii="Arial" w:eastAsia="Adobe Fan Heiti Std B" w:hAnsi="Arial" w:cs="Arial"/>
                <w:color w:val="000000" w:themeColor="text1"/>
                <w:sz w:val="20"/>
                <w:szCs w:val="20"/>
              </w:rPr>
              <w:t>4</w:t>
            </w:r>
            <w:r w:rsidR="00117D39" w:rsidRPr="00CB5BA3">
              <w:rPr>
                <w:rFonts w:ascii="Arial" w:eastAsia="Adobe Fan Heiti Std B" w:hAnsi="Arial" w:cs="Arial"/>
                <w:color w:val="000000" w:themeColor="text1"/>
                <w:sz w:val="20"/>
                <w:szCs w:val="20"/>
              </w:rPr>
              <w:t xml:space="preserve">: </w:t>
            </w:r>
            <w:r w:rsidRPr="00CB5BA3">
              <w:rPr>
                <w:rFonts w:ascii="Arial" w:eastAsia="Adobe Fan Heiti Std B" w:hAnsi="Arial" w:cs="Arial"/>
                <w:color w:val="000000" w:themeColor="text1"/>
                <w:sz w:val="20"/>
                <w:szCs w:val="20"/>
              </w:rPr>
              <w:t>Pengertian tentang Metode Numerik: Deret Taylor, Galat</w:t>
            </w:r>
          </w:p>
          <w:p w:rsidR="00117D39" w:rsidRPr="00CB5BA3" w:rsidRDefault="00904D6F" w:rsidP="00CB5BA3">
            <w:pPr>
              <w:pStyle w:val="ListParagraph"/>
              <w:spacing w:after="0" w:line="240" w:lineRule="auto"/>
              <w:ind w:left="405"/>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Sesi ke</w:t>
            </w:r>
            <w:r w:rsidR="004426DE" w:rsidRPr="00CB5BA3">
              <w:rPr>
                <w:rFonts w:ascii="Arial" w:eastAsia="Adobe Fan Heiti Std B" w:hAnsi="Arial" w:cs="Arial"/>
                <w:color w:val="000000" w:themeColor="text1"/>
                <w:sz w:val="20"/>
                <w:szCs w:val="20"/>
              </w:rPr>
              <w:t>-5</w:t>
            </w:r>
            <w:r w:rsidRPr="00CB5BA3">
              <w:rPr>
                <w:rFonts w:ascii="Arial" w:eastAsia="Adobe Fan Heiti Std B" w:hAnsi="Arial" w:cs="Arial"/>
                <w:color w:val="000000" w:themeColor="text1"/>
                <w:sz w:val="20"/>
                <w:szCs w:val="20"/>
              </w:rPr>
              <w:t xml:space="preserve">: </w:t>
            </w:r>
            <w:r w:rsidR="00B32DAD">
              <w:rPr>
                <w:rFonts w:ascii="Arial" w:eastAsia="Adobe Fan Heiti Std B" w:hAnsi="Arial" w:cs="Arial"/>
                <w:color w:val="000000" w:themeColor="text1"/>
                <w:sz w:val="20"/>
                <w:szCs w:val="20"/>
                <w:lang w:val="id-ID"/>
              </w:rPr>
              <w:t xml:space="preserve">Pemrograman </w:t>
            </w:r>
            <w:r w:rsidRPr="00CB5BA3">
              <w:rPr>
                <w:rFonts w:ascii="Arial" w:eastAsia="Adobe Fan Heiti Std B" w:hAnsi="Arial" w:cs="Arial"/>
                <w:color w:val="000000" w:themeColor="text1"/>
                <w:sz w:val="20"/>
                <w:szCs w:val="20"/>
              </w:rPr>
              <w:t xml:space="preserve">untuk </w:t>
            </w:r>
            <w:r w:rsidR="00B32DAD">
              <w:rPr>
                <w:rFonts w:ascii="Arial" w:eastAsia="Adobe Fan Heiti Std B" w:hAnsi="Arial" w:cs="Arial"/>
                <w:color w:val="000000" w:themeColor="text1"/>
                <w:sz w:val="20"/>
                <w:szCs w:val="20"/>
                <w:lang w:val="id-ID"/>
              </w:rPr>
              <w:t xml:space="preserve">Visualisasi </w:t>
            </w:r>
            <w:r w:rsidRPr="00CB5BA3">
              <w:rPr>
                <w:rFonts w:ascii="Arial" w:eastAsia="Adobe Fan Heiti Std B" w:hAnsi="Arial" w:cs="Arial"/>
                <w:color w:val="000000" w:themeColor="text1"/>
                <w:sz w:val="20"/>
                <w:szCs w:val="20"/>
              </w:rPr>
              <w:t>Persamaan Linier</w:t>
            </w:r>
          </w:p>
          <w:p w:rsidR="00816C86" w:rsidRPr="00CB5BA3" w:rsidRDefault="00904D6F" w:rsidP="00CB5BA3">
            <w:pPr>
              <w:pStyle w:val="ListParagraph"/>
              <w:spacing w:after="0" w:line="240" w:lineRule="auto"/>
              <w:ind w:left="405"/>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Sesi ke</w:t>
            </w:r>
            <w:r w:rsidR="004426DE" w:rsidRPr="00CB5BA3">
              <w:rPr>
                <w:rFonts w:ascii="Arial" w:eastAsia="Adobe Fan Heiti Std B" w:hAnsi="Arial" w:cs="Arial"/>
                <w:color w:val="000000" w:themeColor="text1"/>
                <w:sz w:val="20"/>
                <w:szCs w:val="20"/>
              </w:rPr>
              <w:t>-6</w:t>
            </w:r>
            <w:r w:rsidRPr="00CB5BA3">
              <w:rPr>
                <w:rFonts w:ascii="Arial" w:eastAsia="Adobe Fan Heiti Std B" w:hAnsi="Arial" w:cs="Arial"/>
                <w:color w:val="000000" w:themeColor="text1"/>
                <w:sz w:val="20"/>
                <w:szCs w:val="20"/>
              </w:rPr>
              <w:t xml:space="preserve">: </w:t>
            </w:r>
            <w:r w:rsidR="00B32DAD">
              <w:rPr>
                <w:rFonts w:ascii="Arial" w:eastAsia="Adobe Fan Heiti Std B" w:hAnsi="Arial" w:cs="Arial"/>
                <w:color w:val="000000" w:themeColor="text1"/>
                <w:sz w:val="20"/>
                <w:szCs w:val="20"/>
                <w:lang w:val="id-ID"/>
              </w:rPr>
              <w:t xml:space="preserve">Pemrograman </w:t>
            </w:r>
            <w:r w:rsidRPr="00CB5BA3">
              <w:rPr>
                <w:rFonts w:ascii="Arial" w:eastAsia="Adobe Fan Heiti Std B" w:hAnsi="Arial" w:cs="Arial"/>
                <w:color w:val="000000" w:themeColor="text1"/>
                <w:sz w:val="20"/>
                <w:szCs w:val="20"/>
              </w:rPr>
              <w:t xml:space="preserve">untuk </w:t>
            </w:r>
            <w:r w:rsidR="00B32DAD">
              <w:rPr>
                <w:rFonts w:ascii="Arial" w:eastAsia="Adobe Fan Heiti Std B" w:hAnsi="Arial" w:cs="Arial"/>
                <w:color w:val="000000" w:themeColor="text1"/>
                <w:sz w:val="20"/>
                <w:szCs w:val="20"/>
                <w:lang w:val="id-ID"/>
              </w:rPr>
              <w:t xml:space="preserve">Visualisasi </w:t>
            </w:r>
            <w:r w:rsidRPr="00CB5BA3">
              <w:rPr>
                <w:rFonts w:ascii="Arial" w:eastAsia="Adobe Fan Heiti Std B" w:hAnsi="Arial" w:cs="Arial"/>
                <w:color w:val="000000" w:themeColor="text1"/>
                <w:sz w:val="20"/>
                <w:szCs w:val="20"/>
              </w:rPr>
              <w:t>Persamaan Kuadratik (1)</w:t>
            </w:r>
          </w:p>
          <w:p w:rsidR="004426DE" w:rsidRPr="00CB5BA3" w:rsidRDefault="00904D6F" w:rsidP="00B32DAD">
            <w:pPr>
              <w:pStyle w:val="ListParagraph"/>
              <w:spacing w:after="0" w:line="240" w:lineRule="auto"/>
              <w:ind w:left="405"/>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 xml:space="preserve">Sesi ke-7: </w:t>
            </w:r>
            <w:r w:rsidR="00B32DAD">
              <w:rPr>
                <w:rFonts w:ascii="Arial" w:eastAsia="Adobe Fan Heiti Std B" w:hAnsi="Arial" w:cs="Arial"/>
                <w:color w:val="000000" w:themeColor="text1"/>
                <w:sz w:val="20"/>
                <w:szCs w:val="20"/>
                <w:lang w:val="id-ID"/>
              </w:rPr>
              <w:t>Pemrograman untuk Visualisasi P</w:t>
            </w:r>
            <w:r w:rsidR="00B32DAD">
              <w:rPr>
                <w:rFonts w:ascii="Arial" w:eastAsia="Adobe Fan Heiti Std B" w:hAnsi="Arial" w:cs="Arial"/>
                <w:color w:val="000000" w:themeColor="text1"/>
                <w:sz w:val="20"/>
                <w:szCs w:val="20"/>
              </w:rPr>
              <w:t>ersamaan Polinomial</w:t>
            </w:r>
            <w:r w:rsidRPr="00CB5BA3">
              <w:rPr>
                <w:rFonts w:ascii="Arial" w:eastAsia="Adobe Fan Heiti Std B" w:hAnsi="Arial" w:cs="Arial"/>
                <w:color w:val="000000" w:themeColor="text1"/>
                <w:sz w:val="20"/>
                <w:szCs w:val="20"/>
              </w:rPr>
              <w:t xml:space="preserve"> (2)</w:t>
            </w:r>
          </w:p>
        </w:tc>
      </w:tr>
      <w:tr w:rsidR="006C63E5" w:rsidRPr="00CB5BA3" w:rsidTr="008C084C">
        <w:trPr>
          <w:trHeight w:val="66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816C86" w:rsidRPr="00CB5BA3" w:rsidRDefault="00816C86" w:rsidP="00CB5BA3">
            <w:pPr>
              <w:spacing w:after="0" w:line="360" w:lineRule="auto"/>
              <w:jc w:val="both"/>
              <w:rPr>
                <w:rFonts w:ascii="Arial" w:eastAsia="Adobe Fan Heiti Std B" w:hAnsi="Arial" w:cs="Arial"/>
                <w:color w:val="000000" w:themeColor="text1"/>
                <w:sz w:val="20"/>
                <w:szCs w:val="20"/>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16C86" w:rsidRPr="00CB5BA3" w:rsidRDefault="00816C86" w:rsidP="00CB5BA3">
            <w:pPr>
              <w:pStyle w:val="ListParagraph"/>
              <w:numPr>
                <w:ilvl w:val="0"/>
                <w:numId w:val="2"/>
              </w:numPr>
              <w:spacing w:after="0" w:line="240" w:lineRule="auto"/>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Yang Harus Dikerjakan dan Batasan-Batasan</w:t>
            </w:r>
          </w:p>
          <w:p w:rsidR="00816C86" w:rsidRPr="00CB5BA3" w:rsidRDefault="00D345DF" w:rsidP="00CB5BA3">
            <w:pPr>
              <w:pStyle w:val="ListParagraph"/>
              <w:spacing w:after="0" w:line="240" w:lineRule="auto"/>
              <w:ind w:left="405"/>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Mhs melakukan proses pemahaman dengan cara mendengarkan, bertanya, berdiskusi, m</w:t>
            </w:r>
            <w:r w:rsidR="00C14494" w:rsidRPr="00CB5BA3">
              <w:rPr>
                <w:rFonts w:ascii="Arial" w:eastAsia="Adobe Fan Heiti Std B" w:hAnsi="Arial" w:cs="Arial"/>
                <w:color w:val="000000" w:themeColor="text1"/>
                <w:sz w:val="20"/>
                <w:szCs w:val="20"/>
              </w:rPr>
              <w:t>ela</w:t>
            </w:r>
            <w:r w:rsidR="008C084C" w:rsidRPr="00CB5BA3">
              <w:rPr>
                <w:rFonts w:ascii="Arial" w:eastAsia="Adobe Fan Heiti Std B" w:hAnsi="Arial" w:cs="Arial"/>
                <w:color w:val="000000" w:themeColor="text1"/>
                <w:sz w:val="20"/>
                <w:szCs w:val="20"/>
              </w:rPr>
              <w:t xml:space="preserve">kukan eksplorasi informasi terkait secara aktif, mengidentifikasi contoh-contoh masalah </w:t>
            </w:r>
            <w:r w:rsidR="00C14494" w:rsidRPr="00CB5BA3">
              <w:rPr>
                <w:rFonts w:ascii="Arial" w:eastAsia="Adobe Fan Heiti Std B" w:hAnsi="Arial" w:cs="Arial"/>
                <w:color w:val="000000" w:themeColor="text1"/>
                <w:sz w:val="20"/>
                <w:szCs w:val="20"/>
              </w:rPr>
              <w:t xml:space="preserve">/ soal, menyelesaikan </w:t>
            </w:r>
            <w:r w:rsidRPr="00CB5BA3">
              <w:rPr>
                <w:rFonts w:ascii="Arial" w:eastAsia="Adobe Fan Heiti Std B" w:hAnsi="Arial" w:cs="Arial"/>
                <w:color w:val="000000" w:themeColor="text1"/>
                <w:sz w:val="20"/>
                <w:szCs w:val="20"/>
              </w:rPr>
              <w:t xml:space="preserve">tugas </w:t>
            </w:r>
            <w:r w:rsidR="00C14494" w:rsidRPr="00CB5BA3">
              <w:rPr>
                <w:rFonts w:ascii="Arial" w:eastAsia="Adobe Fan Heiti Std B" w:hAnsi="Arial" w:cs="Arial"/>
                <w:color w:val="000000" w:themeColor="text1"/>
                <w:sz w:val="20"/>
                <w:szCs w:val="20"/>
              </w:rPr>
              <w:t xml:space="preserve">dari dosen </w:t>
            </w:r>
            <w:r w:rsidRPr="00CB5BA3">
              <w:rPr>
                <w:rFonts w:ascii="Arial" w:eastAsia="Adobe Fan Heiti Std B" w:hAnsi="Arial" w:cs="Arial"/>
                <w:color w:val="000000" w:themeColor="text1"/>
                <w:sz w:val="20"/>
                <w:szCs w:val="20"/>
              </w:rPr>
              <w:t xml:space="preserve">berupa pemecahan masalah secara analitik dan / atau numerik. Mhs mencatat setiap proses dan hasil pekerjaan pada </w:t>
            </w:r>
            <w:r w:rsidR="00B82D97" w:rsidRPr="00CB5BA3">
              <w:rPr>
                <w:rFonts w:ascii="Arial" w:eastAsia="Adobe Fan Heiti Std B" w:hAnsi="Arial" w:cs="Arial"/>
                <w:i/>
                <w:color w:val="000000" w:themeColor="text1"/>
                <w:sz w:val="20"/>
                <w:szCs w:val="20"/>
              </w:rPr>
              <w:t>Logbook,</w:t>
            </w:r>
            <w:r w:rsidRPr="00CB5BA3">
              <w:rPr>
                <w:rFonts w:ascii="Arial" w:eastAsia="Adobe Fan Heiti Std B" w:hAnsi="Arial" w:cs="Arial"/>
                <w:i/>
                <w:color w:val="000000" w:themeColor="text1"/>
                <w:sz w:val="20"/>
                <w:szCs w:val="20"/>
              </w:rPr>
              <w:t xml:space="preserve"> </w:t>
            </w:r>
            <w:r w:rsidRPr="00CB5BA3">
              <w:rPr>
                <w:rFonts w:ascii="Arial" w:eastAsia="Adobe Fan Heiti Std B" w:hAnsi="Arial" w:cs="Arial"/>
                <w:color w:val="000000" w:themeColor="text1"/>
                <w:sz w:val="20"/>
                <w:szCs w:val="20"/>
              </w:rPr>
              <w:t>disertai dengan  kesimpulan.</w:t>
            </w:r>
          </w:p>
        </w:tc>
      </w:tr>
      <w:tr w:rsidR="007F57E1" w:rsidRPr="00CB5BA3" w:rsidTr="008C084C">
        <w:trPr>
          <w:trHeight w:val="556"/>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16C86" w:rsidRPr="00CB5BA3" w:rsidRDefault="00816C86" w:rsidP="00CB5BA3">
            <w:pPr>
              <w:spacing w:after="0" w:line="360" w:lineRule="auto"/>
              <w:jc w:val="both"/>
              <w:rPr>
                <w:rFonts w:ascii="Arial" w:eastAsia="Adobe Fan Heiti Std B" w:hAnsi="Arial" w:cs="Arial"/>
                <w:color w:val="000000" w:themeColor="text1"/>
                <w:sz w:val="20"/>
                <w:szCs w:val="20"/>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16C86" w:rsidRPr="00CB5BA3" w:rsidRDefault="00816C86" w:rsidP="00CB5BA3">
            <w:pPr>
              <w:pStyle w:val="ListParagraph"/>
              <w:numPr>
                <w:ilvl w:val="0"/>
                <w:numId w:val="2"/>
              </w:numPr>
              <w:spacing w:after="0" w:line="240" w:lineRule="auto"/>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Cara Kerja</w:t>
            </w:r>
          </w:p>
          <w:p w:rsidR="00C14494" w:rsidRPr="00CB5BA3" w:rsidRDefault="00816C86" w:rsidP="00CB5BA3">
            <w:pPr>
              <w:pStyle w:val="ListParagraph"/>
              <w:spacing w:after="0" w:line="240" w:lineRule="auto"/>
              <w:ind w:left="405"/>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 xml:space="preserve">Urut-urutan kerja secara umum adalah: </w:t>
            </w:r>
          </w:p>
          <w:p w:rsidR="00D345DF" w:rsidRPr="00CB5BA3" w:rsidRDefault="00C14494" w:rsidP="00CB5BA3">
            <w:pPr>
              <w:pStyle w:val="ListParagraph"/>
              <w:spacing w:after="0" w:line="240" w:lineRule="auto"/>
              <w:ind w:left="405"/>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Setelah memahami materi materi</w:t>
            </w:r>
            <w:r w:rsidR="00D345DF" w:rsidRPr="00CB5BA3">
              <w:rPr>
                <w:rFonts w:ascii="Arial" w:eastAsia="Adobe Fan Heiti Std B" w:hAnsi="Arial" w:cs="Arial"/>
                <w:color w:val="000000" w:themeColor="text1"/>
                <w:sz w:val="20"/>
                <w:szCs w:val="20"/>
              </w:rPr>
              <w:t xml:space="preserve"> melalui berbagai aktifitas tersebut, </w:t>
            </w:r>
            <w:r w:rsidRPr="00CB5BA3">
              <w:rPr>
                <w:rFonts w:ascii="Arial" w:eastAsia="Adobe Fan Heiti Std B" w:hAnsi="Arial" w:cs="Arial"/>
                <w:color w:val="000000" w:themeColor="text1"/>
                <w:sz w:val="20"/>
                <w:szCs w:val="20"/>
              </w:rPr>
              <w:t xml:space="preserve">mhs </w:t>
            </w:r>
            <w:r w:rsidR="00D345DF" w:rsidRPr="00CB5BA3">
              <w:rPr>
                <w:rFonts w:ascii="Arial" w:eastAsia="Adobe Fan Heiti Std B" w:hAnsi="Arial" w:cs="Arial"/>
                <w:color w:val="000000" w:themeColor="text1"/>
                <w:sz w:val="20"/>
                <w:szCs w:val="20"/>
              </w:rPr>
              <w:t>melaksanakan tugas, berupa pemecahan masalah.</w:t>
            </w:r>
          </w:p>
          <w:p w:rsidR="00816C86" w:rsidRPr="00CB5BA3" w:rsidRDefault="00816C86" w:rsidP="00CB5BA3">
            <w:pPr>
              <w:pStyle w:val="ListParagraph"/>
              <w:spacing w:after="0" w:line="240" w:lineRule="auto"/>
              <w:ind w:left="405"/>
              <w:jc w:val="both"/>
              <w:rPr>
                <w:rFonts w:ascii="Arial" w:eastAsia="Adobe Fan Heiti Std B" w:hAnsi="Arial" w:cs="Arial"/>
                <w:color w:val="000000" w:themeColor="text1"/>
                <w:sz w:val="20"/>
                <w:szCs w:val="20"/>
              </w:rPr>
            </w:pPr>
          </w:p>
        </w:tc>
      </w:tr>
      <w:tr w:rsidR="006C63E5" w:rsidRPr="00CB5BA3" w:rsidTr="008C084C">
        <w:trPr>
          <w:trHeight w:val="565"/>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16C86" w:rsidRPr="00CB5BA3" w:rsidRDefault="00816C86" w:rsidP="00CB5BA3">
            <w:pPr>
              <w:pStyle w:val="ListParagraph"/>
              <w:spacing w:after="0" w:line="240" w:lineRule="auto"/>
              <w:ind w:left="405"/>
              <w:jc w:val="both"/>
              <w:rPr>
                <w:rFonts w:ascii="Arial" w:eastAsia="Adobe Fan Heiti Std B" w:hAnsi="Arial" w:cs="Arial"/>
                <w:color w:val="000000" w:themeColor="text1"/>
                <w:sz w:val="20"/>
                <w:szCs w:val="20"/>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16C86" w:rsidRPr="00CB5BA3" w:rsidRDefault="00816C86" w:rsidP="00CB5BA3">
            <w:pPr>
              <w:pStyle w:val="ListParagraph"/>
              <w:numPr>
                <w:ilvl w:val="0"/>
                <w:numId w:val="2"/>
              </w:numPr>
              <w:spacing w:after="0" w:line="240" w:lineRule="auto"/>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Dekripsi Luaran Tugas yang Dihasilkan</w:t>
            </w:r>
          </w:p>
          <w:p w:rsidR="00816C86" w:rsidRPr="00CB5BA3" w:rsidRDefault="00E25D88" w:rsidP="00CB5BA3">
            <w:pPr>
              <w:pStyle w:val="ListParagraph"/>
              <w:spacing w:after="0" w:line="240" w:lineRule="auto"/>
              <w:ind w:left="405"/>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 xml:space="preserve">Output dari kegiatan ini berupa proses belajar aktif yang ditandai dengan aktifitas </w:t>
            </w:r>
            <w:r w:rsidR="00C14494" w:rsidRPr="00CB5BA3">
              <w:rPr>
                <w:rFonts w:ascii="Arial" w:eastAsia="Adobe Fan Heiti Std B" w:hAnsi="Arial" w:cs="Arial"/>
                <w:color w:val="000000" w:themeColor="text1"/>
                <w:sz w:val="20"/>
                <w:szCs w:val="20"/>
              </w:rPr>
              <w:t xml:space="preserve">mhs yg </w:t>
            </w:r>
            <w:r w:rsidRPr="00CB5BA3">
              <w:rPr>
                <w:rFonts w:ascii="Arial" w:eastAsia="Adobe Fan Heiti Std B" w:hAnsi="Arial" w:cs="Arial"/>
                <w:color w:val="000000" w:themeColor="text1"/>
                <w:sz w:val="20"/>
                <w:szCs w:val="20"/>
              </w:rPr>
              <w:t xml:space="preserve">hidup </w:t>
            </w:r>
            <w:r w:rsidR="00C14494" w:rsidRPr="00CB5BA3">
              <w:rPr>
                <w:rFonts w:ascii="Arial" w:eastAsia="Adobe Fan Heiti Std B" w:hAnsi="Arial" w:cs="Arial"/>
                <w:color w:val="000000" w:themeColor="text1"/>
                <w:sz w:val="20"/>
                <w:szCs w:val="20"/>
              </w:rPr>
              <w:t xml:space="preserve">di kelas </w:t>
            </w:r>
            <w:r w:rsidRPr="00CB5BA3">
              <w:rPr>
                <w:rFonts w:ascii="Arial" w:eastAsia="Adobe Fan Heiti Std B" w:hAnsi="Arial" w:cs="Arial"/>
                <w:color w:val="000000" w:themeColor="text1"/>
                <w:sz w:val="20"/>
                <w:szCs w:val="20"/>
              </w:rPr>
              <w:t xml:space="preserve">dan </w:t>
            </w:r>
            <w:r w:rsidR="00D345DF" w:rsidRPr="00CB5BA3">
              <w:rPr>
                <w:rFonts w:ascii="Arial" w:eastAsia="Adobe Fan Heiti Std B" w:hAnsi="Arial" w:cs="Arial"/>
                <w:color w:val="000000" w:themeColor="text1"/>
                <w:sz w:val="20"/>
                <w:szCs w:val="20"/>
              </w:rPr>
              <w:t xml:space="preserve">hasil berupa pemahaman atas materi yang terlihat dari kualitas pengerjaan tugas dan isi </w:t>
            </w:r>
            <w:r w:rsidRPr="00CB5BA3">
              <w:rPr>
                <w:rFonts w:ascii="Arial" w:eastAsia="Adobe Fan Heiti Std B" w:hAnsi="Arial" w:cs="Arial"/>
                <w:color w:val="000000" w:themeColor="text1"/>
                <w:sz w:val="20"/>
                <w:szCs w:val="20"/>
              </w:rPr>
              <w:t>Logbook.</w:t>
            </w:r>
          </w:p>
        </w:tc>
      </w:tr>
      <w:tr w:rsidR="006C63E5" w:rsidRPr="00CB5BA3" w:rsidTr="008C084C">
        <w:trPr>
          <w:trHeight w:val="2671"/>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16C86" w:rsidRPr="00CB5BA3" w:rsidRDefault="00816C86" w:rsidP="00CB5BA3">
            <w:pPr>
              <w:pStyle w:val="ListParagraph"/>
              <w:spacing w:after="0" w:line="240" w:lineRule="auto"/>
              <w:ind w:left="405"/>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lastRenderedPageBreak/>
              <w:t>Kriteria Penilaian:</w:t>
            </w: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16C86" w:rsidRPr="00CB5BA3" w:rsidRDefault="00816C86" w:rsidP="00CB5BA3">
            <w:pPr>
              <w:pStyle w:val="ListParagraph"/>
              <w:spacing w:after="0" w:line="240" w:lineRule="auto"/>
              <w:ind w:left="405"/>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Tugas ini dinilai berdasarkan aspek-aspek berikut ini:</w:t>
            </w:r>
          </w:p>
          <w:p w:rsidR="00816C86" w:rsidRPr="00CB5BA3" w:rsidRDefault="00816C86" w:rsidP="00CB5BA3">
            <w:pPr>
              <w:pStyle w:val="ListParagraph"/>
              <w:numPr>
                <w:ilvl w:val="0"/>
                <w:numId w:val="12"/>
              </w:numPr>
              <w:spacing w:after="0" w:line="240" w:lineRule="auto"/>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Keseriusan dalam menjalankan proses</w:t>
            </w:r>
            <w:r w:rsidR="00E25D88" w:rsidRPr="00CB5BA3">
              <w:rPr>
                <w:rFonts w:ascii="Arial" w:eastAsia="Adobe Fan Heiti Std B" w:hAnsi="Arial" w:cs="Arial"/>
                <w:color w:val="000000" w:themeColor="text1"/>
                <w:sz w:val="20"/>
                <w:szCs w:val="20"/>
              </w:rPr>
              <w:t>, dilihat dari tingkat proaktif mhs.</w:t>
            </w:r>
          </w:p>
          <w:p w:rsidR="00816C86" w:rsidRPr="00CB5BA3" w:rsidRDefault="00816C86" w:rsidP="00CB5BA3">
            <w:pPr>
              <w:pStyle w:val="ListParagraph"/>
              <w:numPr>
                <w:ilvl w:val="0"/>
                <w:numId w:val="12"/>
              </w:numPr>
              <w:spacing w:after="0" w:line="240" w:lineRule="auto"/>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Tingkat penyelesaian tugas pada waktu yang telah ditentukan</w:t>
            </w:r>
          </w:p>
          <w:p w:rsidR="00816C86" w:rsidRPr="00CB5BA3" w:rsidRDefault="00816C86" w:rsidP="00CB5BA3">
            <w:pPr>
              <w:pStyle w:val="ListParagraph"/>
              <w:numPr>
                <w:ilvl w:val="0"/>
                <w:numId w:val="12"/>
              </w:numPr>
              <w:spacing w:after="0" w:line="240" w:lineRule="auto"/>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Kualitas hasil (benar atau tidaknya hasil akhir dan kerapihan)</w:t>
            </w:r>
          </w:p>
        </w:tc>
      </w:tr>
    </w:tbl>
    <w:p w:rsidR="00816C86" w:rsidRPr="00CB5BA3" w:rsidRDefault="00816C86" w:rsidP="00CB5BA3">
      <w:pPr>
        <w:pStyle w:val="ListParagraph"/>
        <w:spacing w:after="0" w:line="240" w:lineRule="auto"/>
        <w:ind w:left="405"/>
        <w:jc w:val="both"/>
        <w:rPr>
          <w:rFonts w:ascii="Arial" w:eastAsia="Adobe Fan Heiti Std B" w:hAnsi="Arial" w:cs="Arial"/>
          <w:color w:val="000000" w:themeColor="text1"/>
          <w:sz w:val="20"/>
          <w:szCs w:val="20"/>
        </w:rPr>
      </w:pPr>
    </w:p>
    <w:p w:rsidR="00816C86" w:rsidRPr="00CB5BA3" w:rsidRDefault="00816C86" w:rsidP="00CB5BA3">
      <w:pPr>
        <w:pStyle w:val="ListParagraph"/>
        <w:spacing w:after="0" w:line="240" w:lineRule="auto"/>
        <w:ind w:left="405"/>
        <w:jc w:val="both"/>
        <w:rPr>
          <w:rFonts w:ascii="Arial" w:eastAsia="Adobe Fan Heiti Std B" w:hAnsi="Arial" w:cs="Arial"/>
          <w:color w:val="000000" w:themeColor="text1"/>
          <w:sz w:val="20"/>
          <w:szCs w:val="20"/>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90"/>
        <w:gridCol w:w="1980"/>
        <w:gridCol w:w="4140"/>
      </w:tblGrid>
      <w:tr w:rsidR="006C63E5" w:rsidRPr="00CB5BA3" w:rsidTr="005641E5">
        <w:tc>
          <w:tcPr>
            <w:tcW w:w="1458" w:type="dxa"/>
          </w:tcPr>
          <w:p w:rsidR="00AC138F" w:rsidRPr="00CB5BA3" w:rsidRDefault="00AC138F" w:rsidP="00CB5BA3">
            <w:pPr>
              <w:pStyle w:val="NoSpacing"/>
              <w:ind w:left="252" w:hanging="90"/>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Mata Kuliah</w:t>
            </w:r>
          </w:p>
        </w:tc>
        <w:tc>
          <w:tcPr>
            <w:tcW w:w="5490" w:type="dxa"/>
          </w:tcPr>
          <w:p w:rsidR="00AC138F" w:rsidRPr="00CB5BA3" w:rsidRDefault="00AC138F" w:rsidP="00CB5BA3">
            <w:pPr>
              <w:pStyle w:val="NoSpacing"/>
              <w:ind w:left="252" w:hanging="90"/>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 Metode Numerik</w:t>
            </w:r>
          </w:p>
        </w:tc>
        <w:tc>
          <w:tcPr>
            <w:tcW w:w="1980" w:type="dxa"/>
          </w:tcPr>
          <w:p w:rsidR="00AC138F" w:rsidRPr="00CB5BA3" w:rsidRDefault="00AC138F" w:rsidP="00CB5BA3">
            <w:pPr>
              <w:pStyle w:val="NoSpacing"/>
              <w:ind w:left="252" w:hanging="90"/>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Kode MK</w:t>
            </w:r>
          </w:p>
        </w:tc>
        <w:tc>
          <w:tcPr>
            <w:tcW w:w="4140" w:type="dxa"/>
          </w:tcPr>
          <w:p w:rsidR="00AC138F" w:rsidRPr="00CB5BA3" w:rsidRDefault="00AC138F" w:rsidP="00CB5BA3">
            <w:pPr>
              <w:pStyle w:val="NoSpacing"/>
              <w:ind w:left="252" w:hanging="90"/>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 INF308</w:t>
            </w:r>
          </w:p>
        </w:tc>
      </w:tr>
      <w:tr w:rsidR="00AC138F" w:rsidRPr="00CB5BA3" w:rsidTr="005641E5">
        <w:tc>
          <w:tcPr>
            <w:tcW w:w="1458" w:type="dxa"/>
          </w:tcPr>
          <w:p w:rsidR="00AC138F" w:rsidRPr="00CB5BA3" w:rsidRDefault="00AC138F" w:rsidP="00CB5BA3">
            <w:pPr>
              <w:pStyle w:val="NoSpacing"/>
              <w:ind w:left="252" w:hanging="90"/>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Sesi ke</w:t>
            </w:r>
          </w:p>
        </w:tc>
        <w:tc>
          <w:tcPr>
            <w:tcW w:w="5490" w:type="dxa"/>
          </w:tcPr>
          <w:p w:rsidR="00AC138F" w:rsidRPr="00CB5BA3" w:rsidRDefault="00AC138F" w:rsidP="00CB5BA3">
            <w:pPr>
              <w:pStyle w:val="NoSpacing"/>
              <w:ind w:left="252" w:hanging="90"/>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 8  s.d. 14</w:t>
            </w:r>
          </w:p>
        </w:tc>
        <w:tc>
          <w:tcPr>
            <w:tcW w:w="1980" w:type="dxa"/>
          </w:tcPr>
          <w:p w:rsidR="00AC138F" w:rsidRPr="00CB5BA3" w:rsidRDefault="00AC138F" w:rsidP="00CB5BA3">
            <w:pPr>
              <w:pStyle w:val="NoSpacing"/>
              <w:ind w:left="252" w:hanging="90"/>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Tugas ke</w:t>
            </w:r>
          </w:p>
        </w:tc>
        <w:tc>
          <w:tcPr>
            <w:tcW w:w="4140" w:type="dxa"/>
          </w:tcPr>
          <w:p w:rsidR="00AC138F" w:rsidRPr="00CB5BA3" w:rsidRDefault="00AC138F" w:rsidP="00CB5BA3">
            <w:pPr>
              <w:pStyle w:val="NoSpacing"/>
              <w:ind w:left="252" w:hanging="90"/>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 2</w:t>
            </w:r>
          </w:p>
        </w:tc>
      </w:tr>
    </w:tbl>
    <w:p w:rsidR="00AC138F" w:rsidRPr="00CB5BA3" w:rsidRDefault="00AC138F" w:rsidP="00CB5BA3">
      <w:pPr>
        <w:pStyle w:val="NoSpacing"/>
        <w:spacing w:line="360" w:lineRule="auto"/>
        <w:jc w:val="both"/>
        <w:rPr>
          <w:rFonts w:ascii="Arial" w:hAnsi="Arial" w:cs="Arial"/>
          <w:color w:val="000000" w:themeColor="text1"/>
          <w:sz w:val="20"/>
          <w:szCs w:val="20"/>
        </w:rPr>
      </w:pPr>
    </w:p>
    <w:tbl>
      <w:tblPr>
        <w:tblW w:w="12960" w:type="dxa"/>
        <w:tblInd w:w="144" w:type="dxa"/>
        <w:shd w:val="clear" w:color="auto" w:fill="F2DBDB" w:themeFill="accent2" w:themeFillTint="33"/>
        <w:tblCellMar>
          <w:left w:w="0" w:type="dxa"/>
          <w:right w:w="0" w:type="dxa"/>
        </w:tblCellMar>
        <w:tblLook w:val="0600" w:firstRow="0" w:lastRow="0" w:firstColumn="0" w:lastColumn="0" w:noHBand="1" w:noVBand="1"/>
      </w:tblPr>
      <w:tblGrid>
        <w:gridCol w:w="2340"/>
        <w:gridCol w:w="10620"/>
      </w:tblGrid>
      <w:tr w:rsidR="00AC138F" w:rsidRPr="00CB5BA3" w:rsidTr="005641E5">
        <w:trPr>
          <w:trHeight w:val="855"/>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C138F" w:rsidRPr="00CB5BA3" w:rsidRDefault="00AC138F" w:rsidP="00CB5BA3">
            <w:pPr>
              <w:spacing w:after="0" w:line="360" w:lineRule="auto"/>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Tujuan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C138F" w:rsidRPr="00CB5BA3" w:rsidRDefault="00AC138F" w:rsidP="00CB5BA3">
            <w:pPr>
              <w:spacing w:after="0" w:line="360" w:lineRule="auto"/>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Kegiatan yang melibatkan kegiatan proaktif mhs ini bertujuan agar mahasiswa memperoleh pemahaman yang mendalam tentang materi serta mengerti hubungan antara teori dan konteks masalah riil.</w:t>
            </w:r>
          </w:p>
        </w:tc>
      </w:tr>
      <w:tr w:rsidR="006C63E5" w:rsidRPr="00CB5BA3" w:rsidTr="005641E5">
        <w:trPr>
          <w:trHeight w:val="702"/>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AC138F" w:rsidRPr="00CB5BA3" w:rsidRDefault="00AC138F" w:rsidP="00CB5BA3">
            <w:pPr>
              <w:spacing w:after="0" w:line="360" w:lineRule="auto"/>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Uraian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AC138F" w:rsidRPr="00CB5BA3" w:rsidRDefault="00AC138F" w:rsidP="00CB5BA3">
            <w:pPr>
              <w:pStyle w:val="ListParagraph"/>
              <w:numPr>
                <w:ilvl w:val="0"/>
                <w:numId w:val="2"/>
              </w:numPr>
              <w:spacing w:after="0" w:line="240" w:lineRule="auto"/>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 xml:space="preserve">Obyek </w:t>
            </w:r>
          </w:p>
          <w:p w:rsidR="00AC138F" w:rsidRPr="00CB5BA3" w:rsidRDefault="00AC138F" w:rsidP="00CB5BA3">
            <w:pPr>
              <w:pStyle w:val="ListParagraph"/>
              <w:spacing w:after="0" w:line="240" w:lineRule="auto"/>
              <w:ind w:left="405"/>
              <w:jc w:val="both"/>
              <w:rPr>
                <w:rFonts w:ascii="Arial" w:eastAsia="Adobe Fan Heiti Std B" w:hAnsi="Arial" w:cs="Arial"/>
                <w:color w:val="000000" w:themeColor="text1"/>
                <w:sz w:val="20"/>
                <w:szCs w:val="20"/>
              </w:rPr>
            </w:pPr>
          </w:p>
          <w:p w:rsidR="00AC138F" w:rsidRPr="00CB5BA3" w:rsidRDefault="00AC138F" w:rsidP="00CB5BA3">
            <w:pPr>
              <w:pStyle w:val="ListParagraph"/>
              <w:spacing w:after="0" w:line="240" w:lineRule="auto"/>
              <w:ind w:left="405"/>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 xml:space="preserve">Sesi ke-8: Komputasi untuk </w:t>
            </w:r>
            <w:r w:rsidR="009A2A5B">
              <w:rPr>
                <w:rFonts w:ascii="Arial" w:eastAsia="Adobe Fan Heiti Std B" w:hAnsi="Arial" w:cs="Arial"/>
                <w:color w:val="000000" w:themeColor="text1"/>
                <w:sz w:val="20"/>
                <w:szCs w:val="20"/>
                <w:lang w:val="id-ID"/>
              </w:rPr>
              <w:t xml:space="preserve">Pemecahan </w:t>
            </w:r>
            <w:r w:rsidRPr="00CB5BA3">
              <w:rPr>
                <w:rFonts w:ascii="Arial" w:eastAsia="Adobe Fan Heiti Std B" w:hAnsi="Arial" w:cs="Arial"/>
                <w:color w:val="000000" w:themeColor="text1"/>
                <w:sz w:val="20"/>
                <w:szCs w:val="20"/>
              </w:rPr>
              <w:t xml:space="preserve">Persamaan </w:t>
            </w:r>
            <w:r w:rsidR="009A2A5B">
              <w:rPr>
                <w:rFonts w:ascii="Arial" w:eastAsia="Adobe Fan Heiti Std B" w:hAnsi="Arial" w:cs="Arial"/>
                <w:color w:val="000000" w:themeColor="text1"/>
                <w:sz w:val="20"/>
                <w:szCs w:val="20"/>
                <w:lang w:val="id-ID"/>
              </w:rPr>
              <w:t xml:space="preserve">Kuadratik </w:t>
            </w:r>
            <w:r w:rsidRPr="00CB5BA3">
              <w:rPr>
                <w:rFonts w:ascii="Arial" w:eastAsia="Adobe Fan Heiti Std B" w:hAnsi="Arial" w:cs="Arial"/>
                <w:color w:val="000000" w:themeColor="text1"/>
                <w:sz w:val="20"/>
                <w:szCs w:val="20"/>
              </w:rPr>
              <w:t>(1)</w:t>
            </w:r>
          </w:p>
          <w:p w:rsidR="00AC138F" w:rsidRPr="00CB5BA3" w:rsidRDefault="00AC138F" w:rsidP="00CB5BA3">
            <w:pPr>
              <w:pStyle w:val="ListParagraph"/>
              <w:spacing w:after="0" w:line="240" w:lineRule="auto"/>
              <w:ind w:left="405"/>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 xml:space="preserve">Sesi ke-9: Komputasi untuk </w:t>
            </w:r>
            <w:r w:rsidR="009A2A5B">
              <w:rPr>
                <w:rFonts w:ascii="Arial" w:eastAsia="Adobe Fan Heiti Std B" w:hAnsi="Arial" w:cs="Arial"/>
                <w:color w:val="000000" w:themeColor="text1"/>
                <w:sz w:val="20"/>
                <w:szCs w:val="20"/>
                <w:lang w:val="id-ID"/>
              </w:rPr>
              <w:t xml:space="preserve">Pemecahan </w:t>
            </w:r>
            <w:r w:rsidRPr="00CB5BA3">
              <w:rPr>
                <w:rFonts w:ascii="Arial" w:eastAsia="Adobe Fan Heiti Std B" w:hAnsi="Arial" w:cs="Arial"/>
                <w:color w:val="000000" w:themeColor="text1"/>
                <w:sz w:val="20"/>
                <w:szCs w:val="20"/>
              </w:rPr>
              <w:t xml:space="preserve">Persamaan </w:t>
            </w:r>
            <w:r w:rsidR="009A2A5B">
              <w:rPr>
                <w:rFonts w:ascii="Arial" w:eastAsia="Adobe Fan Heiti Std B" w:hAnsi="Arial" w:cs="Arial"/>
                <w:color w:val="000000" w:themeColor="text1"/>
                <w:sz w:val="20"/>
                <w:szCs w:val="20"/>
                <w:lang w:val="id-ID"/>
              </w:rPr>
              <w:t xml:space="preserve">Kuadratik </w:t>
            </w:r>
            <w:r w:rsidRPr="00CB5BA3">
              <w:rPr>
                <w:rFonts w:ascii="Arial" w:eastAsia="Adobe Fan Heiti Std B" w:hAnsi="Arial" w:cs="Arial"/>
                <w:color w:val="000000" w:themeColor="text1"/>
                <w:sz w:val="20"/>
                <w:szCs w:val="20"/>
              </w:rPr>
              <w:t>(2)</w:t>
            </w:r>
          </w:p>
          <w:p w:rsidR="00AC138F" w:rsidRPr="00CB5BA3" w:rsidRDefault="00AC138F" w:rsidP="00CB5BA3">
            <w:pPr>
              <w:pStyle w:val="ListParagraph"/>
              <w:spacing w:after="0" w:line="240" w:lineRule="auto"/>
              <w:ind w:left="405"/>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Sesi ke-10: Komputasi untuk P</w:t>
            </w:r>
            <w:r w:rsidR="009A2A5B">
              <w:rPr>
                <w:rFonts w:ascii="Arial" w:eastAsia="Adobe Fan Heiti Std B" w:hAnsi="Arial" w:cs="Arial"/>
                <w:color w:val="000000" w:themeColor="text1"/>
                <w:sz w:val="20"/>
                <w:szCs w:val="20"/>
                <w:lang w:val="id-ID"/>
              </w:rPr>
              <w:t>emecahan P</w:t>
            </w:r>
            <w:r w:rsidRPr="00CB5BA3">
              <w:rPr>
                <w:rFonts w:ascii="Arial" w:eastAsia="Adobe Fan Heiti Std B" w:hAnsi="Arial" w:cs="Arial"/>
                <w:color w:val="000000" w:themeColor="text1"/>
                <w:sz w:val="20"/>
                <w:szCs w:val="20"/>
              </w:rPr>
              <w:t xml:space="preserve">ersamaan </w:t>
            </w:r>
            <w:r w:rsidR="009A2A5B">
              <w:rPr>
                <w:rFonts w:ascii="Arial" w:eastAsia="Adobe Fan Heiti Std B" w:hAnsi="Arial" w:cs="Arial"/>
                <w:color w:val="000000" w:themeColor="text1"/>
                <w:sz w:val="20"/>
                <w:szCs w:val="20"/>
                <w:lang w:val="id-ID"/>
              </w:rPr>
              <w:t>Kuadratik (3)</w:t>
            </w:r>
          </w:p>
          <w:p w:rsidR="009A2A5B" w:rsidRPr="00CB5BA3" w:rsidRDefault="009A2A5B" w:rsidP="009A2A5B">
            <w:pPr>
              <w:pStyle w:val="ListParagraph"/>
              <w:spacing w:after="0" w:line="240" w:lineRule="auto"/>
              <w:ind w:left="405"/>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Sesi ke-</w:t>
            </w:r>
            <w:r>
              <w:rPr>
                <w:rFonts w:ascii="Arial" w:eastAsia="Adobe Fan Heiti Std B" w:hAnsi="Arial" w:cs="Arial"/>
                <w:color w:val="000000" w:themeColor="text1"/>
                <w:sz w:val="20"/>
                <w:szCs w:val="20"/>
                <w:lang w:val="id-ID"/>
              </w:rPr>
              <w:t>11</w:t>
            </w:r>
            <w:r w:rsidRPr="00CB5BA3">
              <w:rPr>
                <w:rFonts w:ascii="Arial" w:eastAsia="Adobe Fan Heiti Std B" w:hAnsi="Arial" w:cs="Arial"/>
                <w:color w:val="000000" w:themeColor="text1"/>
                <w:sz w:val="20"/>
                <w:szCs w:val="20"/>
              </w:rPr>
              <w:t xml:space="preserve">: Komputasi untuk </w:t>
            </w:r>
            <w:r>
              <w:rPr>
                <w:rFonts w:ascii="Arial" w:eastAsia="Adobe Fan Heiti Std B" w:hAnsi="Arial" w:cs="Arial"/>
                <w:color w:val="000000" w:themeColor="text1"/>
                <w:sz w:val="20"/>
                <w:szCs w:val="20"/>
                <w:lang w:val="id-ID"/>
              </w:rPr>
              <w:t xml:space="preserve">Pemecahan </w:t>
            </w:r>
            <w:r w:rsidRPr="00CB5BA3">
              <w:rPr>
                <w:rFonts w:ascii="Arial" w:eastAsia="Adobe Fan Heiti Std B" w:hAnsi="Arial" w:cs="Arial"/>
                <w:color w:val="000000" w:themeColor="text1"/>
                <w:sz w:val="20"/>
                <w:szCs w:val="20"/>
              </w:rPr>
              <w:t xml:space="preserve">Persamaan </w:t>
            </w:r>
            <w:r>
              <w:rPr>
                <w:rFonts w:ascii="Arial" w:eastAsia="Adobe Fan Heiti Std B" w:hAnsi="Arial" w:cs="Arial"/>
                <w:color w:val="000000" w:themeColor="text1"/>
                <w:sz w:val="20"/>
                <w:szCs w:val="20"/>
                <w:lang w:val="id-ID"/>
              </w:rPr>
              <w:t xml:space="preserve">Polinomial </w:t>
            </w:r>
            <w:r w:rsidRPr="00CB5BA3">
              <w:rPr>
                <w:rFonts w:ascii="Arial" w:eastAsia="Adobe Fan Heiti Std B" w:hAnsi="Arial" w:cs="Arial"/>
                <w:color w:val="000000" w:themeColor="text1"/>
                <w:sz w:val="20"/>
                <w:szCs w:val="20"/>
              </w:rPr>
              <w:t>(1)</w:t>
            </w:r>
          </w:p>
          <w:p w:rsidR="009A2A5B" w:rsidRPr="00CB5BA3" w:rsidRDefault="009A2A5B" w:rsidP="009A2A5B">
            <w:pPr>
              <w:pStyle w:val="ListParagraph"/>
              <w:spacing w:after="0" w:line="240" w:lineRule="auto"/>
              <w:ind w:left="405"/>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Sesi ke-</w:t>
            </w:r>
            <w:r>
              <w:rPr>
                <w:rFonts w:ascii="Arial" w:eastAsia="Adobe Fan Heiti Std B" w:hAnsi="Arial" w:cs="Arial"/>
                <w:color w:val="000000" w:themeColor="text1"/>
                <w:sz w:val="20"/>
                <w:szCs w:val="20"/>
                <w:lang w:val="id-ID"/>
              </w:rPr>
              <w:t>12</w:t>
            </w:r>
            <w:r w:rsidRPr="00CB5BA3">
              <w:rPr>
                <w:rFonts w:ascii="Arial" w:eastAsia="Adobe Fan Heiti Std B" w:hAnsi="Arial" w:cs="Arial"/>
                <w:color w:val="000000" w:themeColor="text1"/>
                <w:sz w:val="20"/>
                <w:szCs w:val="20"/>
              </w:rPr>
              <w:t xml:space="preserve">: Komputasi untuk </w:t>
            </w:r>
            <w:r>
              <w:rPr>
                <w:rFonts w:ascii="Arial" w:eastAsia="Adobe Fan Heiti Std B" w:hAnsi="Arial" w:cs="Arial"/>
                <w:color w:val="000000" w:themeColor="text1"/>
                <w:sz w:val="20"/>
                <w:szCs w:val="20"/>
                <w:lang w:val="id-ID"/>
              </w:rPr>
              <w:t xml:space="preserve">Pemecahan </w:t>
            </w:r>
            <w:r w:rsidRPr="00CB5BA3">
              <w:rPr>
                <w:rFonts w:ascii="Arial" w:eastAsia="Adobe Fan Heiti Std B" w:hAnsi="Arial" w:cs="Arial"/>
                <w:color w:val="000000" w:themeColor="text1"/>
                <w:sz w:val="20"/>
                <w:szCs w:val="20"/>
              </w:rPr>
              <w:t xml:space="preserve">Persamaan </w:t>
            </w:r>
            <w:r>
              <w:rPr>
                <w:rFonts w:ascii="Arial" w:eastAsia="Adobe Fan Heiti Std B" w:hAnsi="Arial" w:cs="Arial"/>
                <w:color w:val="000000" w:themeColor="text1"/>
                <w:sz w:val="20"/>
                <w:szCs w:val="20"/>
                <w:lang w:val="id-ID"/>
              </w:rPr>
              <w:t xml:space="preserve">Polinomial </w:t>
            </w:r>
            <w:r w:rsidRPr="00CB5BA3">
              <w:rPr>
                <w:rFonts w:ascii="Arial" w:eastAsia="Adobe Fan Heiti Std B" w:hAnsi="Arial" w:cs="Arial"/>
                <w:color w:val="000000" w:themeColor="text1"/>
                <w:sz w:val="20"/>
                <w:szCs w:val="20"/>
              </w:rPr>
              <w:t>(2)</w:t>
            </w:r>
          </w:p>
          <w:p w:rsidR="009A2A5B" w:rsidRPr="00CB5BA3" w:rsidRDefault="009A2A5B" w:rsidP="009A2A5B">
            <w:pPr>
              <w:pStyle w:val="ListParagraph"/>
              <w:spacing w:after="0" w:line="240" w:lineRule="auto"/>
              <w:ind w:left="405"/>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Sesi ke-1</w:t>
            </w:r>
            <w:r>
              <w:rPr>
                <w:rFonts w:ascii="Arial" w:eastAsia="Adobe Fan Heiti Std B" w:hAnsi="Arial" w:cs="Arial"/>
                <w:color w:val="000000" w:themeColor="text1"/>
                <w:sz w:val="20"/>
                <w:szCs w:val="20"/>
                <w:lang w:val="id-ID"/>
              </w:rPr>
              <w:t>3</w:t>
            </w:r>
            <w:r w:rsidRPr="00CB5BA3">
              <w:rPr>
                <w:rFonts w:ascii="Arial" w:eastAsia="Adobe Fan Heiti Std B" w:hAnsi="Arial" w:cs="Arial"/>
                <w:color w:val="000000" w:themeColor="text1"/>
                <w:sz w:val="20"/>
                <w:szCs w:val="20"/>
              </w:rPr>
              <w:t>: Komputasi untuk P</w:t>
            </w:r>
            <w:r>
              <w:rPr>
                <w:rFonts w:ascii="Arial" w:eastAsia="Adobe Fan Heiti Std B" w:hAnsi="Arial" w:cs="Arial"/>
                <w:color w:val="000000" w:themeColor="text1"/>
                <w:sz w:val="20"/>
                <w:szCs w:val="20"/>
                <w:lang w:val="id-ID"/>
              </w:rPr>
              <w:t>emecahan P</w:t>
            </w:r>
            <w:r w:rsidRPr="00CB5BA3">
              <w:rPr>
                <w:rFonts w:ascii="Arial" w:eastAsia="Adobe Fan Heiti Std B" w:hAnsi="Arial" w:cs="Arial"/>
                <w:color w:val="000000" w:themeColor="text1"/>
                <w:sz w:val="20"/>
                <w:szCs w:val="20"/>
              </w:rPr>
              <w:t xml:space="preserve">ersamaan </w:t>
            </w:r>
            <w:r>
              <w:rPr>
                <w:rFonts w:ascii="Arial" w:eastAsia="Adobe Fan Heiti Std B" w:hAnsi="Arial" w:cs="Arial"/>
                <w:color w:val="000000" w:themeColor="text1"/>
                <w:sz w:val="20"/>
                <w:szCs w:val="20"/>
                <w:lang w:val="id-ID"/>
              </w:rPr>
              <w:t>Polinomial (3)</w:t>
            </w:r>
          </w:p>
          <w:p w:rsidR="00AC138F" w:rsidRPr="00CB5BA3" w:rsidRDefault="00AC138F" w:rsidP="00CB5BA3">
            <w:pPr>
              <w:pStyle w:val="ListParagraph"/>
              <w:spacing w:after="0" w:line="240" w:lineRule="auto"/>
              <w:ind w:left="405"/>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Sesi ke-14: Penyempurnaan pekerjaan.</w:t>
            </w:r>
          </w:p>
        </w:tc>
      </w:tr>
      <w:tr w:rsidR="006C63E5" w:rsidRPr="00CB5BA3" w:rsidTr="005641E5">
        <w:trPr>
          <w:trHeight w:val="66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AC138F" w:rsidRPr="00CB5BA3" w:rsidRDefault="00AC138F" w:rsidP="00CB5BA3">
            <w:pPr>
              <w:spacing w:after="0" w:line="360" w:lineRule="auto"/>
              <w:jc w:val="both"/>
              <w:rPr>
                <w:rFonts w:ascii="Arial" w:eastAsia="Adobe Fan Heiti Std B" w:hAnsi="Arial" w:cs="Arial"/>
                <w:color w:val="000000" w:themeColor="text1"/>
                <w:sz w:val="20"/>
                <w:szCs w:val="20"/>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C138F" w:rsidRPr="00CB5BA3" w:rsidRDefault="00AC138F" w:rsidP="00CB5BA3">
            <w:pPr>
              <w:pStyle w:val="ListParagraph"/>
              <w:numPr>
                <w:ilvl w:val="0"/>
                <w:numId w:val="2"/>
              </w:numPr>
              <w:spacing w:after="0" w:line="240" w:lineRule="auto"/>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Yang Harus Dikerjakan dan Batasan-Batasan</w:t>
            </w:r>
          </w:p>
          <w:p w:rsidR="00AC138F" w:rsidRPr="00CB5BA3" w:rsidRDefault="00AC138F" w:rsidP="00CB5BA3">
            <w:pPr>
              <w:pStyle w:val="ListParagraph"/>
              <w:spacing w:after="0" w:line="240" w:lineRule="auto"/>
              <w:ind w:left="405"/>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 xml:space="preserve">Mhs melakukan proses pemahaman dengan cara mendengarkan, bertanya, berdiskusi, melakukan eksplorasi informasi terkait secara aktif, mengidentifikasi contoh-contoh masalah / soal, menyelesaikan tugas dari dosen berupa pemecahan masalah secara analitik dan / atau numerik. Mhs mencatat setiap proses dan hasil pekerjaan pada </w:t>
            </w:r>
            <w:r w:rsidRPr="00CB5BA3">
              <w:rPr>
                <w:rFonts w:ascii="Arial" w:eastAsia="Adobe Fan Heiti Std B" w:hAnsi="Arial" w:cs="Arial"/>
                <w:i/>
                <w:color w:val="000000" w:themeColor="text1"/>
                <w:sz w:val="20"/>
                <w:szCs w:val="20"/>
              </w:rPr>
              <w:t xml:space="preserve">Logbook., </w:t>
            </w:r>
            <w:r w:rsidRPr="00CB5BA3">
              <w:rPr>
                <w:rFonts w:ascii="Arial" w:eastAsia="Adobe Fan Heiti Std B" w:hAnsi="Arial" w:cs="Arial"/>
                <w:color w:val="000000" w:themeColor="text1"/>
                <w:sz w:val="20"/>
                <w:szCs w:val="20"/>
              </w:rPr>
              <w:t>disertai dengan  kesimpulan.</w:t>
            </w:r>
          </w:p>
        </w:tc>
      </w:tr>
      <w:tr w:rsidR="00AC138F" w:rsidRPr="00CB5BA3" w:rsidTr="005641E5">
        <w:trPr>
          <w:trHeight w:val="556"/>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C138F" w:rsidRPr="00CB5BA3" w:rsidRDefault="00AC138F" w:rsidP="00CB5BA3">
            <w:pPr>
              <w:spacing w:after="0" w:line="360" w:lineRule="auto"/>
              <w:jc w:val="both"/>
              <w:rPr>
                <w:rFonts w:ascii="Arial" w:eastAsia="Adobe Fan Heiti Std B" w:hAnsi="Arial" w:cs="Arial"/>
                <w:color w:val="000000" w:themeColor="text1"/>
                <w:sz w:val="20"/>
                <w:szCs w:val="20"/>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C138F" w:rsidRPr="00CB5BA3" w:rsidRDefault="00AC138F" w:rsidP="00CB5BA3">
            <w:pPr>
              <w:pStyle w:val="ListParagraph"/>
              <w:numPr>
                <w:ilvl w:val="0"/>
                <w:numId w:val="2"/>
              </w:numPr>
              <w:spacing w:after="0" w:line="240" w:lineRule="auto"/>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Cara Kerja</w:t>
            </w:r>
          </w:p>
          <w:p w:rsidR="00AC138F" w:rsidRPr="00CB5BA3" w:rsidRDefault="00AC138F" w:rsidP="00CB5BA3">
            <w:pPr>
              <w:pStyle w:val="ListParagraph"/>
              <w:spacing w:after="0" w:line="240" w:lineRule="auto"/>
              <w:ind w:left="405"/>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 xml:space="preserve">Urut-urutan kerja secara umum adalah: </w:t>
            </w:r>
          </w:p>
          <w:p w:rsidR="00AC138F" w:rsidRPr="00CB5BA3" w:rsidRDefault="00AC138F" w:rsidP="00CB5BA3">
            <w:pPr>
              <w:pStyle w:val="ListParagraph"/>
              <w:spacing w:after="0" w:line="240" w:lineRule="auto"/>
              <w:ind w:left="405"/>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Setelah memahami materi materi melalui berbagai aktifitas tersebut, mhs melaksanakan tugas, berupa pemecahan masalah.</w:t>
            </w:r>
          </w:p>
          <w:p w:rsidR="00AC138F" w:rsidRPr="00CB5BA3" w:rsidRDefault="00AC138F" w:rsidP="00CB5BA3">
            <w:pPr>
              <w:pStyle w:val="ListParagraph"/>
              <w:spacing w:after="0" w:line="240" w:lineRule="auto"/>
              <w:ind w:left="405"/>
              <w:jc w:val="both"/>
              <w:rPr>
                <w:rFonts w:ascii="Arial" w:eastAsia="Adobe Fan Heiti Std B" w:hAnsi="Arial" w:cs="Arial"/>
                <w:color w:val="000000" w:themeColor="text1"/>
                <w:sz w:val="20"/>
                <w:szCs w:val="20"/>
              </w:rPr>
            </w:pPr>
          </w:p>
        </w:tc>
      </w:tr>
      <w:tr w:rsidR="006C63E5" w:rsidRPr="00CB5BA3" w:rsidTr="005641E5">
        <w:trPr>
          <w:trHeight w:val="565"/>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C138F" w:rsidRPr="00CB5BA3" w:rsidRDefault="00AC138F" w:rsidP="00CB5BA3">
            <w:pPr>
              <w:pStyle w:val="ListParagraph"/>
              <w:spacing w:after="0" w:line="240" w:lineRule="auto"/>
              <w:ind w:left="405"/>
              <w:jc w:val="both"/>
              <w:rPr>
                <w:rFonts w:ascii="Arial" w:eastAsia="Adobe Fan Heiti Std B" w:hAnsi="Arial" w:cs="Arial"/>
                <w:color w:val="000000" w:themeColor="text1"/>
                <w:sz w:val="20"/>
                <w:szCs w:val="20"/>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C138F" w:rsidRPr="00CB5BA3" w:rsidRDefault="00AC138F" w:rsidP="00CB5BA3">
            <w:pPr>
              <w:pStyle w:val="ListParagraph"/>
              <w:numPr>
                <w:ilvl w:val="0"/>
                <w:numId w:val="2"/>
              </w:numPr>
              <w:spacing w:after="0" w:line="240" w:lineRule="auto"/>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Dekripsi Luaran Tugas yang Dihasilkan</w:t>
            </w:r>
          </w:p>
          <w:p w:rsidR="00AC138F" w:rsidRPr="00CB5BA3" w:rsidRDefault="00AC138F" w:rsidP="00CB5BA3">
            <w:pPr>
              <w:pStyle w:val="ListParagraph"/>
              <w:spacing w:after="0" w:line="240" w:lineRule="auto"/>
              <w:ind w:left="405"/>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Output dari kegiatan ini berupa proses belajar aktif yang ditandai dengan aktifitas mhs yg hidup di kelas dan hasil berupa pemahaman atas materi yang terlihat dari kualitas pengerjaan tugas dan isi Logbook.</w:t>
            </w:r>
          </w:p>
        </w:tc>
      </w:tr>
      <w:tr w:rsidR="006C63E5" w:rsidRPr="00CB5BA3" w:rsidTr="005641E5">
        <w:trPr>
          <w:trHeight w:val="2671"/>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C138F" w:rsidRPr="00CB5BA3" w:rsidRDefault="00AC138F" w:rsidP="00CB5BA3">
            <w:pPr>
              <w:pStyle w:val="ListParagraph"/>
              <w:spacing w:after="0" w:line="240" w:lineRule="auto"/>
              <w:ind w:left="405"/>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Kriteria Penilaian:</w:t>
            </w: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C138F" w:rsidRPr="00CB5BA3" w:rsidRDefault="00AC138F" w:rsidP="00CB5BA3">
            <w:pPr>
              <w:pStyle w:val="ListParagraph"/>
              <w:spacing w:after="0" w:line="240" w:lineRule="auto"/>
              <w:ind w:left="405"/>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Tugas ini dinilai berdasarkan aspek-aspek berikut ini:</w:t>
            </w:r>
          </w:p>
          <w:p w:rsidR="00AC138F" w:rsidRPr="00CB5BA3" w:rsidRDefault="00AC138F" w:rsidP="00CB5BA3">
            <w:pPr>
              <w:pStyle w:val="ListParagraph"/>
              <w:numPr>
                <w:ilvl w:val="0"/>
                <w:numId w:val="12"/>
              </w:numPr>
              <w:spacing w:after="0" w:line="240" w:lineRule="auto"/>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Keseriusan dalam menjalankan proses, dilihat dari tingkat proaktif mhs.</w:t>
            </w:r>
          </w:p>
          <w:p w:rsidR="00AC138F" w:rsidRPr="00CB5BA3" w:rsidRDefault="00AC138F" w:rsidP="00CB5BA3">
            <w:pPr>
              <w:pStyle w:val="ListParagraph"/>
              <w:numPr>
                <w:ilvl w:val="0"/>
                <w:numId w:val="12"/>
              </w:numPr>
              <w:spacing w:after="0" w:line="240" w:lineRule="auto"/>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Tingkat penyelesaian tugas pada waktu yang telah ditentukan</w:t>
            </w:r>
          </w:p>
          <w:p w:rsidR="00AC138F" w:rsidRPr="00CB5BA3" w:rsidRDefault="00AC138F" w:rsidP="00CB5BA3">
            <w:pPr>
              <w:pStyle w:val="ListParagraph"/>
              <w:numPr>
                <w:ilvl w:val="0"/>
                <w:numId w:val="12"/>
              </w:numPr>
              <w:spacing w:after="0" w:line="240" w:lineRule="auto"/>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Kualitas hasil (benar atau tidaknya hasil akhir dan kerapihan)</w:t>
            </w:r>
          </w:p>
        </w:tc>
      </w:tr>
    </w:tbl>
    <w:p w:rsidR="00816C86" w:rsidRPr="00CB5BA3" w:rsidRDefault="00816C86" w:rsidP="00CB5BA3">
      <w:pPr>
        <w:pStyle w:val="ListParagraph"/>
        <w:spacing w:after="0" w:line="240" w:lineRule="auto"/>
        <w:ind w:left="405"/>
        <w:jc w:val="both"/>
        <w:rPr>
          <w:rFonts w:ascii="Arial" w:eastAsia="Adobe Fan Heiti Std B" w:hAnsi="Arial" w:cs="Arial"/>
          <w:color w:val="FF0000"/>
          <w:sz w:val="20"/>
          <w:szCs w:val="20"/>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90"/>
        <w:gridCol w:w="1980"/>
        <w:gridCol w:w="4140"/>
      </w:tblGrid>
      <w:tr w:rsidR="007F57E1" w:rsidRPr="00CB5BA3" w:rsidTr="008C084C">
        <w:tc>
          <w:tcPr>
            <w:tcW w:w="1458" w:type="dxa"/>
          </w:tcPr>
          <w:p w:rsidR="00EC59FD" w:rsidRPr="00CB5BA3" w:rsidRDefault="00EC59FD" w:rsidP="00CB5BA3">
            <w:pPr>
              <w:pStyle w:val="NoSpacing"/>
              <w:ind w:left="162"/>
              <w:jc w:val="both"/>
              <w:rPr>
                <w:rFonts w:ascii="Arial" w:eastAsia="Adobe Fan Heiti Std B" w:hAnsi="Arial" w:cs="Arial"/>
                <w:color w:val="FF0000"/>
                <w:sz w:val="20"/>
                <w:szCs w:val="20"/>
              </w:rPr>
            </w:pPr>
          </w:p>
        </w:tc>
        <w:tc>
          <w:tcPr>
            <w:tcW w:w="5490" w:type="dxa"/>
          </w:tcPr>
          <w:p w:rsidR="00EC59FD" w:rsidRPr="00CB5BA3" w:rsidRDefault="00EC59FD" w:rsidP="00CB5BA3">
            <w:pPr>
              <w:pStyle w:val="NoSpacing"/>
              <w:ind w:left="162"/>
              <w:jc w:val="both"/>
              <w:rPr>
                <w:rFonts w:ascii="Arial" w:eastAsia="Adobe Fan Heiti Std B" w:hAnsi="Arial" w:cs="Arial"/>
                <w:color w:val="FF0000"/>
                <w:sz w:val="20"/>
                <w:szCs w:val="20"/>
              </w:rPr>
            </w:pPr>
          </w:p>
        </w:tc>
        <w:tc>
          <w:tcPr>
            <w:tcW w:w="1980" w:type="dxa"/>
          </w:tcPr>
          <w:p w:rsidR="00EC59FD" w:rsidRPr="00CB5BA3" w:rsidRDefault="00EC59FD" w:rsidP="00CB5BA3">
            <w:pPr>
              <w:pStyle w:val="NoSpacing"/>
              <w:ind w:left="162"/>
              <w:jc w:val="both"/>
              <w:rPr>
                <w:rFonts w:ascii="Arial" w:eastAsia="Adobe Fan Heiti Std B" w:hAnsi="Arial" w:cs="Arial"/>
                <w:color w:val="FF0000"/>
                <w:sz w:val="20"/>
                <w:szCs w:val="20"/>
              </w:rPr>
            </w:pPr>
          </w:p>
        </w:tc>
        <w:tc>
          <w:tcPr>
            <w:tcW w:w="4140" w:type="dxa"/>
          </w:tcPr>
          <w:p w:rsidR="00EC59FD" w:rsidRPr="00CB5BA3" w:rsidRDefault="00EC59FD" w:rsidP="00CB5BA3">
            <w:pPr>
              <w:pStyle w:val="NoSpacing"/>
              <w:ind w:left="162"/>
              <w:jc w:val="both"/>
              <w:rPr>
                <w:rFonts w:ascii="Arial" w:eastAsia="Adobe Fan Heiti Std B" w:hAnsi="Arial" w:cs="Arial"/>
                <w:color w:val="FF0000"/>
                <w:sz w:val="20"/>
                <w:szCs w:val="20"/>
              </w:rPr>
            </w:pPr>
          </w:p>
        </w:tc>
      </w:tr>
      <w:tr w:rsidR="00EC59FD" w:rsidRPr="00CB5BA3" w:rsidTr="008C084C">
        <w:tc>
          <w:tcPr>
            <w:tcW w:w="1458" w:type="dxa"/>
          </w:tcPr>
          <w:p w:rsidR="00EC59FD" w:rsidRPr="00CB5BA3" w:rsidRDefault="00EC59FD" w:rsidP="00CB5BA3">
            <w:pPr>
              <w:pStyle w:val="NoSpacing"/>
              <w:ind w:left="162"/>
              <w:jc w:val="both"/>
              <w:rPr>
                <w:rFonts w:ascii="Arial" w:eastAsia="Adobe Fan Heiti Std B" w:hAnsi="Arial" w:cs="Arial"/>
                <w:color w:val="FF0000"/>
                <w:sz w:val="20"/>
                <w:szCs w:val="20"/>
              </w:rPr>
            </w:pPr>
          </w:p>
        </w:tc>
        <w:tc>
          <w:tcPr>
            <w:tcW w:w="5490" w:type="dxa"/>
          </w:tcPr>
          <w:p w:rsidR="00EC59FD" w:rsidRPr="00CB5BA3" w:rsidRDefault="00EC59FD" w:rsidP="00CB5BA3">
            <w:pPr>
              <w:pStyle w:val="NoSpacing"/>
              <w:ind w:left="162"/>
              <w:jc w:val="both"/>
              <w:rPr>
                <w:rFonts w:ascii="Arial" w:eastAsia="Adobe Fan Heiti Std B" w:hAnsi="Arial" w:cs="Arial"/>
                <w:color w:val="FF0000"/>
                <w:sz w:val="20"/>
                <w:szCs w:val="20"/>
              </w:rPr>
            </w:pPr>
          </w:p>
        </w:tc>
        <w:tc>
          <w:tcPr>
            <w:tcW w:w="1980" w:type="dxa"/>
          </w:tcPr>
          <w:p w:rsidR="00EC59FD" w:rsidRPr="00CB5BA3" w:rsidRDefault="00EC59FD" w:rsidP="00CB5BA3">
            <w:pPr>
              <w:pStyle w:val="NoSpacing"/>
              <w:ind w:left="162"/>
              <w:jc w:val="both"/>
              <w:rPr>
                <w:rFonts w:ascii="Arial" w:eastAsia="Adobe Fan Heiti Std B" w:hAnsi="Arial" w:cs="Arial"/>
                <w:color w:val="FF0000"/>
                <w:sz w:val="20"/>
                <w:szCs w:val="20"/>
              </w:rPr>
            </w:pPr>
          </w:p>
        </w:tc>
        <w:tc>
          <w:tcPr>
            <w:tcW w:w="4140" w:type="dxa"/>
          </w:tcPr>
          <w:p w:rsidR="00EC59FD" w:rsidRPr="00CB5BA3" w:rsidRDefault="00EC59FD" w:rsidP="00CB5BA3">
            <w:pPr>
              <w:pStyle w:val="NoSpacing"/>
              <w:ind w:left="162"/>
              <w:jc w:val="both"/>
              <w:rPr>
                <w:rFonts w:ascii="Arial" w:eastAsia="Adobe Fan Heiti Std B" w:hAnsi="Arial" w:cs="Arial"/>
                <w:color w:val="FF0000"/>
                <w:sz w:val="20"/>
                <w:szCs w:val="20"/>
              </w:rPr>
            </w:pPr>
          </w:p>
        </w:tc>
      </w:tr>
    </w:tbl>
    <w:p w:rsidR="00EC59FD" w:rsidRPr="00CB5BA3" w:rsidRDefault="00EC59FD" w:rsidP="00CB5BA3">
      <w:pPr>
        <w:pStyle w:val="NoSpacing"/>
        <w:spacing w:line="360" w:lineRule="auto"/>
        <w:jc w:val="both"/>
        <w:rPr>
          <w:rFonts w:ascii="Arial" w:hAnsi="Arial" w:cs="Arial"/>
          <w:color w:val="FF0000"/>
          <w:sz w:val="20"/>
          <w:szCs w:val="20"/>
        </w:rPr>
      </w:pPr>
    </w:p>
    <w:p w:rsidR="001949A1" w:rsidRPr="00CB5BA3" w:rsidRDefault="001949A1" w:rsidP="00CB5BA3">
      <w:pPr>
        <w:spacing w:after="0" w:line="240" w:lineRule="auto"/>
        <w:jc w:val="both"/>
        <w:rPr>
          <w:rFonts w:ascii="Arial" w:hAnsi="Arial" w:cs="Arial"/>
          <w:color w:val="FF0000"/>
          <w:sz w:val="20"/>
          <w:szCs w:val="20"/>
        </w:rPr>
      </w:pPr>
    </w:p>
    <w:p w:rsidR="001949A1" w:rsidRPr="00CB5BA3" w:rsidRDefault="001949A1" w:rsidP="00CB5BA3">
      <w:pPr>
        <w:spacing w:after="200" w:line="276" w:lineRule="auto"/>
        <w:jc w:val="both"/>
        <w:rPr>
          <w:rFonts w:ascii="Arial" w:hAnsi="Arial" w:cs="Arial"/>
          <w:color w:val="FF0000"/>
          <w:sz w:val="20"/>
          <w:szCs w:val="20"/>
        </w:rPr>
      </w:pPr>
      <w:r w:rsidRPr="00CB5BA3">
        <w:rPr>
          <w:rFonts w:ascii="Arial" w:hAnsi="Arial" w:cs="Arial"/>
          <w:color w:val="FF0000"/>
          <w:sz w:val="20"/>
          <w:szCs w:val="20"/>
        </w:rPr>
        <w:br w:type="page"/>
      </w:r>
    </w:p>
    <w:p w:rsidR="001949A1" w:rsidRPr="00CB5BA3" w:rsidRDefault="001949A1" w:rsidP="00CB5BA3">
      <w:pPr>
        <w:pStyle w:val="ListParagraph"/>
        <w:numPr>
          <w:ilvl w:val="0"/>
          <w:numId w:val="1"/>
        </w:numPr>
        <w:spacing w:line="276" w:lineRule="auto"/>
        <w:ind w:left="360"/>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lastRenderedPageBreak/>
        <w:t>RUBRIK PENILAIAN</w:t>
      </w:r>
    </w:p>
    <w:p w:rsidR="001949A1" w:rsidRPr="00CB5BA3" w:rsidRDefault="00D110A2" w:rsidP="00CB5BA3">
      <w:pPr>
        <w:pStyle w:val="ListParagraph"/>
        <w:spacing w:line="276" w:lineRule="auto"/>
        <w:ind w:left="360"/>
        <w:jc w:val="both"/>
        <w:rPr>
          <w:rFonts w:ascii="Arial" w:eastAsia="Adobe Fan Heiti Std B" w:hAnsi="Arial" w:cs="Arial"/>
          <w:color w:val="000000" w:themeColor="text1"/>
          <w:sz w:val="20"/>
          <w:szCs w:val="20"/>
        </w:rPr>
      </w:pPr>
      <w:r w:rsidRPr="00CB5BA3">
        <w:rPr>
          <w:rFonts w:ascii="Arial" w:eastAsia="Adobe Fan Heiti Std B" w:hAnsi="Arial" w:cs="Arial"/>
          <w:color w:val="000000" w:themeColor="text1"/>
          <w:sz w:val="20"/>
          <w:szCs w:val="20"/>
        </w:rPr>
        <w:t>Rubrik penilaian adalah sebagaimana diperlihatkan pada tabel di bawah ini.</w:t>
      </w:r>
    </w:p>
    <w:tbl>
      <w:tblPr>
        <w:tblW w:w="12960" w:type="dxa"/>
        <w:tblInd w:w="144" w:type="dxa"/>
        <w:tblCellMar>
          <w:left w:w="0" w:type="dxa"/>
          <w:right w:w="0" w:type="dxa"/>
        </w:tblCellMar>
        <w:tblLook w:val="0600" w:firstRow="0" w:lastRow="0" w:firstColumn="0" w:lastColumn="0" w:noHBand="1" w:noVBand="1"/>
      </w:tblPr>
      <w:tblGrid>
        <w:gridCol w:w="1620"/>
        <w:gridCol w:w="1661"/>
        <w:gridCol w:w="9679"/>
      </w:tblGrid>
      <w:tr w:rsidR="007F57E1" w:rsidRPr="00CB5BA3" w:rsidTr="00B654ED">
        <w:trPr>
          <w:trHeight w:val="777"/>
        </w:trPr>
        <w:tc>
          <w:tcPr>
            <w:tcW w:w="1620"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1949A1" w:rsidRPr="00CB5BA3" w:rsidRDefault="001949A1" w:rsidP="00CB5BA3">
            <w:pPr>
              <w:spacing w:after="0" w:line="240" w:lineRule="auto"/>
              <w:jc w:val="center"/>
              <w:rPr>
                <w:rFonts w:ascii="Arial" w:eastAsia="Adobe Fan Heiti Std B" w:hAnsi="Arial" w:cs="Arial"/>
                <w:color w:val="000000" w:themeColor="text1"/>
                <w:sz w:val="20"/>
                <w:szCs w:val="20"/>
              </w:rPr>
            </w:pPr>
            <w:r w:rsidRPr="00CB5BA3">
              <w:rPr>
                <w:rFonts w:ascii="Arial" w:eastAsia="Adobe Fan Heiti Std B" w:hAnsi="Arial" w:cs="Arial"/>
                <w:bCs/>
                <w:color w:val="000000" w:themeColor="text1"/>
                <w:sz w:val="20"/>
                <w:szCs w:val="20"/>
              </w:rPr>
              <w:t>Jenjang/Grade</w:t>
            </w:r>
          </w:p>
        </w:tc>
        <w:tc>
          <w:tcPr>
            <w:tcW w:w="1661"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1949A1" w:rsidRPr="00CB5BA3" w:rsidRDefault="001949A1" w:rsidP="00CB5BA3">
            <w:pPr>
              <w:spacing w:after="0" w:line="240" w:lineRule="auto"/>
              <w:jc w:val="center"/>
              <w:rPr>
                <w:rFonts w:ascii="Arial" w:eastAsia="Adobe Fan Heiti Std B" w:hAnsi="Arial" w:cs="Arial"/>
                <w:color w:val="000000" w:themeColor="text1"/>
                <w:sz w:val="20"/>
                <w:szCs w:val="20"/>
              </w:rPr>
            </w:pPr>
            <w:r w:rsidRPr="00CB5BA3">
              <w:rPr>
                <w:rFonts w:ascii="Arial" w:eastAsia="Adobe Fan Heiti Std B" w:hAnsi="Arial" w:cs="Arial"/>
                <w:bCs/>
                <w:color w:val="000000" w:themeColor="text1"/>
                <w:sz w:val="20"/>
                <w:szCs w:val="20"/>
              </w:rPr>
              <w:t>Angka/Skor</w:t>
            </w:r>
          </w:p>
        </w:tc>
        <w:tc>
          <w:tcPr>
            <w:tcW w:w="9679"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1949A1" w:rsidRPr="00CB5BA3" w:rsidRDefault="001949A1" w:rsidP="00CB5BA3">
            <w:pPr>
              <w:spacing w:after="0" w:line="240" w:lineRule="auto"/>
              <w:jc w:val="center"/>
              <w:rPr>
                <w:rFonts w:ascii="Arial" w:eastAsia="Adobe Fan Heiti Std B" w:hAnsi="Arial" w:cs="Arial"/>
                <w:color w:val="000000" w:themeColor="text1"/>
                <w:sz w:val="20"/>
                <w:szCs w:val="20"/>
              </w:rPr>
            </w:pPr>
            <w:r w:rsidRPr="00CB5BA3">
              <w:rPr>
                <w:rFonts w:ascii="Arial" w:eastAsia="Adobe Fan Heiti Std B" w:hAnsi="Arial" w:cs="Arial"/>
                <w:bCs/>
                <w:color w:val="000000" w:themeColor="text1"/>
                <w:sz w:val="20"/>
                <w:szCs w:val="20"/>
              </w:rPr>
              <w:t>Deskripsi/Indikator Kerja</w:t>
            </w:r>
          </w:p>
        </w:tc>
      </w:tr>
      <w:tr w:rsidR="007F57E1" w:rsidRPr="00CB5BA3" w:rsidTr="001949A1">
        <w:trPr>
          <w:trHeight w:val="243"/>
        </w:trPr>
        <w:tc>
          <w:tcPr>
            <w:tcW w:w="162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949A1" w:rsidRPr="00CB5BA3" w:rsidRDefault="001949A1" w:rsidP="00CB5BA3">
            <w:pPr>
              <w:spacing w:after="0" w:line="240" w:lineRule="auto"/>
              <w:jc w:val="both"/>
              <w:rPr>
                <w:rFonts w:ascii="Arial" w:eastAsia="Times New Roman" w:hAnsi="Arial" w:cs="Arial"/>
                <w:color w:val="000000" w:themeColor="text1"/>
                <w:sz w:val="20"/>
                <w:szCs w:val="20"/>
              </w:rPr>
            </w:pPr>
            <w:r w:rsidRPr="00CB5BA3">
              <w:rPr>
                <w:rFonts w:ascii="Arial" w:eastAsia="Times New Roman" w:hAnsi="Arial" w:cs="Arial"/>
                <w:color w:val="000000" w:themeColor="text1"/>
                <w:sz w:val="20"/>
                <w:szCs w:val="20"/>
              </w:rPr>
              <w:t>E</w:t>
            </w:r>
          </w:p>
        </w:tc>
        <w:tc>
          <w:tcPr>
            <w:tcW w:w="1661"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1949A1" w:rsidRPr="00CB5BA3" w:rsidRDefault="001949A1" w:rsidP="00CB5BA3">
            <w:pPr>
              <w:spacing w:after="0" w:line="240" w:lineRule="auto"/>
              <w:jc w:val="both"/>
              <w:rPr>
                <w:rFonts w:ascii="Arial" w:eastAsia="Times New Roman" w:hAnsi="Arial" w:cs="Arial"/>
                <w:color w:val="000000" w:themeColor="text1"/>
                <w:sz w:val="20"/>
                <w:szCs w:val="20"/>
              </w:rPr>
            </w:pPr>
            <w:r w:rsidRPr="00CB5BA3">
              <w:rPr>
                <w:rFonts w:ascii="Arial" w:eastAsia="Times New Roman" w:hAnsi="Arial" w:cs="Arial"/>
                <w:color w:val="000000" w:themeColor="text1"/>
                <w:sz w:val="20"/>
                <w:szCs w:val="20"/>
              </w:rPr>
              <w:t>&lt;40</w:t>
            </w:r>
          </w:p>
        </w:tc>
        <w:tc>
          <w:tcPr>
            <w:tcW w:w="9679"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1949A1" w:rsidRPr="00CB5BA3" w:rsidRDefault="001949A1" w:rsidP="00CB5BA3">
            <w:pPr>
              <w:spacing w:after="0" w:line="240" w:lineRule="auto"/>
              <w:jc w:val="both"/>
              <w:rPr>
                <w:rFonts w:ascii="Arial" w:eastAsia="Times New Roman" w:hAnsi="Arial" w:cs="Arial"/>
                <w:color w:val="000000" w:themeColor="text1"/>
                <w:sz w:val="20"/>
                <w:szCs w:val="20"/>
              </w:rPr>
            </w:pPr>
            <w:r w:rsidRPr="00CB5BA3">
              <w:rPr>
                <w:rFonts w:ascii="Arial" w:eastAsia="Times New Roman" w:hAnsi="Arial" w:cs="Arial"/>
                <w:color w:val="000000" w:themeColor="text1"/>
                <w:sz w:val="20"/>
                <w:szCs w:val="20"/>
              </w:rPr>
              <w:t>Merupakan perolehan mahasiswa yang tidak melaksanakan tugas dan sama sekali tidak memahami materi.</w:t>
            </w:r>
          </w:p>
        </w:tc>
      </w:tr>
      <w:tr w:rsidR="007F57E1" w:rsidRPr="00CB5BA3" w:rsidTr="001949A1">
        <w:trPr>
          <w:trHeight w:val="241"/>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949A1" w:rsidRPr="00CB5BA3" w:rsidRDefault="001949A1" w:rsidP="00CB5BA3">
            <w:pPr>
              <w:spacing w:after="0" w:line="240" w:lineRule="auto"/>
              <w:jc w:val="both"/>
              <w:rPr>
                <w:rFonts w:ascii="Arial" w:eastAsia="Times New Roman" w:hAnsi="Arial" w:cs="Arial"/>
                <w:color w:val="000000" w:themeColor="text1"/>
                <w:sz w:val="20"/>
                <w:szCs w:val="20"/>
              </w:rPr>
            </w:pPr>
            <w:r w:rsidRPr="00CB5BA3">
              <w:rPr>
                <w:rFonts w:ascii="Arial" w:eastAsia="Times New Roman" w:hAnsi="Arial" w:cs="Arial"/>
                <w:color w:val="000000" w:themeColor="text1"/>
                <w:sz w:val="20"/>
                <w:szCs w:val="20"/>
              </w:rPr>
              <w:t>D</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949A1" w:rsidRPr="00CB5BA3" w:rsidRDefault="001949A1" w:rsidP="00CB5BA3">
            <w:pPr>
              <w:spacing w:after="0" w:line="240" w:lineRule="auto"/>
              <w:jc w:val="both"/>
              <w:rPr>
                <w:rFonts w:ascii="Arial" w:eastAsia="Times New Roman" w:hAnsi="Arial" w:cs="Arial"/>
                <w:color w:val="000000" w:themeColor="text1"/>
                <w:sz w:val="20"/>
                <w:szCs w:val="20"/>
              </w:rPr>
            </w:pPr>
            <w:r w:rsidRPr="00CB5BA3">
              <w:rPr>
                <w:rFonts w:ascii="Arial" w:eastAsia="Times New Roman" w:hAnsi="Arial" w:cs="Arial"/>
                <w:color w:val="000000" w:themeColor="text1"/>
                <w:sz w:val="20"/>
                <w:szCs w:val="20"/>
              </w:rPr>
              <w:t>40-49,99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949A1" w:rsidRPr="00CB5BA3" w:rsidRDefault="001949A1" w:rsidP="00CB5BA3">
            <w:pPr>
              <w:spacing w:after="0" w:line="240" w:lineRule="auto"/>
              <w:jc w:val="both"/>
              <w:rPr>
                <w:rFonts w:ascii="Arial" w:eastAsia="Times New Roman" w:hAnsi="Arial" w:cs="Arial"/>
                <w:color w:val="000000" w:themeColor="text1"/>
                <w:sz w:val="20"/>
                <w:szCs w:val="20"/>
              </w:rPr>
            </w:pPr>
            <w:r w:rsidRPr="00CB5BA3">
              <w:rPr>
                <w:rFonts w:ascii="Arial" w:eastAsia="Times New Roman" w:hAnsi="Arial" w:cs="Arial"/>
                <w:color w:val="000000" w:themeColor="text1"/>
                <w:sz w:val="20"/>
                <w:szCs w:val="20"/>
              </w:rPr>
              <w:t>Merupakan perolehan mahasiswa yang mengikuti perkuliahan dan mengerjakan tugas seadanya, tidak memiliki kemauan dan tanggung jawab untuk memahami materi.</w:t>
            </w:r>
          </w:p>
        </w:tc>
      </w:tr>
      <w:tr w:rsidR="007F57E1" w:rsidRPr="00CB5BA3" w:rsidTr="001949A1">
        <w:trPr>
          <w:trHeight w:val="430"/>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949A1" w:rsidRPr="00CB5BA3" w:rsidRDefault="001949A1" w:rsidP="00CB5BA3">
            <w:pPr>
              <w:spacing w:after="0" w:line="240" w:lineRule="auto"/>
              <w:jc w:val="both"/>
              <w:rPr>
                <w:rFonts w:ascii="Arial" w:eastAsia="Times New Roman" w:hAnsi="Arial" w:cs="Arial"/>
                <w:color w:val="000000" w:themeColor="text1"/>
                <w:sz w:val="20"/>
                <w:szCs w:val="20"/>
              </w:rPr>
            </w:pPr>
            <w:r w:rsidRPr="00CB5BA3">
              <w:rPr>
                <w:rFonts w:ascii="Arial" w:eastAsia="Times New Roman" w:hAnsi="Arial" w:cs="Arial"/>
                <w:color w:val="000000" w:themeColor="text1"/>
                <w:sz w:val="20"/>
                <w:szCs w:val="20"/>
              </w:rPr>
              <w:t>C-</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949A1" w:rsidRPr="00CB5BA3" w:rsidRDefault="001949A1" w:rsidP="00CB5BA3">
            <w:pPr>
              <w:spacing w:after="0" w:line="240" w:lineRule="auto"/>
              <w:jc w:val="both"/>
              <w:rPr>
                <w:rFonts w:ascii="Arial" w:eastAsia="Times New Roman" w:hAnsi="Arial" w:cs="Arial"/>
                <w:color w:val="000000" w:themeColor="text1"/>
                <w:sz w:val="20"/>
                <w:szCs w:val="20"/>
              </w:rPr>
            </w:pPr>
            <w:r w:rsidRPr="00CB5BA3">
              <w:rPr>
                <w:rFonts w:ascii="Arial" w:eastAsia="Times New Roman" w:hAnsi="Arial" w:cs="Arial"/>
                <w:color w:val="000000" w:themeColor="text1"/>
                <w:sz w:val="20"/>
                <w:szCs w:val="20"/>
              </w:rPr>
              <w:t>50-54,99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949A1" w:rsidRPr="00CB5BA3" w:rsidRDefault="001949A1" w:rsidP="00CB5BA3">
            <w:pPr>
              <w:spacing w:after="0" w:line="240" w:lineRule="auto"/>
              <w:jc w:val="both"/>
              <w:rPr>
                <w:rFonts w:ascii="Arial" w:eastAsia="Times New Roman" w:hAnsi="Arial" w:cs="Arial"/>
                <w:color w:val="000000" w:themeColor="text1"/>
                <w:sz w:val="20"/>
                <w:szCs w:val="20"/>
              </w:rPr>
            </w:pPr>
            <w:r w:rsidRPr="00CB5BA3">
              <w:rPr>
                <w:rFonts w:ascii="Arial" w:eastAsia="Times New Roman" w:hAnsi="Arial" w:cs="Arial"/>
                <w:color w:val="000000" w:themeColor="text1"/>
                <w:sz w:val="20"/>
                <w:szCs w:val="20"/>
              </w:rPr>
              <w:t>Merupakan perolehan mahasiswa yang mengikuti perkuliahan dengan seadanya, tidak fokus dalam memahami materi sehingga hanya mampu menyeleseaikan sebagian dari masalah / tugas itupun dengan akurasi yang buruk.</w:t>
            </w:r>
          </w:p>
        </w:tc>
      </w:tr>
      <w:tr w:rsidR="007F57E1" w:rsidRPr="00CB5BA3" w:rsidTr="001949A1">
        <w:trPr>
          <w:trHeight w:val="565"/>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949A1" w:rsidRPr="00CB5BA3" w:rsidRDefault="001949A1" w:rsidP="00CB5BA3">
            <w:pPr>
              <w:spacing w:after="0" w:line="240" w:lineRule="auto"/>
              <w:jc w:val="both"/>
              <w:rPr>
                <w:rFonts w:ascii="Arial" w:eastAsia="Times New Roman" w:hAnsi="Arial" w:cs="Arial"/>
                <w:color w:val="000000" w:themeColor="text1"/>
                <w:sz w:val="20"/>
                <w:szCs w:val="20"/>
              </w:rPr>
            </w:pPr>
            <w:r w:rsidRPr="00CB5BA3">
              <w:rPr>
                <w:rFonts w:ascii="Arial" w:eastAsia="Times New Roman" w:hAnsi="Arial" w:cs="Arial"/>
                <w:color w:val="000000" w:themeColor="text1"/>
                <w:sz w:val="20"/>
                <w:szCs w:val="20"/>
              </w:rPr>
              <w:t>C</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949A1" w:rsidRPr="00CB5BA3" w:rsidRDefault="001949A1" w:rsidP="00CB5BA3">
            <w:pPr>
              <w:spacing w:after="0" w:line="240" w:lineRule="auto"/>
              <w:jc w:val="both"/>
              <w:rPr>
                <w:rFonts w:ascii="Arial" w:eastAsia="Times New Roman" w:hAnsi="Arial" w:cs="Arial"/>
                <w:color w:val="000000" w:themeColor="text1"/>
                <w:sz w:val="20"/>
                <w:szCs w:val="20"/>
              </w:rPr>
            </w:pPr>
            <w:r w:rsidRPr="00CB5BA3">
              <w:rPr>
                <w:rFonts w:ascii="Arial" w:eastAsia="Times New Roman" w:hAnsi="Arial" w:cs="Arial"/>
                <w:color w:val="000000" w:themeColor="text1"/>
                <w:sz w:val="20"/>
                <w:szCs w:val="20"/>
              </w:rPr>
              <w:t>55-59,99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949A1" w:rsidRPr="00CB5BA3" w:rsidRDefault="001949A1" w:rsidP="00CB5BA3">
            <w:pPr>
              <w:spacing w:after="0" w:line="240" w:lineRule="auto"/>
              <w:jc w:val="both"/>
              <w:rPr>
                <w:rFonts w:ascii="Arial" w:eastAsia="Times New Roman" w:hAnsi="Arial" w:cs="Arial"/>
                <w:color w:val="000000" w:themeColor="text1"/>
                <w:sz w:val="20"/>
                <w:szCs w:val="20"/>
              </w:rPr>
            </w:pPr>
            <w:r w:rsidRPr="00CB5BA3">
              <w:rPr>
                <w:rFonts w:ascii="Arial" w:eastAsia="Times New Roman" w:hAnsi="Arial" w:cs="Arial"/>
                <w:color w:val="000000" w:themeColor="text1"/>
                <w:sz w:val="20"/>
                <w:szCs w:val="20"/>
              </w:rPr>
              <w:t>Merupakan perolehan mahasiswa yang mengikuti perkuliahan dengan cukup baik, berusaha memahami materi namun kurang persisten sehingga baru mampu menyeleseaikan sebagian dari masalah / tugas  dengan akurasi yang kurang.</w:t>
            </w:r>
          </w:p>
        </w:tc>
      </w:tr>
      <w:tr w:rsidR="007F57E1" w:rsidRPr="00CB5BA3" w:rsidTr="001949A1">
        <w:trPr>
          <w:trHeight w:val="430"/>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949A1" w:rsidRPr="00CB5BA3" w:rsidRDefault="001949A1" w:rsidP="00CB5BA3">
            <w:pPr>
              <w:spacing w:after="0" w:line="240" w:lineRule="auto"/>
              <w:jc w:val="both"/>
              <w:rPr>
                <w:rFonts w:ascii="Arial" w:eastAsia="Times New Roman" w:hAnsi="Arial" w:cs="Arial"/>
                <w:color w:val="000000" w:themeColor="text1"/>
                <w:sz w:val="20"/>
                <w:szCs w:val="20"/>
              </w:rPr>
            </w:pPr>
            <w:r w:rsidRPr="00CB5BA3">
              <w:rPr>
                <w:rFonts w:ascii="Arial" w:eastAsia="Times New Roman" w:hAnsi="Arial" w:cs="Arial"/>
                <w:color w:val="000000" w:themeColor="text1"/>
                <w:sz w:val="20"/>
                <w:szCs w:val="20"/>
              </w:rPr>
              <w:t>C+</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949A1" w:rsidRPr="00CB5BA3" w:rsidRDefault="001949A1" w:rsidP="00CB5BA3">
            <w:pPr>
              <w:spacing w:after="0" w:line="240" w:lineRule="auto"/>
              <w:jc w:val="both"/>
              <w:rPr>
                <w:rFonts w:ascii="Arial" w:eastAsia="Times New Roman" w:hAnsi="Arial" w:cs="Arial"/>
                <w:color w:val="000000" w:themeColor="text1"/>
                <w:sz w:val="20"/>
                <w:szCs w:val="20"/>
              </w:rPr>
            </w:pPr>
            <w:r w:rsidRPr="00CB5BA3">
              <w:rPr>
                <w:rFonts w:ascii="Arial" w:eastAsia="Times New Roman" w:hAnsi="Arial" w:cs="Arial"/>
                <w:color w:val="000000" w:themeColor="text1"/>
                <w:sz w:val="20"/>
                <w:szCs w:val="20"/>
              </w:rPr>
              <w:t>60-64,99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949A1" w:rsidRPr="00CB5BA3" w:rsidRDefault="001949A1" w:rsidP="00CB5BA3">
            <w:pPr>
              <w:spacing w:after="0" w:line="240" w:lineRule="auto"/>
              <w:jc w:val="both"/>
              <w:rPr>
                <w:rFonts w:ascii="Arial" w:eastAsia="Times New Roman" w:hAnsi="Arial" w:cs="Arial"/>
                <w:color w:val="000000" w:themeColor="text1"/>
                <w:sz w:val="20"/>
                <w:szCs w:val="20"/>
              </w:rPr>
            </w:pPr>
            <w:r w:rsidRPr="00CB5BA3">
              <w:rPr>
                <w:rFonts w:ascii="Arial" w:eastAsia="Times New Roman" w:hAnsi="Arial" w:cs="Arial"/>
                <w:color w:val="000000" w:themeColor="text1"/>
                <w:sz w:val="20"/>
                <w:szCs w:val="20"/>
              </w:rPr>
              <w:t>Merupakan perolehan mahasiswa yang mengikuti perkuliahan dengan baik, berusaha memahami materi namun baru mampu menyeleseaikan sebagian masalah / tugas dengan akurasi cukup.</w:t>
            </w:r>
          </w:p>
        </w:tc>
      </w:tr>
      <w:tr w:rsidR="007F57E1" w:rsidRPr="00CB5BA3" w:rsidTr="001949A1">
        <w:trPr>
          <w:trHeight w:val="430"/>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949A1" w:rsidRPr="00CB5BA3" w:rsidRDefault="001949A1" w:rsidP="00CB5BA3">
            <w:pPr>
              <w:spacing w:after="0" w:line="240" w:lineRule="auto"/>
              <w:jc w:val="both"/>
              <w:rPr>
                <w:rFonts w:ascii="Arial" w:eastAsia="Times New Roman" w:hAnsi="Arial" w:cs="Arial"/>
                <w:color w:val="000000" w:themeColor="text1"/>
                <w:sz w:val="20"/>
                <w:szCs w:val="20"/>
              </w:rPr>
            </w:pPr>
            <w:r w:rsidRPr="00CB5BA3">
              <w:rPr>
                <w:rFonts w:ascii="Arial" w:eastAsia="Times New Roman" w:hAnsi="Arial" w:cs="Arial"/>
                <w:color w:val="000000" w:themeColor="text1"/>
                <w:sz w:val="20"/>
                <w:szCs w:val="20"/>
              </w:rPr>
              <w:t>B-</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949A1" w:rsidRPr="00CB5BA3" w:rsidRDefault="001949A1" w:rsidP="00CB5BA3">
            <w:pPr>
              <w:spacing w:after="0" w:line="240" w:lineRule="auto"/>
              <w:jc w:val="both"/>
              <w:rPr>
                <w:rFonts w:ascii="Arial" w:eastAsia="Times New Roman" w:hAnsi="Arial" w:cs="Arial"/>
                <w:color w:val="000000" w:themeColor="text1"/>
                <w:sz w:val="20"/>
                <w:szCs w:val="20"/>
              </w:rPr>
            </w:pPr>
            <w:r w:rsidRPr="00CB5BA3">
              <w:rPr>
                <w:rFonts w:ascii="Arial" w:eastAsia="Times New Roman" w:hAnsi="Arial" w:cs="Arial"/>
                <w:color w:val="000000" w:themeColor="text1"/>
                <w:sz w:val="20"/>
                <w:szCs w:val="20"/>
              </w:rPr>
              <w:t>65-69,99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949A1" w:rsidRPr="00CB5BA3" w:rsidRDefault="001949A1" w:rsidP="00CB5BA3">
            <w:pPr>
              <w:spacing w:after="0" w:line="240" w:lineRule="auto"/>
              <w:jc w:val="both"/>
              <w:rPr>
                <w:rFonts w:ascii="Arial" w:eastAsia="Times New Roman" w:hAnsi="Arial" w:cs="Arial"/>
                <w:color w:val="000000" w:themeColor="text1"/>
                <w:sz w:val="20"/>
                <w:szCs w:val="20"/>
              </w:rPr>
            </w:pPr>
            <w:r w:rsidRPr="00CB5BA3">
              <w:rPr>
                <w:rFonts w:ascii="Arial" w:eastAsia="Times New Roman" w:hAnsi="Arial" w:cs="Arial"/>
                <w:color w:val="000000" w:themeColor="text1"/>
                <w:sz w:val="20"/>
                <w:szCs w:val="20"/>
              </w:rPr>
              <w:t>Merupakan perolehan mahasiswa yang mengikuti perkuliahan dengan baik, mampu memahami materi dan mampu menyelesaikan masalah / tugas dengan akurasi cukup.</w:t>
            </w:r>
          </w:p>
        </w:tc>
      </w:tr>
      <w:tr w:rsidR="007F57E1" w:rsidRPr="00CB5BA3" w:rsidTr="001949A1">
        <w:trPr>
          <w:trHeight w:val="268"/>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949A1" w:rsidRPr="00CB5BA3" w:rsidRDefault="001949A1" w:rsidP="00CB5BA3">
            <w:pPr>
              <w:spacing w:after="0" w:line="240" w:lineRule="auto"/>
              <w:jc w:val="both"/>
              <w:rPr>
                <w:rFonts w:ascii="Arial" w:eastAsia="Times New Roman" w:hAnsi="Arial" w:cs="Arial"/>
                <w:color w:val="000000" w:themeColor="text1"/>
                <w:sz w:val="20"/>
                <w:szCs w:val="20"/>
              </w:rPr>
            </w:pPr>
            <w:r w:rsidRPr="00CB5BA3">
              <w:rPr>
                <w:rFonts w:ascii="Arial" w:eastAsia="Times New Roman" w:hAnsi="Arial" w:cs="Arial"/>
                <w:color w:val="000000" w:themeColor="text1"/>
                <w:sz w:val="20"/>
                <w:szCs w:val="20"/>
              </w:rPr>
              <w:t>B</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949A1" w:rsidRPr="00CB5BA3" w:rsidRDefault="001949A1" w:rsidP="00CB5BA3">
            <w:pPr>
              <w:spacing w:after="0" w:line="240" w:lineRule="auto"/>
              <w:jc w:val="both"/>
              <w:rPr>
                <w:rFonts w:ascii="Arial" w:eastAsia="Times New Roman" w:hAnsi="Arial" w:cs="Arial"/>
                <w:color w:val="000000" w:themeColor="text1"/>
                <w:sz w:val="20"/>
                <w:szCs w:val="20"/>
              </w:rPr>
            </w:pPr>
            <w:r w:rsidRPr="00CB5BA3">
              <w:rPr>
                <w:rFonts w:ascii="Arial" w:eastAsia="Times New Roman" w:hAnsi="Arial" w:cs="Arial"/>
                <w:color w:val="000000" w:themeColor="text1"/>
                <w:sz w:val="20"/>
                <w:szCs w:val="20"/>
              </w:rPr>
              <w:t>70-74,99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949A1" w:rsidRPr="00CB5BA3" w:rsidRDefault="001949A1" w:rsidP="00CB5BA3">
            <w:pPr>
              <w:spacing w:after="0" w:line="240" w:lineRule="auto"/>
              <w:jc w:val="both"/>
              <w:rPr>
                <w:rFonts w:ascii="Arial" w:eastAsia="Times New Roman" w:hAnsi="Arial" w:cs="Arial"/>
                <w:color w:val="000000" w:themeColor="text1"/>
                <w:sz w:val="20"/>
                <w:szCs w:val="20"/>
              </w:rPr>
            </w:pPr>
            <w:r w:rsidRPr="00CB5BA3">
              <w:rPr>
                <w:rFonts w:ascii="Arial" w:eastAsia="Times New Roman" w:hAnsi="Arial" w:cs="Arial"/>
                <w:color w:val="000000" w:themeColor="text1"/>
                <w:sz w:val="20"/>
                <w:szCs w:val="20"/>
              </w:rPr>
              <w:t>Merupakan perolehan mahasiswa yang mengikuti perkuliahan dengan baik, mampu memahami materi dan mampu menyelesaikan masalah / tugas dengan akurasi bagus.</w:t>
            </w:r>
          </w:p>
        </w:tc>
      </w:tr>
      <w:tr w:rsidR="007F57E1" w:rsidRPr="00CB5BA3" w:rsidTr="001949A1">
        <w:trPr>
          <w:trHeight w:val="268"/>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949A1" w:rsidRPr="00CB5BA3" w:rsidRDefault="001949A1" w:rsidP="00CB5BA3">
            <w:pPr>
              <w:spacing w:after="0" w:line="240" w:lineRule="auto"/>
              <w:jc w:val="both"/>
              <w:rPr>
                <w:rFonts w:ascii="Arial" w:eastAsia="Times New Roman" w:hAnsi="Arial" w:cs="Arial"/>
                <w:color w:val="000000" w:themeColor="text1"/>
                <w:sz w:val="20"/>
                <w:szCs w:val="20"/>
              </w:rPr>
            </w:pPr>
            <w:r w:rsidRPr="00CB5BA3">
              <w:rPr>
                <w:rFonts w:ascii="Arial" w:eastAsia="Times New Roman" w:hAnsi="Arial" w:cs="Arial"/>
                <w:color w:val="000000" w:themeColor="text1"/>
                <w:sz w:val="20"/>
                <w:szCs w:val="20"/>
              </w:rPr>
              <w:t>B+</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949A1" w:rsidRPr="00CB5BA3" w:rsidRDefault="001949A1" w:rsidP="00CB5BA3">
            <w:pPr>
              <w:spacing w:after="0" w:line="240" w:lineRule="auto"/>
              <w:jc w:val="both"/>
              <w:rPr>
                <w:rFonts w:ascii="Arial" w:eastAsia="Times New Roman" w:hAnsi="Arial" w:cs="Arial"/>
                <w:color w:val="000000" w:themeColor="text1"/>
                <w:sz w:val="20"/>
                <w:szCs w:val="20"/>
              </w:rPr>
            </w:pPr>
            <w:r w:rsidRPr="00CB5BA3">
              <w:rPr>
                <w:rFonts w:ascii="Arial" w:eastAsia="Times New Roman" w:hAnsi="Arial" w:cs="Arial"/>
                <w:color w:val="000000" w:themeColor="text1"/>
                <w:sz w:val="20"/>
                <w:szCs w:val="20"/>
              </w:rPr>
              <w:t>75-79,99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949A1" w:rsidRPr="00CB5BA3" w:rsidRDefault="001949A1" w:rsidP="00CB5BA3">
            <w:pPr>
              <w:spacing w:after="0" w:line="240" w:lineRule="auto"/>
              <w:jc w:val="both"/>
              <w:rPr>
                <w:rFonts w:ascii="Arial" w:eastAsia="Times New Roman" w:hAnsi="Arial" w:cs="Arial"/>
                <w:color w:val="000000" w:themeColor="text1"/>
                <w:sz w:val="20"/>
                <w:szCs w:val="20"/>
              </w:rPr>
            </w:pPr>
            <w:r w:rsidRPr="00CB5BA3">
              <w:rPr>
                <w:rFonts w:ascii="Arial" w:eastAsia="Times New Roman" w:hAnsi="Arial" w:cs="Arial"/>
                <w:color w:val="000000" w:themeColor="text1"/>
                <w:sz w:val="20"/>
                <w:szCs w:val="20"/>
              </w:rPr>
              <w:t>Merupakan perolehan mahasiswa yang mengikuti perkuliahan dengan baik, mampu memahami materi dan mampu menyelesaikan masalah / tugas dengan akurasi bagus.</w:t>
            </w:r>
          </w:p>
        </w:tc>
      </w:tr>
      <w:tr w:rsidR="007F57E1" w:rsidRPr="00CB5BA3" w:rsidTr="001949A1">
        <w:trPr>
          <w:trHeight w:val="538"/>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949A1" w:rsidRPr="00CB5BA3" w:rsidRDefault="001949A1" w:rsidP="00CB5BA3">
            <w:pPr>
              <w:spacing w:after="0" w:line="240" w:lineRule="auto"/>
              <w:jc w:val="both"/>
              <w:rPr>
                <w:rFonts w:ascii="Arial" w:eastAsia="Times New Roman" w:hAnsi="Arial" w:cs="Arial"/>
                <w:color w:val="000000" w:themeColor="text1"/>
                <w:sz w:val="20"/>
                <w:szCs w:val="20"/>
              </w:rPr>
            </w:pPr>
            <w:r w:rsidRPr="00CB5BA3">
              <w:rPr>
                <w:rFonts w:ascii="Arial" w:eastAsia="Times New Roman" w:hAnsi="Arial" w:cs="Arial"/>
                <w:color w:val="000000" w:themeColor="text1"/>
                <w:sz w:val="20"/>
                <w:szCs w:val="20"/>
              </w:rPr>
              <w:t>A-</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949A1" w:rsidRPr="00CB5BA3" w:rsidRDefault="001949A1" w:rsidP="00CB5BA3">
            <w:pPr>
              <w:spacing w:after="0" w:line="240" w:lineRule="auto"/>
              <w:jc w:val="both"/>
              <w:rPr>
                <w:rFonts w:ascii="Arial" w:eastAsia="Times New Roman" w:hAnsi="Arial" w:cs="Arial"/>
                <w:color w:val="000000" w:themeColor="text1"/>
                <w:sz w:val="20"/>
                <w:szCs w:val="20"/>
              </w:rPr>
            </w:pPr>
            <w:r w:rsidRPr="00CB5BA3">
              <w:rPr>
                <w:rFonts w:ascii="Arial" w:eastAsia="Times New Roman" w:hAnsi="Arial" w:cs="Arial"/>
                <w:color w:val="000000" w:themeColor="text1"/>
                <w:sz w:val="20"/>
                <w:szCs w:val="20"/>
              </w:rPr>
              <w:t>80-89,99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949A1" w:rsidRPr="00CB5BA3" w:rsidRDefault="001949A1" w:rsidP="00CB5BA3">
            <w:pPr>
              <w:spacing w:after="0" w:line="240" w:lineRule="auto"/>
              <w:jc w:val="both"/>
              <w:rPr>
                <w:rFonts w:ascii="Arial" w:eastAsia="Times New Roman" w:hAnsi="Arial" w:cs="Arial"/>
                <w:color w:val="000000" w:themeColor="text1"/>
                <w:sz w:val="20"/>
                <w:szCs w:val="20"/>
              </w:rPr>
            </w:pPr>
            <w:r w:rsidRPr="00CB5BA3">
              <w:rPr>
                <w:rFonts w:ascii="Arial" w:eastAsia="Times New Roman" w:hAnsi="Arial" w:cs="Arial"/>
                <w:color w:val="000000" w:themeColor="text1"/>
                <w:sz w:val="20"/>
                <w:szCs w:val="20"/>
              </w:rPr>
              <w:t>Merupakan perolehan mahasiswa yang mengikuti perkuliahan dengan sangat baik, memahami materi dengan sangat baik, memiliki tingkat proaktif dan kreatifitas tinggi dalam mencari informasi terkait materi, mampu menyelesaikan masalah / tugas dengan akurasi sangat baik.</w:t>
            </w:r>
          </w:p>
        </w:tc>
      </w:tr>
      <w:tr w:rsidR="007F57E1" w:rsidRPr="00CB5BA3" w:rsidTr="00B654ED">
        <w:trPr>
          <w:trHeight w:val="91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949A1" w:rsidRPr="00CB5BA3" w:rsidRDefault="001949A1" w:rsidP="00CB5BA3">
            <w:pPr>
              <w:spacing w:after="0" w:line="240" w:lineRule="auto"/>
              <w:jc w:val="both"/>
              <w:rPr>
                <w:rFonts w:ascii="Arial" w:eastAsia="Times New Roman" w:hAnsi="Arial" w:cs="Arial"/>
                <w:color w:val="000000" w:themeColor="text1"/>
                <w:sz w:val="20"/>
                <w:szCs w:val="20"/>
              </w:rPr>
            </w:pPr>
            <w:r w:rsidRPr="00CB5BA3">
              <w:rPr>
                <w:rFonts w:ascii="Arial" w:eastAsia="Times New Roman" w:hAnsi="Arial" w:cs="Arial"/>
                <w:color w:val="000000" w:themeColor="text1"/>
                <w:sz w:val="20"/>
                <w:szCs w:val="20"/>
              </w:rPr>
              <w:t>A</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949A1" w:rsidRPr="00CB5BA3" w:rsidRDefault="001949A1" w:rsidP="00CB5BA3">
            <w:pPr>
              <w:spacing w:after="0" w:line="240" w:lineRule="auto"/>
              <w:jc w:val="both"/>
              <w:rPr>
                <w:rFonts w:ascii="Arial" w:eastAsia="Times New Roman" w:hAnsi="Arial" w:cs="Arial"/>
                <w:color w:val="000000" w:themeColor="text1"/>
                <w:sz w:val="20"/>
                <w:szCs w:val="20"/>
              </w:rPr>
            </w:pPr>
            <w:r w:rsidRPr="00CB5BA3">
              <w:rPr>
                <w:rFonts w:ascii="Arial" w:eastAsia="Times New Roman" w:hAnsi="Arial" w:cs="Arial"/>
                <w:color w:val="000000" w:themeColor="text1"/>
                <w:sz w:val="20"/>
                <w:szCs w:val="20"/>
              </w:rPr>
              <w:t>90-100</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949A1" w:rsidRPr="00CB5BA3" w:rsidRDefault="001949A1" w:rsidP="00CB5BA3">
            <w:pPr>
              <w:spacing w:after="0" w:line="240" w:lineRule="auto"/>
              <w:jc w:val="both"/>
              <w:rPr>
                <w:rFonts w:ascii="Arial" w:eastAsia="Times New Roman" w:hAnsi="Arial" w:cs="Arial"/>
                <w:color w:val="000000" w:themeColor="text1"/>
                <w:sz w:val="20"/>
                <w:szCs w:val="20"/>
              </w:rPr>
            </w:pPr>
            <w:r w:rsidRPr="00CB5BA3">
              <w:rPr>
                <w:rFonts w:ascii="Arial" w:eastAsia="Times New Roman" w:hAnsi="Arial" w:cs="Arial"/>
                <w:color w:val="000000" w:themeColor="text1"/>
                <w:sz w:val="20"/>
                <w:szCs w:val="20"/>
              </w:rPr>
              <w:t>Merupakan perolehan mahasiswa superior, yaitu mereka yang mengikuti perkuliahan dengan sangat baik, memahami materi dengan sangat baik bahkan tertantang untuk memahami lebih jauh, memiliki tingkat proaktif dan kreatifitas tinggi dalam mencari informasi terkait materi, mampu menyelesaikan masalah dengan akurasi sempurna bahkan mampu mengenali masalah nyata pada masyarakat / industri dan mampu mengusulkan konsep solusinya.</w:t>
            </w:r>
          </w:p>
        </w:tc>
      </w:tr>
    </w:tbl>
    <w:p w:rsidR="001949A1" w:rsidRPr="00CB5BA3" w:rsidRDefault="001949A1" w:rsidP="00CB5BA3">
      <w:pPr>
        <w:pStyle w:val="ListParagraph"/>
        <w:spacing w:line="276" w:lineRule="auto"/>
        <w:ind w:left="360"/>
        <w:jc w:val="both"/>
        <w:rPr>
          <w:rFonts w:ascii="Arial" w:eastAsia="Adobe Fan Heiti Std B" w:hAnsi="Arial" w:cs="Arial"/>
          <w:color w:val="FF0000"/>
          <w:sz w:val="20"/>
          <w:szCs w:val="20"/>
        </w:rPr>
      </w:pPr>
    </w:p>
    <w:p w:rsidR="001949A1" w:rsidRPr="00CB5BA3" w:rsidRDefault="001949A1" w:rsidP="00CB5BA3">
      <w:pPr>
        <w:pStyle w:val="ListParagraph"/>
        <w:numPr>
          <w:ilvl w:val="0"/>
          <w:numId w:val="1"/>
        </w:numPr>
        <w:spacing w:line="276" w:lineRule="auto"/>
        <w:ind w:left="360"/>
        <w:jc w:val="both"/>
        <w:rPr>
          <w:rFonts w:ascii="Arial" w:eastAsia="Adobe Fan Heiti Std B" w:hAnsi="Arial" w:cs="Arial"/>
          <w:sz w:val="20"/>
          <w:szCs w:val="20"/>
        </w:rPr>
      </w:pPr>
      <w:r w:rsidRPr="00CB5BA3">
        <w:rPr>
          <w:rFonts w:ascii="Arial" w:eastAsia="Adobe Fan Heiti Std B" w:hAnsi="Arial" w:cs="Arial"/>
          <w:sz w:val="20"/>
          <w:szCs w:val="20"/>
        </w:rPr>
        <w:t>PENUTUP</w:t>
      </w:r>
    </w:p>
    <w:p w:rsidR="001949A1" w:rsidRPr="00CB5BA3" w:rsidRDefault="001949A1" w:rsidP="00CB5BA3">
      <w:pPr>
        <w:pStyle w:val="ListParagraph"/>
        <w:spacing w:line="276" w:lineRule="auto"/>
        <w:ind w:left="360"/>
        <w:jc w:val="both"/>
        <w:rPr>
          <w:rFonts w:ascii="Arial" w:eastAsia="Adobe Fan Heiti Std B" w:hAnsi="Arial" w:cs="Arial"/>
          <w:sz w:val="20"/>
          <w:szCs w:val="20"/>
        </w:rPr>
      </w:pPr>
      <w:r w:rsidRPr="00CB5BA3">
        <w:rPr>
          <w:rFonts w:ascii="Arial" w:eastAsia="Adobe Fan Heiti Std B" w:hAnsi="Arial" w:cs="Arial"/>
          <w:sz w:val="20"/>
          <w:szCs w:val="20"/>
        </w:rPr>
        <w:lastRenderedPageBreak/>
        <w:t xml:space="preserve">Rencana Pembelajaran Semester (RPS) ini berlaku mulai </w:t>
      </w:r>
      <w:r w:rsidR="007F57E1" w:rsidRPr="00CB5BA3">
        <w:rPr>
          <w:rFonts w:ascii="Arial" w:eastAsia="Adobe Fan Heiti Std B" w:hAnsi="Arial" w:cs="Arial"/>
          <w:sz w:val="20"/>
          <w:szCs w:val="20"/>
        </w:rPr>
        <w:t xml:space="preserve">tanggal 29 Agustus </w:t>
      </w:r>
      <w:r w:rsidR="00E456C4" w:rsidRPr="00CB5BA3">
        <w:rPr>
          <w:rFonts w:ascii="Arial" w:eastAsia="Adobe Fan Heiti Std B" w:hAnsi="Arial" w:cs="Arial"/>
          <w:sz w:val="20"/>
          <w:szCs w:val="20"/>
        </w:rPr>
        <w:t>2016</w:t>
      </w:r>
      <w:r w:rsidRPr="00CB5BA3">
        <w:rPr>
          <w:rFonts w:ascii="Arial" w:eastAsia="Adobe Fan Heiti Std B" w:hAnsi="Arial" w:cs="Arial"/>
          <w:sz w:val="20"/>
          <w:szCs w:val="20"/>
        </w:rPr>
        <w:t>, untuk mahasiswa UPJ Tahun Akademik 201</w:t>
      </w:r>
      <w:r w:rsidR="007F57E1" w:rsidRPr="00CB5BA3">
        <w:rPr>
          <w:rFonts w:ascii="Arial" w:eastAsia="Adobe Fan Heiti Std B" w:hAnsi="Arial" w:cs="Arial"/>
          <w:sz w:val="20"/>
          <w:szCs w:val="20"/>
        </w:rPr>
        <w:t>6/2017</w:t>
      </w:r>
      <w:r w:rsidRPr="00CB5BA3">
        <w:rPr>
          <w:rFonts w:ascii="Arial" w:eastAsia="Adobe Fan Heiti Std B" w:hAnsi="Arial" w:cs="Arial"/>
          <w:sz w:val="20"/>
          <w:szCs w:val="20"/>
        </w:rPr>
        <w:t xml:space="preserve"> dan seterusnya. RPS</w:t>
      </w:r>
      <w:r w:rsidR="00E456C4" w:rsidRPr="00CB5BA3">
        <w:rPr>
          <w:rFonts w:ascii="Arial" w:eastAsia="Adobe Fan Heiti Std B" w:hAnsi="Arial" w:cs="Arial"/>
          <w:sz w:val="20"/>
          <w:szCs w:val="20"/>
        </w:rPr>
        <w:t xml:space="preserve"> </w:t>
      </w:r>
      <w:r w:rsidRPr="00CB5BA3">
        <w:rPr>
          <w:rFonts w:ascii="Arial" w:eastAsia="Adobe Fan Heiti Std B" w:hAnsi="Arial" w:cs="Arial"/>
          <w:sz w:val="20"/>
          <w:szCs w:val="20"/>
        </w:rPr>
        <w:t>ini dievaluasi secara berkala setiap semester dan akan dilakukan perbaikan jika dalam penerapannya masih diperlukan penyempurnaan.</w:t>
      </w:r>
    </w:p>
    <w:p w:rsidR="001949A1" w:rsidRPr="00CB5BA3" w:rsidRDefault="001949A1" w:rsidP="00CB5BA3">
      <w:pPr>
        <w:pStyle w:val="ListParagraph"/>
        <w:spacing w:line="276" w:lineRule="auto"/>
        <w:ind w:left="360"/>
        <w:jc w:val="both"/>
        <w:rPr>
          <w:rFonts w:ascii="Arial" w:eastAsia="Adobe Fan Heiti Std B" w:hAnsi="Arial" w:cs="Arial"/>
          <w:sz w:val="20"/>
          <w:szCs w:val="20"/>
        </w:rPr>
      </w:pPr>
    </w:p>
    <w:p w:rsidR="001949A1" w:rsidRPr="00CB5BA3" w:rsidRDefault="001949A1" w:rsidP="00CB5BA3">
      <w:pPr>
        <w:pStyle w:val="ListParagraph"/>
        <w:numPr>
          <w:ilvl w:val="0"/>
          <w:numId w:val="1"/>
        </w:numPr>
        <w:spacing w:line="276" w:lineRule="auto"/>
        <w:ind w:left="360"/>
        <w:jc w:val="both"/>
        <w:rPr>
          <w:rFonts w:ascii="Arial" w:eastAsia="Adobe Fan Heiti Std B" w:hAnsi="Arial" w:cs="Arial"/>
          <w:sz w:val="20"/>
          <w:szCs w:val="20"/>
        </w:rPr>
      </w:pPr>
      <w:r w:rsidRPr="00CB5BA3">
        <w:rPr>
          <w:rFonts w:ascii="Arial" w:eastAsia="Adobe Fan Heiti Std B" w:hAnsi="Arial" w:cs="Arial"/>
          <w:sz w:val="20"/>
          <w:szCs w:val="20"/>
        </w:rPr>
        <w:t>STATUS DOKUMEN</w:t>
      </w:r>
    </w:p>
    <w:tbl>
      <w:tblPr>
        <w:tblW w:w="123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5063"/>
        <w:gridCol w:w="3420"/>
        <w:gridCol w:w="1980"/>
      </w:tblGrid>
      <w:tr w:rsidR="007F57E1" w:rsidRPr="00CB5BA3" w:rsidTr="00E456C4">
        <w:tc>
          <w:tcPr>
            <w:tcW w:w="1867" w:type="dxa"/>
            <w:vMerge w:val="restart"/>
            <w:shd w:val="clear" w:color="auto" w:fill="C00000"/>
            <w:vAlign w:val="center"/>
          </w:tcPr>
          <w:p w:rsidR="00E456C4" w:rsidRPr="00CB5BA3" w:rsidRDefault="00E456C4" w:rsidP="00CB5BA3">
            <w:pPr>
              <w:contextualSpacing/>
              <w:jc w:val="center"/>
              <w:rPr>
                <w:rFonts w:ascii="Arial" w:hAnsi="Arial" w:cs="Arial"/>
                <w:noProof/>
                <w:sz w:val="20"/>
                <w:szCs w:val="20"/>
              </w:rPr>
            </w:pPr>
            <w:r w:rsidRPr="00CB5BA3">
              <w:rPr>
                <w:rFonts w:ascii="Arial" w:hAnsi="Arial" w:cs="Arial"/>
                <w:noProof/>
                <w:sz w:val="20"/>
                <w:szCs w:val="20"/>
              </w:rPr>
              <w:t>Proses</w:t>
            </w:r>
          </w:p>
        </w:tc>
        <w:tc>
          <w:tcPr>
            <w:tcW w:w="8483" w:type="dxa"/>
            <w:gridSpan w:val="2"/>
            <w:tcBorders>
              <w:bottom w:val="single" w:sz="4" w:space="0" w:color="auto"/>
            </w:tcBorders>
            <w:shd w:val="clear" w:color="auto" w:fill="C00000"/>
            <w:vAlign w:val="center"/>
          </w:tcPr>
          <w:p w:rsidR="00E456C4" w:rsidRPr="00CB5BA3" w:rsidRDefault="00E456C4" w:rsidP="00CB5BA3">
            <w:pPr>
              <w:contextualSpacing/>
              <w:jc w:val="center"/>
              <w:rPr>
                <w:rFonts w:ascii="Arial" w:hAnsi="Arial" w:cs="Arial"/>
                <w:noProof/>
                <w:sz w:val="20"/>
                <w:szCs w:val="20"/>
              </w:rPr>
            </w:pPr>
            <w:r w:rsidRPr="00CB5BA3">
              <w:rPr>
                <w:rFonts w:ascii="Arial" w:hAnsi="Arial" w:cs="Arial"/>
                <w:noProof/>
                <w:sz w:val="20"/>
                <w:szCs w:val="20"/>
              </w:rPr>
              <w:t>Penanggung Jawab</w:t>
            </w:r>
          </w:p>
        </w:tc>
        <w:tc>
          <w:tcPr>
            <w:tcW w:w="1980" w:type="dxa"/>
            <w:vMerge w:val="restart"/>
            <w:shd w:val="clear" w:color="auto" w:fill="C00000"/>
            <w:vAlign w:val="center"/>
          </w:tcPr>
          <w:p w:rsidR="00E456C4" w:rsidRPr="00CB5BA3" w:rsidRDefault="00E456C4" w:rsidP="00CB5BA3">
            <w:pPr>
              <w:contextualSpacing/>
              <w:jc w:val="center"/>
              <w:rPr>
                <w:rFonts w:ascii="Arial" w:hAnsi="Arial" w:cs="Arial"/>
                <w:noProof/>
                <w:sz w:val="20"/>
                <w:szCs w:val="20"/>
              </w:rPr>
            </w:pPr>
            <w:r w:rsidRPr="00CB5BA3">
              <w:rPr>
                <w:rFonts w:ascii="Arial" w:hAnsi="Arial" w:cs="Arial"/>
                <w:noProof/>
                <w:sz w:val="20"/>
                <w:szCs w:val="20"/>
              </w:rPr>
              <w:t>Tanggal</w:t>
            </w:r>
          </w:p>
        </w:tc>
      </w:tr>
      <w:tr w:rsidR="007F57E1" w:rsidRPr="00CB5BA3" w:rsidTr="00E456C4">
        <w:tc>
          <w:tcPr>
            <w:tcW w:w="1867" w:type="dxa"/>
            <w:vMerge/>
            <w:shd w:val="clear" w:color="auto" w:fill="auto"/>
            <w:vAlign w:val="center"/>
          </w:tcPr>
          <w:p w:rsidR="00E456C4" w:rsidRPr="00CB5BA3" w:rsidRDefault="00E456C4" w:rsidP="00CB5BA3">
            <w:pPr>
              <w:contextualSpacing/>
              <w:jc w:val="both"/>
              <w:rPr>
                <w:rFonts w:ascii="Arial" w:hAnsi="Arial" w:cs="Arial"/>
                <w:noProof/>
                <w:sz w:val="20"/>
                <w:szCs w:val="20"/>
              </w:rPr>
            </w:pPr>
          </w:p>
        </w:tc>
        <w:tc>
          <w:tcPr>
            <w:tcW w:w="5063" w:type="dxa"/>
            <w:shd w:val="clear" w:color="auto" w:fill="C00000"/>
            <w:vAlign w:val="center"/>
          </w:tcPr>
          <w:p w:rsidR="00E456C4" w:rsidRPr="00CB5BA3" w:rsidRDefault="00E456C4" w:rsidP="00CB5BA3">
            <w:pPr>
              <w:contextualSpacing/>
              <w:jc w:val="center"/>
              <w:rPr>
                <w:rFonts w:ascii="Arial" w:hAnsi="Arial" w:cs="Arial"/>
                <w:noProof/>
                <w:sz w:val="20"/>
                <w:szCs w:val="20"/>
              </w:rPr>
            </w:pPr>
            <w:r w:rsidRPr="00CB5BA3">
              <w:rPr>
                <w:rFonts w:ascii="Arial" w:hAnsi="Arial" w:cs="Arial"/>
                <w:noProof/>
                <w:sz w:val="20"/>
                <w:szCs w:val="20"/>
              </w:rPr>
              <w:t>Nama</w:t>
            </w:r>
          </w:p>
        </w:tc>
        <w:tc>
          <w:tcPr>
            <w:tcW w:w="3420" w:type="dxa"/>
            <w:shd w:val="clear" w:color="auto" w:fill="C00000"/>
            <w:vAlign w:val="center"/>
          </w:tcPr>
          <w:p w:rsidR="00E456C4" w:rsidRPr="00CB5BA3" w:rsidRDefault="00E456C4" w:rsidP="00CB5BA3">
            <w:pPr>
              <w:contextualSpacing/>
              <w:jc w:val="center"/>
              <w:rPr>
                <w:rFonts w:ascii="Arial" w:hAnsi="Arial" w:cs="Arial"/>
                <w:noProof/>
                <w:sz w:val="20"/>
                <w:szCs w:val="20"/>
              </w:rPr>
            </w:pPr>
            <w:r w:rsidRPr="00CB5BA3">
              <w:rPr>
                <w:rFonts w:ascii="Arial" w:hAnsi="Arial" w:cs="Arial"/>
                <w:noProof/>
                <w:sz w:val="20"/>
                <w:szCs w:val="20"/>
              </w:rPr>
              <w:t>Tandatangan</w:t>
            </w:r>
          </w:p>
        </w:tc>
        <w:tc>
          <w:tcPr>
            <w:tcW w:w="1980" w:type="dxa"/>
            <w:vMerge/>
            <w:shd w:val="clear" w:color="auto" w:fill="auto"/>
            <w:vAlign w:val="center"/>
          </w:tcPr>
          <w:p w:rsidR="00E456C4" w:rsidRPr="00CB5BA3" w:rsidRDefault="00E456C4" w:rsidP="00CB5BA3">
            <w:pPr>
              <w:contextualSpacing/>
              <w:jc w:val="both"/>
              <w:rPr>
                <w:rFonts w:ascii="Arial" w:hAnsi="Arial" w:cs="Arial"/>
                <w:noProof/>
                <w:sz w:val="20"/>
                <w:szCs w:val="20"/>
              </w:rPr>
            </w:pPr>
          </w:p>
        </w:tc>
      </w:tr>
      <w:tr w:rsidR="007F57E1" w:rsidRPr="00CB5BA3" w:rsidTr="00E456C4">
        <w:trPr>
          <w:trHeight w:val="567"/>
        </w:trPr>
        <w:tc>
          <w:tcPr>
            <w:tcW w:w="1867" w:type="dxa"/>
            <w:shd w:val="clear" w:color="auto" w:fill="auto"/>
            <w:vAlign w:val="center"/>
          </w:tcPr>
          <w:p w:rsidR="00E456C4" w:rsidRPr="00CB5BA3" w:rsidRDefault="00E456C4" w:rsidP="00CB5BA3">
            <w:pPr>
              <w:numPr>
                <w:ilvl w:val="0"/>
                <w:numId w:val="14"/>
              </w:numPr>
              <w:spacing w:after="0" w:line="240" w:lineRule="auto"/>
              <w:ind w:left="270" w:hanging="270"/>
              <w:contextualSpacing/>
              <w:jc w:val="both"/>
              <w:rPr>
                <w:rFonts w:ascii="Arial" w:hAnsi="Arial" w:cs="Arial"/>
                <w:noProof/>
                <w:sz w:val="20"/>
                <w:szCs w:val="20"/>
              </w:rPr>
            </w:pPr>
            <w:r w:rsidRPr="00CB5BA3">
              <w:rPr>
                <w:rFonts w:ascii="Arial" w:hAnsi="Arial" w:cs="Arial"/>
                <w:noProof/>
                <w:sz w:val="20"/>
                <w:szCs w:val="20"/>
              </w:rPr>
              <w:t>Perumusan</w:t>
            </w:r>
          </w:p>
        </w:tc>
        <w:tc>
          <w:tcPr>
            <w:tcW w:w="5063" w:type="dxa"/>
            <w:shd w:val="clear" w:color="auto" w:fill="auto"/>
            <w:vAlign w:val="center"/>
          </w:tcPr>
          <w:p w:rsidR="00E456C4" w:rsidRPr="00CB5BA3" w:rsidRDefault="00E456C4" w:rsidP="00CB5BA3">
            <w:pPr>
              <w:contextualSpacing/>
              <w:jc w:val="both"/>
              <w:rPr>
                <w:rFonts w:ascii="Arial" w:hAnsi="Arial" w:cs="Arial"/>
                <w:noProof/>
                <w:sz w:val="20"/>
                <w:szCs w:val="20"/>
              </w:rPr>
            </w:pPr>
            <w:r w:rsidRPr="00CB5BA3">
              <w:rPr>
                <w:rFonts w:ascii="Arial" w:hAnsi="Arial" w:cs="Arial"/>
                <w:noProof/>
                <w:sz w:val="20"/>
                <w:szCs w:val="20"/>
              </w:rPr>
              <w:t>Mohammad Nasucha, S.T. M.Sc.</w:t>
            </w:r>
          </w:p>
          <w:p w:rsidR="00E456C4" w:rsidRPr="00CB5BA3" w:rsidRDefault="00E456C4" w:rsidP="00CB5BA3">
            <w:pPr>
              <w:contextualSpacing/>
              <w:jc w:val="both"/>
              <w:rPr>
                <w:rFonts w:ascii="Arial" w:hAnsi="Arial" w:cs="Arial"/>
                <w:noProof/>
                <w:sz w:val="20"/>
                <w:szCs w:val="20"/>
              </w:rPr>
            </w:pPr>
            <w:r w:rsidRPr="00CB5BA3">
              <w:rPr>
                <w:rFonts w:ascii="Arial" w:hAnsi="Arial" w:cs="Arial"/>
                <w:noProof/>
                <w:sz w:val="20"/>
                <w:szCs w:val="20"/>
              </w:rPr>
              <w:t>Dosen Penyusun/Pengampu</w:t>
            </w:r>
          </w:p>
        </w:tc>
        <w:tc>
          <w:tcPr>
            <w:tcW w:w="3420" w:type="dxa"/>
            <w:shd w:val="clear" w:color="auto" w:fill="auto"/>
            <w:vAlign w:val="center"/>
          </w:tcPr>
          <w:p w:rsidR="00E456C4" w:rsidRPr="00CB5BA3" w:rsidRDefault="00E456C4" w:rsidP="00CB5BA3">
            <w:pPr>
              <w:contextualSpacing/>
              <w:jc w:val="both"/>
              <w:rPr>
                <w:rFonts w:ascii="Arial" w:hAnsi="Arial" w:cs="Arial"/>
                <w:noProof/>
                <w:sz w:val="20"/>
                <w:szCs w:val="20"/>
              </w:rPr>
            </w:pPr>
          </w:p>
        </w:tc>
        <w:tc>
          <w:tcPr>
            <w:tcW w:w="1980" w:type="dxa"/>
            <w:shd w:val="clear" w:color="auto" w:fill="auto"/>
            <w:vAlign w:val="center"/>
          </w:tcPr>
          <w:p w:rsidR="00E456C4" w:rsidRPr="00CB5BA3" w:rsidRDefault="00E456C4" w:rsidP="00CB5BA3">
            <w:pPr>
              <w:contextualSpacing/>
              <w:jc w:val="both"/>
              <w:rPr>
                <w:rFonts w:ascii="Arial" w:hAnsi="Arial" w:cs="Arial"/>
                <w:noProof/>
                <w:sz w:val="20"/>
                <w:szCs w:val="20"/>
              </w:rPr>
            </w:pPr>
          </w:p>
        </w:tc>
      </w:tr>
      <w:tr w:rsidR="007F57E1" w:rsidRPr="00CB5BA3" w:rsidTr="00E456C4">
        <w:trPr>
          <w:trHeight w:val="612"/>
        </w:trPr>
        <w:tc>
          <w:tcPr>
            <w:tcW w:w="1867" w:type="dxa"/>
            <w:shd w:val="clear" w:color="auto" w:fill="auto"/>
            <w:vAlign w:val="center"/>
          </w:tcPr>
          <w:p w:rsidR="00E456C4" w:rsidRPr="00CB5BA3" w:rsidRDefault="00E456C4" w:rsidP="00CB5BA3">
            <w:pPr>
              <w:numPr>
                <w:ilvl w:val="0"/>
                <w:numId w:val="14"/>
              </w:numPr>
              <w:spacing w:after="0" w:line="240" w:lineRule="auto"/>
              <w:ind w:left="270" w:hanging="270"/>
              <w:contextualSpacing/>
              <w:jc w:val="both"/>
              <w:rPr>
                <w:rFonts w:ascii="Arial" w:hAnsi="Arial" w:cs="Arial"/>
                <w:noProof/>
                <w:sz w:val="20"/>
                <w:szCs w:val="20"/>
              </w:rPr>
            </w:pPr>
            <w:r w:rsidRPr="00CB5BA3">
              <w:rPr>
                <w:rFonts w:ascii="Arial" w:hAnsi="Arial" w:cs="Arial"/>
                <w:noProof/>
                <w:sz w:val="20"/>
                <w:szCs w:val="20"/>
              </w:rPr>
              <w:t>Pemeriksaan &amp; Persetujuan</w:t>
            </w:r>
          </w:p>
        </w:tc>
        <w:tc>
          <w:tcPr>
            <w:tcW w:w="5063" w:type="dxa"/>
            <w:shd w:val="clear" w:color="auto" w:fill="auto"/>
            <w:vAlign w:val="center"/>
          </w:tcPr>
          <w:p w:rsidR="00E456C4" w:rsidRPr="00CB5BA3" w:rsidRDefault="00E456C4" w:rsidP="00CB5BA3">
            <w:pPr>
              <w:contextualSpacing/>
              <w:jc w:val="both"/>
              <w:rPr>
                <w:rFonts w:ascii="Arial" w:hAnsi="Arial" w:cs="Arial"/>
                <w:noProof/>
                <w:sz w:val="20"/>
                <w:szCs w:val="20"/>
              </w:rPr>
            </w:pPr>
            <w:r w:rsidRPr="00CB5BA3">
              <w:rPr>
                <w:rFonts w:ascii="Arial" w:hAnsi="Arial" w:cs="Arial"/>
                <w:noProof/>
                <w:sz w:val="20"/>
                <w:szCs w:val="20"/>
              </w:rPr>
              <w:t>Hendi Hermawan, S.T., M.T.I.</w:t>
            </w:r>
          </w:p>
          <w:p w:rsidR="00E456C4" w:rsidRPr="00CB5BA3" w:rsidRDefault="00E456C4" w:rsidP="00CB5BA3">
            <w:pPr>
              <w:contextualSpacing/>
              <w:jc w:val="both"/>
              <w:rPr>
                <w:rFonts w:ascii="Arial" w:hAnsi="Arial" w:cs="Arial"/>
                <w:noProof/>
                <w:sz w:val="20"/>
                <w:szCs w:val="20"/>
              </w:rPr>
            </w:pPr>
            <w:r w:rsidRPr="00CB5BA3">
              <w:rPr>
                <w:rFonts w:ascii="Arial" w:hAnsi="Arial" w:cs="Arial"/>
                <w:noProof/>
                <w:sz w:val="20"/>
                <w:szCs w:val="20"/>
              </w:rPr>
              <w:t>Ketua Prodi</w:t>
            </w:r>
          </w:p>
        </w:tc>
        <w:tc>
          <w:tcPr>
            <w:tcW w:w="3420" w:type="dxa"/>
            <w:shd w:val="clear" w:color="auto" w:fill="auto"/>
            <w:vAlign w:val="center"/>
          </w:tcPr>
          <w:p w:rsidR="00E456C4" w:rsidRPr="00CB5BA3" w:rsidRDefault="00E456C4" w:rsidP="00CB5BA3">
            <w:pPr>
              <w:contextualSpacing/>
              <w:jc w:val="both"/>
              <w:rPr>
                <w:rFonts w:ascii="Arial" w:hAnsi="Arial" w:cs="Arial"/>
                <w:noProof/>
                <w:sz w:val="20"/>
                <w:szCs w:val="20"/>
              </w:rPr>
            </w:pPr>
          </w:p>
        </w:tc>
        <w:tc>
          <w:tcPr>
            <w:tcW w:w="1980" w:type="dxa"/>
            <w:shd w:val="clear" w:color="auto" w:fill="auto"/>
            <w:vAlign w:val="center"/>
          </w:tcPr>
          <w:p w:rsidR="00E456C4" w:rsidRPr="00CB5BA3" w:rsidRDefault="00E456C4" w:rsidP="00CB5BA3">
            <w:pPr>
              <w:contextualSpacing/>
              <w:jc w:val="both"/>
              <w:rPr>
                <w:rFonts w:ascii="Arial" w:hAnsi="Arial" w:cs="Arial"/>
                <w:noProof/>
                <w:sz w:val="20"/>
                <w:szCs w:val="20"/>
              </w:rPr>
            </w:pPr>
          </w:p>
        </w:tc>
      </w:tr>
      <w:tr w:rsidR="007F57E1" w:rsidRPr="00CB5BA3" w:rsidTr="00E456C4">
        <w:trPr>
          <w:trHeight w:val="630"/>
        </w:trPr>
        <w:tc>
          <w:tcPr>
            <w:tcW w:w="1867" w:type="dxa"/>
            <w:shd w:val="clear" w:color="auto" w:fill="auto"/>
            <w:vAlign w:val="center"/>
          </w:tcPr>
          <w:p w:rsidR="00E456C4" w:rsidRPr="00CB5BA3" w:rsidRDefault="00E456C4" w:rsidP="00CB5BA3">
            <w:pPr>
              <w:numPr>
                <w:ilvl w:val="0"/>
                <w:numId w:val="14"/>
              </w:numPr>
              <w:spacing w:after="0" w:line="240" w:lineRule="auto"/>
              <w:ind w:left="270" w:hanging="270"/>
              <w:contextualSpacing/>
              <w:jc w:val="both"/>
              <w:rPr>
                <w:rFonts w:ascii="Arial" w:hAnsi="Arial" w:cs="Arial"/>
                <w:noProof/>
                <w:sz w:val="20"/>
                <w:szCs w:val="20"/>
              </w:rPr>
            </w:pPr>
            <w:r w:rsidRPr="00CB5BA3">
              <w:rPr>
                <w:rFonts w:ascii="Arial" w:hAnsi="Arial" w:cs="Arial"/>
                <w:noProof/>
                <w:sz w:val="20"/>
                <w:szCs w:val="20"/>
              </w:rPr>
              <w:t>Penetapan</w:t>
            </w:r>
          </w:p>
        </w:tc>
        <w:tc>
          <w:tcPr>
            <w:tcW w:w="5063" w:type="dxa"/>
            <w:shd w:val="clear" w:color="auto" w:fill="auto"/>
            <w:vAlign w:val="center"/>
          </w:tcPr>
          <w:p w:rsidR="00E456C4" w:rsidRPr="00CB5BA3" w:rsidRDefault="00E456C4" w:rsidP="00CB5BA3">
            <w:pPr>
              <w:contextualSpacing/>
              <w:jc w:val="both"/>
              <w:rPr>
                <w:rFonts w:ascii="Arial" w:hAnsi="Arial" w:cs="Arial"/>
                <w:noProof/>
                <w:sz w:val="20"/>
                <w:szCs w:val="20"/>
              </w:rPr>
            </w:pPr>
            <w:r w:rsidRPr="00CB5BA3">
              <w:rPr>
                <w:rFonts w:ascii="Arial" w:hAnsi="Arial" w:cs="Arial"/>
                <w:noProof/>
                <w:sz w:val="20"/>
                <w:szCs w:val="20"/>
              </w:rPr>
              <w:t>Prof. Dr. Ir. Emirhadi Suganda, M.Sc.</w:t>
            </w:r>
          </w:p>
          <w:p w:rsidR="00E456C4" w:rsidRPr="00CB5BA3" w:rsidRDefault="00E456C4" w:rsidP="00CB5BA3">
            <w:pPr>
              <w:contextualSpacing/>
              <w:jc w:val="both"/>
              <w:rPr>
                <w:rFonts w:ascii="Arial" w:hAnsi="Arial" w:cs="Arial"/>
                <w:noProof/>
                <w:sz w:val="20"/>
                <w:szCs w:val="20"/>
              </w:rPr>
            </w:pPr>
            <w:r w:rsidRPr="00CB5BA3">
              <w:rPr>
                <w:rFonts w:ascii="Arial" w:hAnsi="Arial" w:cs="Arial"/>
                <w:noProof/>
                <w:sz w:val="20"/>
                <w:szCs w:val="20"/>
              </w:rPr>
              <w:t>Wakil Rektor</w:t>
            </w:r>
          </w:p>
        </w:tc>
        <w:tc>
          <w:tcPr>
            <w:tcW w:w="3420" w:type="dxa"/>
            <w:shd w:val="clear" w:color="auto" w:fill="auto"/>
            <w:vAlign w:val="center"/>
          </w:tcPr>
          <w:p w:rsidR="00E456C4" w:rsidRPr="00CB5BA3" w:rsidRDefault="00E456C4" w:rsidP="00CB5BA3">
            <w:pPr>
              <w:contextualSpacing/>
              <w:jc w:val="both"/>
              <w:rPr>
                <w:rFonts w:ascii="Arial" w:hAnsi="Arial" w:cs="Arial"/>
                <w:noProof/>
                <w:sz w:val="20"/>
                <w:szCs w:val="20"/>
              </w:rPr>
            </w:pPr>
          </w:p>
        </w:tc>
        <w:tc>
          <w:tcPr>
            <w:tcW w:w="1980" w:type="dxa"/>
            <w:shd w:val="clear" w:color="auto" w:fill="auto"/>
            <w:vAlign w:val="center"/>
          </w:tcPr>
          <w:p w:rsidR="00E456C4" w:rsidRPr="00CB5BA3" w:rsidRDefault="00E456C4" w:rsidP="00CB5BA3">
            <w:pPr>
              <w:contextualSpacing/>
              <w:jc w:val="both"/>
              <w:rPr>
                <w:rFonts w:ascii="Arial" w:hAnsi="Arial" w:cs="Arial"/>
                <w:noProof/>
                <w:sz w:val="20"/>
                <w:szCs w:val="20"/>
              </w:rPr>
            </w:pPr>
          </w:p>
        </w:tc>
      </w:tr>
    </w:tbl>
    <w:p w:rsidR="00EC59FD" w:rsidRPr="00CB5BA3" w:rsidRDefault="00EC59FD" w:rsidP="00CB5BA3">
      <w:pPr>
        <w:spacing w:after="0" w:line="240" w:lineRule="auto"/>
        <w:jc w:val="both"/>
        <w:rPr>
          <w:rFonts w:ascii="Arial" w:hAnsi="Arial" w:cs="Arial"/>
          <w:color w:val="FF0000"/>
          <w:sz w:val="20"/>
          <w:szCs w:val="20"/>
        </w:rPr>
      </w:pPr>
    </w:p>
    <w:sectPr w:rsidR="00EC59FD" w:rsidRPr="00CB5BA3" w:rsidSect="00EC59FD">
      <w:footerReference w:type="default" r:id="rId9"/>
      <w:pgSz w:w="15840" w:h="12240" w:orient="landscape"/>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B28" w:rsidRDefault="00437B28" w:rsidP="00203C79">
      <w:pPr>
        <w:spacing w:after="0" w:line="240" w:lineRule="auto"/>
      </w:pPr>
      <w:r>
        <w:separator/>
      </w:r>
    </w:p>
  </w:endnote>
  <w:endnote w:type="continuationSeparator" w:id="0">
    <w:p w:rsidR="00437B28" w:rsidRDefault="00437B28"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lue Highway">
    <w:altName w:val="Corbel"/>
    <w:charset w:val="00"/>
    <w:family w:val="auto"/>
    <w:pitch w:val="variable"/>
    <w:sig w:usb0="00000001" w:usb1="0000000A" w:usb2="00000000" w:usb3="00000000" w:csb0="00000193"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3567900"/>
      <w:docPartObj>
        <w:docPartGallery w:val="Page Numbers (Bottom of Page)"/>
        <w:docPartUnique/>
      </w:docPartObj>
    </w:sdtPr>
    <w:sdtEndPr/>
    <w:sdtContent>
      <w:sdt>
        <w:sdtPr>
          <w:id w:val="860082579"/>
          <w:docPartObj>
            <w:docPartGallery w:val="Page Numbers (Top of Page)"/>
            <w:docPartUnique/>
          </w:docPartObj>
        </w:sdtPr>
        <w:sdtEndPr/>
        <w:sdtContent>
          <w:p w:rsidR="00804D20" w:rsidRDefault="00804D20">
            <w:pPr>
              <w:pStyle w:val="Footer"/>
              <w:jc w:val="right"/>
            </w:pPr>
            <w:r>
              <w:t xml:space="preserve">Halaman </w:t>
            </w:r>
            <w:r>
              <w:rPr>
                <w:b/>
                <w:bCs/>
                <w:sz w:val="24"/>
                <w:szCs w:val="24"/>
              </w:rPr>
              <w:fldChar w:fldCharType="begin"/>
            </w:r>
            <w:r>
              <w:rPr>
                <w:b/>
                <w:bCs/>
              </w:rPr>
              <w:instrText xml:space="preserve"> PAGE </w:instrText>
            </w:r>
            <w:r>
              <w:rPr>
                <w:b/>
                <w:bCs/>
                <w:sz w:val="24"/>
                <w:szCs w:val="24"/>
              </w:rPr>
              <w:fldChar w:fldCharType="separate"/>
            </w:r>
            <w:r w:rsidR="00F1220B">
              <w:rPr>
                <w:b/>
                <w:bCs/>
                <w:noProof/>
              </w:rPr>
              <w:t>6</w:t>
            </w:r>
            <w:r>
              <w:rPr>
                <w:b/>
                <w:bCs/>
                <w:sz w:val="24"/>
                <w:szCs w:val="24"/>
              </w:rPr>
              <w:fldChar w:fldCharType="end"/>
            </w:r>
            <w:r>
              <w:t xml:space="preserve"> dari </w:t>
            </w:r>
            <w:r>
              <w:rPr>
                <w:b/>
                <w:bCs/>
                <w:sz w:val="24"/>
                <w:szCs w:val="24"/>
              </w:rPr>
              <w:fldChar w:fldCharType="begin"/>
            </w:r>
            <w:r>
              <w:rPr>
                <w:b/>
                <w:bCs/>
              </w:rPr>
              <w:instrText xml:space="preserve"> NUMPAGES  </w:instrText>
            </w:r>
            <w:r>
              <w:rPr>
                <w:b/>
                <w:bCs/>
                <w:sz w:val="24"/>
                <w:szCs w:val="24"/>
              </w:rPr>
              <w:fldChar w:fldCharType="separate"/>
            </w:r>
            <w:r w:rsidR="00F1220B">
              <w:rPr>
                <w:b/>
                <w:bCs/>
                <w:noProof/>
              </w:rPr>
              <w:t>13</w:t>
            </w:r>
            <w:r>
              <w:rPr>
                <w:b/>
                <w:bCs/>
                <w:sz w:val="24"/>
                <w:szCs w:val="24"/>
              </w:rPr>
              <w:fldChar w:fldCharType="end"/>
            </w:r>
          </w:p>
        </w:sdtContent>
      </w:sdt>
    </w:sdtContent>
  </w:sdt>
  <w:p w:rsidR="00804D20" w:rsidRDefault="00804D20">
    <w:pPr>
      <w:pStyle w:val="Footer"/>
    </w:pPr>
    <w:r>
      <w:t>RPS Mata Kuliah Metode Numerik – Program Studi Teknik Informatika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B28" w:rsidRDefault="00437B28" w:rsidP="00203C79">
      <w:pPr>
        <w:spacing w:after="0" w:line="240" w:lineRule="auto"/>
      </w:pPr>
      <w:r>
        <w:separator/>
      </w:r>
    </w:p>
  </w:footnote>
  <w:footnote w:type="continuationSeparator" w:id="0">
    <w:p w:rsidR="00437B28" w:rsidRDefault="00437B28" w:rsidP="00203C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6573E"/>
    <w:multiLevelType w:val="hybridMultilevel"/>
    <w:tmpl w:val="601A1E2C"/>
    <w:lvl w:ilvl="0" w:tplc="04090005">
      <w:start w:val="1"/>
      <w:numFmt w:val="bullet"/>
      <w:lvlText w:val=""/>
      <w:lvlJc w:val="left"/>
      <w:pPr>
        <w:ind w:left="666" w:hanging="360"/>
      </w:pPr>
      <w:rPr>
        <w:rFonts w:ascii="Wingdings" w:hAnsi="Wingdings"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1" w15:restartNumberingAfterBreak="0">
    <w:nsid w:val="0DB515FF"/>
    <w:multiLevelType w:val="hybridMultilevel"/>
    <w:tmpl w:val="1B0A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F01A8"/>
    <w:multiLevelType w:val="hybridMultilevel"/>
    <w:tmpl w:val="C29EA5E4"/>
    <w:lvl w:ilvl="0" w:tplc="00E8284E">
      <w:numFmt w:val="bullet"/>
      <w:lvlText w:val="-"/>
      <w:lvlJc w:val="left"/>
      <w:pPr>
        <w:ind w:left="630" w:hanging="360"/>
      </w:pPr>
      <w:rPr>
        <w:rFonts w:ascii="Adobe Fan Heiti Std B" w:eastAsia="Adobe Fan Heiti Std B" w:hAnsi="Adobe Fan Heiti Std B" w:cstheme="minorBidi" w:hint="eastAsia"/>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28D64298"/>
    <w:multiLevelType w:val="hybridMultilevel"/>
    <w:tmpl w:val="F5A67AE0"/>
    <w:lvl w:ilvl="0" w:tplc="04090005">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 w15:restartNumberingAfterBreak="0">
    <w:nsid w:val="33132B5C"/>
    <w:multiLevelType w:val="hybridMultilevel"/>
    <w:tmpl w:val="172C7C0E"/>
    <w:lvl w:ilvl="0" w:tplc="3FC4C974">
      <w:start w:val="1"/>
      <w:numFmt w:val="upperLetter"/>
      <w:lvlText w:val="%1-"/>
      <w:lvlJc w:val="left"/>
      <w:pPr>
        <w:ind w:left="840" w:hanging="435"/>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3BAE2FC1"/>
    <w:multiLevelType w:val="hybridMultilevel"/>
    <w:tmpl w:val="80EA02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84F5F"/>
    <w:multiLevelType w:val="hybridMultilevel"/>
    <w:tmpl w:val="4BE04D32"/>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3EE06760"/>
    <w:multiLevelType w:val="hybridMultilevel"/>
    <w:tmpl w:val="FB188E26"/>
    <w:lvl w:ilvl="0" w:tplc="FAE490F2">
      <w:numFmt w:val="bullet"/>
      <w:lvlText w:val=""/>
      <w:lvlJc w:val="left"/>
      <w:pPr>
        <w:ind w:left="630" w:hanging="360"/>
      </w:pPr>
      <w:rPr>
        <w:rFonts w:ascii="Symbol" w:eastAsia="Adobe Fan Heiti Std B" w:hAnsi="Symbol" w:cstheme="minorBid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456863FB"/>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15:restartNumberingAfterBreak="0">
    <w:nsid w:val="50C8545A"/>
    <w:multiLevelType w:val="hybridMultilevel"/>
    <w:tmpl w:val="BC9662F8"/>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15:restartNumberingAfterBreak="0">
    <w:nsid w:val="53A5309A"/>
    <w:multiLevelType w:val="hybridMultilevel"/>
    <w:tmpl w:val="88CA54A8"/>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638819C1"/>
    <w:multiLevelType w:val="hybridMultilevel"/>
    <w:tmpl w:val="880490B4"/>
    <w:lvl w:ilvl="0" w:tplc="04090005">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2" w15:restartNumberingAfterBreak="0">
    <w:nsid w:val="6FE20577"/>
    <w:multiLevelType w:val="hybridMultilevel"/>
    <w:tmpl w:val="E4E4B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850475"/>
    <w:multiLevelType w:val="hybridMultilevel"/>
    <w:tmpl w:val="33A46558"/>
    <w:lvl w:ilvl="0" w:tplc="0409000F">
      <w:start w:val="1"/>
      <w:numFmt w:val="decimal"/>
      <w:lvlText w:val="%1."/>
      <w:lvlJc w:val="left"/>
      <w:pPr>
        <w:ind w:left="47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250D64"/>
    <w:multiLevelType w:val="hybridMultilevel"/>
    <w:tmpl w:val="172C7C0E"/>
    <w:lvl w:ilvl="0" w:tplc="3FC4C974">
      <w:start w:val="1"/>
      <w:numFmt w:val="upperLetter"/>
      <w:lvlText w:val="%1-"/>
      <w:lvlJc w:val="left"/>
      <w:pPr>
        <w:ind w:left="840" w:hanging="435"/>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5" w15:restartNumberingAfterBreak="0">
    <w:nsid w:val="7EC36447"/>
    <w:multiLevelType w:val="hybridMultilevel"/>
    <w:tmpl w:val="B92C5312"/>
    <w:lvl w:ilvl="0" w:tplc="045ED35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2"/>
  </w:num>
  <w:num w:numId="4">
    <w:abstractNumId w:val="6"/>
  </w:num>
  <w:num w:numId="5">
    <w:abstractNumId w:val="15"/>
  </w:num>
  <w:num w:numId="6">
    <w:abstractNumId w:val="10"/>
  </w:num>
  <w:num w:numId="7">
    <w:abstractNumId w:val="14"/>
  </w:num>
  <w:num w:numId="8">
    <w:abstractNumId w:val="4"/>
  </w:num>
  <w:num w:numId="9">
    <w:abstractNumId w:val="11"/>
  </w:num>
  <w:num w:numId="10">
    <w:abstractNumId w:val="5"/>
  </w:num>
  <w:num w:numId="11">
    <w:abstractNumId w:val="9"/>
  </w:num>
  <w:num w:numId="12">
    <w:abstractNumId w:val="3"/>
  </w:num>
  <w:num w:numId="13">
    <w:abstractNumId w:val="12"/>
  </w:num>
  <w:num w:numId="14">
    <w:abstractNumId w:val="1"/>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5E"/>
    <w:rsid w:val="000043AE"/>
    <w:rsid w:val="0001547A"/>
    <w:rsid w:val="000155C6"/>
    <w:rsid w:val="00015BC5"/>
    <w:rsid w:val="00020842"/>
    <w:rsid w:val="00023C40"/>
    <w:rsid w:val="00027402"/>
    <w:rsid w:val="00035404"/>
    <w:rsid w:val="000377A7"/>
    <w:rsid w:val="0005684E"/>
    <w:rsid w:val="00061072"/>
    <w:rsid w:val="00064D0B"/>
    <w:rsid w:val="00085BAB"/>
    <w:rsid w:val="00091D38"/>
    <w:rsid w:val="00094A3E"/>
    <w:rsid w:val="000B44D6"/>
    <w:rsid w:val="000D15A5"/>
    <w:rsid w:val="000E66BF"/>
    <w:rsid w:val="00115951"/>
    <w:rsid w:val="0011618B"/>
    <w:rsid w:val="00117D39"/>
    <w:rsid w:val="00131F71"/>
    <w:rsid w:val="00161CD1"/>
    <w:rsid w:val="00191BAB"/>
    <w:rsid w:val="00193157"/>
    <w:rsid w:val="0019389F"/>
    <w:rsid w:val="001949A1"/>
    <w:rsid w:val="001A38DB"/>
    <w:rsid w:val="001A6351"/>
    <w:rsid w:val="001D21E5"/>
    <w:rsid w:val="001D2A7C"/>
    <w:rsid w:val="001E0D29"/>
    <w:rsid w:val="001E18F5"/>
    <w:rsid w:val="00202592"/>
    <w:rsid w:val="00203C79"/>
    <w:rsid w:val="00211A82"/>
    <w:rsid w:val="0021245E"/>
    <w:rsid w:val="00221ED6"/>
    <w:rsid w:val="00222389"/>
    <w:rsid w:val="00223E38"/>
    <w:rsid w:val="00235102"/>
    <w:rsid w:val="0023671A"/>
    <w:rsid w:val="002426B5"/>
    <w:rsid w:val="002467AB"/>
    <w:rsid w:val="0027337D"/>
    <w:rsid w:val="0028590D"/>
    <w:rsid w:val="002869C6"/>
    <w:rsid w:val="002D7C5A"/>
    <w:rsid w:val="002E2332"/>
    <w:rsid w:val="002E2B62"/>
    <w:rsid w:val="002F6A14"/>
    <w:rsid w:val="00310B95"/>
    <w:rsid w:val="00311B59"/>
    <w:rsid w:val="0034324D"/>
    <w:rsid w:val="003531B5"/>
    <w:rsid w:val="003624A9"/>
    <w:rsid w:val="003801B4"/>
    <w:rsid w:val="003B055A"/>
    <w:rsid w:val="003D6E5E"/>
    <w:rsid w:val="003D7FFA"/>
    <w:rsid w:val="003E245C"/>
    <w:rsid w:val="003E2CF3"/>
    <w:rsid w:val="003E35C4"/>
    <w:rsid w:val="003E689C"/>
    <w:rsid w:val="00416B5D"/>
    <w:rsid w:val="0043333E"/>
    <w:rsid w:val="0043470F"/>
    <w:rsid w:val="00437B28"/>
    <w:rsid w:val="004426DE"/>
    <w:rsid w:val="00453EFC"/>
    <w:rsid w:val="00460D79"/>
    <w:rsid w:val="00460ED9"/>
    <w:rsid w:val="00467802"/>
    <w:rsid w:val="00470AE1"/>
    <w:rsid w:val="00474A91"/>
    <w:rsid w:val="00482C51"/>
    <w:rsid w:val="00496737"/>
    <w:rsid w:val="004A5103"/>
    <w:rsid w:val="004B2907"/>
    <w:rsid w:val="004E6916"/>
    <w:rsid w:val="004F4BC6"/>
    <w:rsid w:val="0050241C"/>
    <w:rsid w:val="00510E17"/>
    <w:rsid w:val="00530878"/>
    <w:rsid w:val="00532908"/>
    <w:rsid w:val="00545E7E"/>
    <w:rsid w:val="0056225C"/>
    <w:rsid w:val="0056539F"/>
    <w:rsid w:val="00571A6C"/>
    <w:rsid w:val="00591FFE"/>
    <w:rsid w:val="005B11AE"/>
    <w:rsid w:val="005C66BF"/>
    <w:rsid w:val="005D6CD4"/>
    <w:rsid w:val="005E464C"/>
    <w:rsid w:val="005F2DF9"/>
    <w:rsid w:val="005F40BB"/>
    <w:rsid w:val="006120BA"/>
    <w:rsid w:val="00621348"/>
    <w:rsid w:val="00631B5C"/>
    <w:rsid w:val="0063483B"/>
    <w:rsid w:val="00640DA4"/>
    <w:rsid w:val="0064389E"/>
    <w:rsid w:val="00650E3C"/>
    <w:rsid w:val="00660935"/>
    <w:rsid w:val="00663FFB"/>
    <w:rsid w:val="0066578D"/>
    <w:rsid w:val="00675070"/>
    <w:rsid w:val="00683810"/>
    <w:rsid w:val="00683C19"/>
    <w:rsid w:val="006902EE"/>
    <w:rsid w:val="00690E15"/>
    <w:rsid w:val="006A4CC2"/>
    <w:rsid w:val="006C63E5"/>
    <w:rsid w:val="006D06AA"/>
    <w:rsid w:val="006E12AA"/>
    <w:rsid w:val="006E70B1"/>
    <w:rsid w:val="006F3B12"/>
    <w:rsid w:val="0070042E"/>
    <w:rsid w:val="0073522E"/>
    <w:rsid w:val="00762235"/>
    <w:rsid w:val="0079323B"/>
    <w:rsid w:val="007B3479"/>
    <w:rsid w:val="007C2DB1"/>
    <w:rsid w:val="007C45F0"/>
    <w:rsid w:val="007C7130"/>
    <w:rsid w:val="007D413A"/>
    <w:rsid w:val="007F57E1"/>
    <w:rsid w:val="00800BE2"/>
    <w:rsid w:val="00804D20"/>
    <w:rsid w:val="008161A0"/>
    <w:rsid w:val="008168A8"/>
    <w:rsid w:val="00816C86"/>
    <w:rsid w:val="00824993"/>
    <w:rsid w:val="00824A87"/>
    <w:rsid w:val="00824B03"/>
    <w:rsid w:val="0084365B"/>
    <w:rsid w:val="0084382D"/>
    <w:rsid w:val="008618D9"/>
    <w:rsid w:val="00863032"/>
    <w:rsid w:val="00865F2F"/>
    <w:rsid w:val="008716CD"/>
    <w:rsid w:val="008757F5"/>
    <w:rsid w:val="00887FC0"/>
    <w:rsid w:val="00896F66"/>
    <w:rsid w:val="008A1D04"/>
    <w:rsid w:val="008C084C"/>
    <w:rsid w:val="008C247B"/>
    <w:rsid w:val="008C4D1F"/>
    <w:rsid w:val="008D45D8"/>
    <w:rsid w:val="008E6DA9"/>
    <w:rsid w:val="00904D6F"/>
    <w:rsid w:val="00915869"/>
    <w:rsid w:val="00926F6E"/>
    <w:rsid w:val="00935496"/>
    <w:rsid w:val="00937827"/>
    <w:rsid w:val="00956CFE"/>
    <w:rsid w:val="009575CE"/>
    <w:rsid w:val="0097013D"/>
    <w:rsid w:val="009879DA"/>
    <w:rsid w:val="009948EA"/>
    <w:rsid w:val="009A2A5B"/>
    <w:rsid w:val="009B2AEB"/>
    <w:rsid w:val="009C2E85"/>
    <w:rsid w:val="009C515B"/>
    <w:rsid w:val="009E1A8F"/>
    <w:rsid w:val="00A231A2"/>
    <w:rsid w:val="00A53FBC"/>
    <w:rsid w:val="00A67B96"/>
    <w:rsid w:val="00A81CD3"/>
    <w:rsid w:val="00AB7216"/>
    <w:rsid w:val="00AC09F8"/>
    <w:rsid w:val="00AC138F"/>
    <w:rsid w:val="00AE3B80"/>
    <w:rsid w:val="00AE3E2E"/>
    <w:rsid w:val="00AE7541"/>
    <w:rsid w:val="00AF0DE1"/>
    <w:rsid w:val="00AF4666"/>
    <w:rsid w:val="00B15F90"/>
    <w:rsid w:val="00B32DAD"/>
    <w:rsid w:val="00B374C7"/>
    <w:rsid w:val="00B654ED"/>
    <w:rsid w:val="00B82D97"/>
    <w:rsid w:val="00BA48A6"/>
    <w:rsid w:val="00BA5754"/>
    <w:rsid w:val="00BF51EF"/>
    <w:rsid w:val="00BF7E7A"/>
    <w:rsid w:val="00C11989"/>
    <w:rsid w:val="00C14147"/>
    <w:rsid w:val="00C14494"/>
    <w:rsid w:val="00C21F96"/>
    <w:rsid w:val="00C55812"/>
    <w:rsid w:val="00C638F4"/>
    <w:rsid w:val="00C65124"/>
    <w:rsid w:val="00CA7737"/>
    <w:rsid w:val="00CB3F14"/>
    <w:rsid w:val="00CB5230"/>
    <w:rsid w:val="00CB5BA3"/>
    <w:rsid w:val="00CD6C29"/>
    <w:rsid w:val="00CF2464"/>
    <w:rsid w:val="00CF5A64"/>
    <w:rsid w:val="00D06970"/>
    <w:rsid w:val="00D06C62"/>
    <w:rsid w:val="00D110A2"/>
    <w:rsid w:val="00D17044"/>
    <w:rsid w:val="00D345DF"/>
    <w:rsid w:val="00D356AD"/>
    <w:rsid w:val="00D374DE"/>
    <w:rsid w:val="00D40AC7"/>
    <w:rsid w:val="00D52832"/>
    <w:rsid w:val="00D57202"/>
    <w:rsid w:val="00D63BAA"/>
    <w:rsid w:val="00D6463E"/>
    <w:rsid w:val="00DA32BF"/>
    <w:rsid w:val="00DA556A"/>
    <w:rsid w:val="00DB2B45"/>
    <w:rsid w:val="00DE52E3"/>
    <w:rsid w:val="00DE676A"/>
    <w:rsid w:val="00DE74B4"/>
    <w:rsid w:val="00DF2907"/>
    <w:rsid w:val="00DF402F"/>
    <w:rsid w:val="00E100D0"/>
    <w:rsid w:val="00E12CA2"/>
    <w:rsid w:val="00E17897"/>
    <w:rsid w:val="00E25D88"/>
    <w:rsid w:val="00E33165"/>
    <w:rsid w:val="00E37865"/>
    <w:rsid w:val="00E456C4"/>
    <w:rsid w:val="00E60BC4"/>
    <w:rsid w:val="00E61213"/>
    <w:rsid w:val="00E81CC5"/>
    <w:rsid w:val="00E9157D"/>
    <w:rsid w:val="00E95175"/>
    <w:rsid w:val="00EC59FD"/>
    <w:rsid w:val="00EE5694"/>
    <w:rsid w:val="00EE790B"/>
    <w:rsid w:val="00F078D4"/>
    <w:rsid w:val="00F1220B"/>
    <w:rsid w:val="00F12C57"/>
    <w:rsid w:val="00F17CD2"/>
    <w:rsid w:val="00F37E2C"/>
    <w:rsid w:val="00F41CA0"/>
    <w:rsid w:val="00F65FFC"/>
    <w:rsid w:val="00F679BD"/>
    <w:rsid w:val="00F80E48"/>
    <w:rsid w:val="00FA2E10"/>
    <w:rsid w:val="00FB22AC"/>
    <w:rsid w:val="00FF2E15"/>
    <w:rsid w:val="00FF6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575E90-637E-40FD-845A-5D3E9BCF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paragraph" w:customStyle="1" w:styleId="Default">
    <w:name w:val="Default"/>
    <w:rsid w:val="00AE7541"/>
    <w:pPr>
      <w:autoSpaceDE w:val="0"/>
      <w:autoSpaceDN w:val="0"/>
      <w:adjustRightInd w:val="0"/>
      <w:spacing w:after="0" w:line="240" w:lineRule="auto"/>
    </w:pPr>
    <w:rPr>
      <w:rFonts w:ascii="Blue Highway" w:hAnsi="Blue Highway" w:cs="Blue Highway"/>
      <w:color w:val="000000"/>
      <w:sz w:val="24"/>
      <w:szCs w:val="24"/>
    </w:rPr>
  </w:style>
  <w:style w:type="character" w:customStyle="1" w:styleId="apple-converted-space">
    <w:name w:val="apple-converted-space"/>
    <w:basedOn w:val="DefaultParagraphFont"/>
    <w:rsid w:val="00F65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848243">
      <w:bodyDiv w:val="1"/>
      <w:marLeft w:val="0"/>
      <w:marRight w:val="0"/>
      <w:marTop w:val="0"/>
      <w:marBottom w:val="0"/>
      <w:divBdr>
        <w:top w:val="none" w:sz="0" w:space="0" w:color="auto"/>
        <w:left w:val="none" w:sz="0" w:space="0" w:color="auto"/>
        <w:bottom w:val="none" w:sz="0" w:space="0" w:color="auto"/>
        <w:right w:val="none" w:sz="0" w:space="0" w:color="auto"/>
      </w:divBdr>
    </w:div>
    <w:div w:id="1097793881">
      <w:bodyDiv w:val="1"/>
      <w:marLeft w:val="0"/>
      <w:marRight w:val="0"/>
      <w:marTop w:val="0"/>
      <w:marBottom w:val="0"/>
      <w:divBdr>
        <w:top w:val="none" w:sz="0" w:space="0" w:color="auto"/>
        <w:left w:val="none" w:sz="0" w:space="0" w:color="auto"/>
        <w:bottom w:val="none" w:sz="0" w:space="0" w:color="auto"/>
        <w:right w:val="none" w:sz="0" w:space="0" w:color="auto"/>
      </w:divBdr>
    </w:div>
    <w:div w:id="1403600753">
      <w:bodyDiv w:val="1"/>
      <w:marLeft w:val="0"/>
      <w:marRight w:val="0"/>
      <w:marTop w:val="0"/>
      <w:marBottom w:val="0"/>
      <w:divBdr>
        <w:top w:val="none" w:sz="0" w:space="0" w:color="auto"/>
        <w:left w:val="none" w:sz="0" w:space="0" w:color="auto"/>
        <w:bottom w:val="none" w:sz="0" w:space="0" w:color="auto"/>
        <w:right w:val="none" w:sz="0" w:space="0" w:color="auto"/>
      </w:divBdr>
    </w:div>
    <w:div w:id="1748644727">
      <w:bodyDiv w:val="1"/>
      <w:marLeft w:val="0"/>
      <w:marRight w:val="0"/>
      <w:marTop w:val="0"/>
      <w:marBottom w:val="0"/>
      <w:divBdr>
        <w:top w:val="none" w:sz="0" w:space="0" w:color="auto"/>
        <w:left w:val="none" w:sz="0" w:space="0" w:color="auto"/>
        <w:bottom w:val="none" w:sz="0" w:space="0" w:color="auto"/>
        <w:right w:val="none" w:sz="0" w:space="0" w:color="auto"/>
      </w:divBdr>
    </w:div>
    <w:div w:id="1801797058">
      <w:bodyDiv w:val="1"/>
      <w:marLeft w:val="0"/>
      <w:marRight w:val="0"/>
      <w:marTop w:val="0"/>
      <w:marBottom w:val="0"/>
      <w:divBdr>
        <w:top w:val="none" w:sz="0" w:space="0" w:color="auto"/>
        <w:left w:val="none" w:sz="0" w:space="0" w:color="auto"/>
        <w:bottom w:val="none" w:sz="0" w:space="0" w:color="auto"/>
        <w:right w:val="none" w:sz="0" w:space="0" w:color="auto"/>
      </w:divBdr>
    </w:div>
    <w:div w:id="1816529505">
      <w:bodyDiv w:val="1"/>
      <w:marLeft w:val="0"/>
      <w:marRight w:val="0"/>
      <w:marTop w:val="0"/>
      <w:marBottom w:val="0"/>
      <w:divBdr>
        <w:top w:val="none" w:sz="0" w:space="0" w:color="auto"/>
        <w:left w:val="none" w:sz="0" w:space="0" w:color="auto"/>
        <w:bottom w:val="none" w:sz="0" w:space="0" w:color="auto"/>
        <w:right w:val="none" w:sz="0" w:space="0" w:color="auto"/>
      </w:divBdr>
    </w:div>
    <w:div w:id="1817869590">
      <w:bodyDiv w:val="1"/>
      <w:marLeft w:val="0"/>
      <w:marRight w:val="0"/>
      <w:marTop w:val="0"/>
      <w:marBottom w:val="0"/>
      <w:divBdr>
        <w:top w:val="none" w:sz="0" w:space="0" w:color="auto"/>
        <w:left w:val="none" w:sz="0" w:space="0" w:color="auto"/>
        <w:bottom w:val="none" w:sz="0" w:space="0" w:color="auto"/>
        <w:right w:val="none" w:sz="0" w:space="0" w:color="auto"/>
      </w:divBdr>
    </w:div>
    <w:div w:id="186354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3365E-6CCD-415D-890C-81EFA4676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2989</Words>
  <Characters>17042</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bap</dc:creator>
  <cp:keywords/>
  <dc:description/>
  <cp:lastModifiedBy>Nasucha</cp:lastModifiedBy>
  <cp:revision>2</cp:revision>
  <cp:lastPrinted>2017-03-28T14:27:00Z</cp:lastPrinted>
  <dcterms:created xsi:type="dcterms:W3CDTF">2017-03-28T15:00:00Z</dcterms:created>
  <dcterms:modified xsi:type="dcterms:W3CDTF">2017-03-28T15:00:00Z</dcterms:modified>
</cp:coreProperties>
</file>