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12EB6F" w14:textId="77777777" w:rsidR="00530878" w:rsidRDefault="00530878" w:rsidP="0021245E">
      <w:pPr>
        <w:pStyle w:val="NoSpacing"/>
        <w:spacing w:line="360" w:lineRule="auto"/>
        <w:rPr>
          <w:rFonts w:ascii="Cambria" w:hAnsi="Cambria"/>
        </w:rPr>
      </w:pPr>
    </w:p>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EC59FD" w14:paraId="7A8A10CB" w14:textId="77777777" w:rsidTr="004D7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40DEC941" w14:textId="77777777" w:rsidR="008E7A15" w:rsidRPr="00A21FCD" w:rsidRDefault="008E7A15"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Issue/Revisi</w:t>
            </w:r>
          </w:p>
        </w:tc>
        <w:tc>
          <w:tcPr>
            <w:tcW w:w="4230" w:type="dxa"/>
            <w:gridSpan w:val="2"/>
            <w:vAlign w:val="center"/>
          </w:tcPr>
          <w:p w14:paraId="3DDBAAD7" w14:textId="77777777"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A0</w:t>
            </w:r>
          </w:p>
        </w:tc>
        <w:tc>
          <w:tcPr>
            <w:tcW w:w="1620" w:type="dxa"/>
            <w:gridSpan w:val="2"/>
            <w:vAlign w:val="center"/>
          </w:tcPr>
          <w:p w14:paraId="2F35C6FC" w14:textId="77777777"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Tanggal</w:t>
            </w:r>
          </w:p>
        </w:tc>
        <w:tc>
          <w:tcPr>
            <w:tcW w:w="2250" w:type="dxa"/>
            <w:vAlign w:val="center"/>
          </w:tcPr>
          <w:p w14:paraId="3D1F72F6" w14:textId="2FEB3E0B"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 </w:t>
            </w:r>
            <w:r w:rsidR="00A455C3">
              <w:rPr>
                <w:rFonts w:ascii="Adobe Fan Heiti Std B" w:eastAsia="Adobe Fan Heiti Std B" w:hAnsi="Adobe Fan Heiti Std B"/>
                <w:b w:val="0"/>
                <w:sz w:val="18"/>
                <w:szCs w:val="18"/>
              </w:rPr>
              <w:t>Agutsus 2018</w:t>
            </w:r>
          </w:p>
        </w:tc>
      </w:tr>
      <w:tr w:rsidR="00530878" w:rsidRPr="00EC59FD" w14:paraId="5A76C126" w14:textId="77777777" w:rsidTr="004D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14:paraId="1DB33C40" w14:textId="77777777" w:rsidR="00530878" w:rsidRPr="00A21FCD" w:rsidRDefault="00530878"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Mata Kuliah</w:t>
            </w:r>
          </w:p>
        </w:tc>
        <w:tc>
          <w:tcPr>
            <w:tcW w:w="4230" w:type="dxa"/>
            <w:gridSpan w:val="2"/>
            <w:tcBorders>
              <w:left w:val="none" w:sz="0" w:space="0" w:color="auto"/>
              <w:right w:val="none" w:sz="0" w:space="0" w:color="auto"/>
            </w:tcBorders>
            <w:vAlign w:val="center"/>
          </w:tcPr>
          <w:p w14:paraId="001B2A83" w14:textId="77777777" w:rsidR="00530878" w:rsidRPr="00A21FCD" w:rsidRDefault="00530878" w:rsidP="00A455C3">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A455C3">
              <w:rPr>
                <w:rFonts w:ascii="Adobe Fan Heiti Std B" w:eastAsia="Adobe Fan Heiti Std B" w:hAnsi="Adobe Fan Heiti Std B"/>
                <w:sz w:val="18"/>
                <w:szCs w:val="18"/>
              </w:rPr>
              <w:t>Komunikasi Organisasi</w:t>
            </w:r>
          </w:p>
        </w:tc>
        <w:tc>
          <w:tcPr>
            <w:tcW w:w="1620" w:type="dxa"/>
            <w:gridSpan w:val="2"/>
            <w:tcBorders>
              <w:left w:val="none" w:sz="0" w:space="0" w:color="auto"/>
              <w:right w:val="none" w:sz="0" w:space="0" w:color="auto"/>
            </w:tcBorders>
            <w:vAlign w:val="center"/>
          </w:tcPr>
          <w:p w14:paraId="2D3A8D1A" w14:textId="77777777"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Kode MK</w:t>
            </w:r>
          </w:p>
        </w:tc>
        <w:tc>
          <w:tcPr>
            <w:tcW w:w="2250" w:type="dxa"/>
            <w:tcBorders>
              <w:left w:val="none" w:sz="0" w:space="0" w:color="auto"/>
              <w:right w:val="none" w:sz="0" w:space="0" w:color="auto"/>
            </w:tcBorders>
            <w:vAlign w:val="center"/>
          </w:tcPr>
          <w:p w14:paraId="3A43EA0D" w14:textId="77777777" w:rsidR="00530878" w:rsidRPr="00A21FCD" w:rsidRDefault="00530878" w:rsidP="0088044A">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88044A" w:rsidRPr="00682D96">
              <w:rPr>
                <w:rFonts w:ascii="Adobe Fan Heiti Std B" w:eastAsia="Adobe Fan Heiti Std B" w:hAnsi="Adobe Fan Heiti Std B"/>
                <w:color w:val="auto"/>
                <w:sz w:val="18"/>
                <w:szCs w:val="18"/>
              </w:rPr>
              <w:t>COM - 201</w:t>
            </w:r>
          </w:p>
        </w:tc>
      </w:tr>
      <w:tr w:rsidR="00530878" w:rsidRPr="00EC59FD" w14:paraId="336A2811" w14:textId="77777777" w:rsidTr="004D70A9">
        <w:tc>
          <w:tcPr>
            <w:cnfStyle w:val="001000000000" w:firstRow="0" w:lastRow="0" w:firstColumn="1" w:lastColumn="0" w:oddVBand="0" w:evenVBand="0" w:oddHBand="0" w:evenHBand="0" w:firstRowFirstColumn="0" w:firstRowLastColumn="0" w:lastRowFirstColumn="0" w:lastRowLastColumn="0"/>
            <w:tcW w:w="1998" w:type="dxa"/>
            <w:vAlign w:val="center"/>
          </w:tcPr>
          <w:p w14:paraId="18DCB323" w14:textId="77777777"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Rumpun MK</w:t>
            </w:r>
          </w:p>
        </w:tc>
        <w:tc>
          <w:tcPr>
            <w:tcW w:w="4230" w:type="dxa"/>
            <w:gridSpan w:val="2"/>
            <w:vAlign w:val="center"/>
          </w:tcPr>
          <w:p w14:paraId="65D10181" w14:textId="77777777" w:rsidR="00530878" w:rsidRPr="00A21FCD" w:rsidRDefault="00530878" w:rsidP="0088044A">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5B1195" w:rsidRPr="0088044A">
              <w:rPr>
                <w:rFonts w:ascii="Adobe Fan Heiti Std B" w:eastAsia="Adobe Fan Heiti Std B" w:hAnsi="Adobe Fan Heiti Std B"/>
                <w:color w:val="auto"/>
                <w:sz w:val="18"/>
                <w:szCs w:val="18"/>
              </w:rPr>
              <w:t xml:space="preserve">Mata Kuliah </w:t>
            </w:r>
            <w:r w:rsidR="0088044A" w:rsidRPr="0088044A">
              <w:rPr>
                <w:rFonts w:ascii="Adobe Fan Heiti Std B" w:eastAsia="Adobe Fan Heiti Std B" w:hAnsi="Adobe Fan Heiti Std B"/>
                <w:color w:val="auto"/>
                <w:sz w:val="18"/>
                <w:szCs w:val="18"/>
              </w:rPr>
              <w:t>Mayor</w:t>
            </w:r>
          </w:p>
        </w:tc>
        <w:tc>
          <w:tcPr>
            <w:tcW w:w="1620" w:type="dxa"/>
            <w:gridSpan w:val="2"/>
            <w:vAlign w:val="center"/>
          </w:tcPr>
          <w:p w14:paraId="1E33B01F" w14:textId="77777777" w:rsidR="00530878" w:rsidRPr="00A21FCD" w:rsidRDefault="007624C0"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14:paraId="3FF84B36" w14:textId="77777777" w:rsidR="00530878" w:rsidRPr="00A21FC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A455C3">
              <w:rPr>
                <w:rFonts w:ascii="Adobe Fan Heiti Std B" w:eastAsia="Adobe Fan Heiti Std B" w:hAnsi="Adobe Fan Heiti Std B"/>
                <w:sz w:val="18"/>
                <w:szCs w:val="18"/>
              </w:rPr>
              <w:t>3</w:t>
            </w:r>
          </w:p>
        </w:tc>
      </w:tr>
      <w:tr w:rsidR="00530878" w:rsidRPr="00EC59FD" w14:paraId="6A0977CC" w14:textId="77777777" w:rsidTr="008E7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14:paraId="0A8FD8AA" w14:textId="77777777"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tc>
        <w:tc>
          <w:tcPr>
            <w:tcW w:w="4230" w:type="dxa"/>
            <w:gridSpan w:val="2"/>
            <w:tcBorders>
              <w:bottom w:val="single" w:sz="4" w:space="0" w:color="auto"/>
            </w:tcBorders>
            <w:vAlign w:val="center"/>
          </w:tcPr>
          <w:p w14:paraId="4B77A5FC" w14:textId="5010EB82" w:rsidR="00530878" w:rsidRPr="00A21FCD" w:rsidRDefault="00530878" w:rsidP="00825DC5">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A455C3">
              <w:rPr>
                <w:rFonts w:ascii="Adobe Fan Heiti Std B" w:eastAsia="Adobe Fan Heiti Std B" w:hAnsi="Adobe Fan Heiti Std B"/>
                <w:sz w:val="18"/>
                <w:szCs w:val="18"/>
              </w:rPr>
              <w:t>Dewi Silvialestari, M. Si.</w:t>
            </w:r>
          </w:p>
        </w:tc>
        <w:tc>
          <w:tcPr>
            <w:tcW w:w="1620" w:type="dxa"/>
            <w:gridSpan w:val="2"/>
            <w:tcBorders>
              <w:bottom w:val="single" w:sz="4" w:space="0" w:color="auto"/>
            </w:tcBorders>
            <w:vAlign w:val="center"/>
          </w:tcPr>
          <w:p w14:paraId="48277F2D" w14:textId="77777777" w:rsidR="00530878" w:rsidRPr="00A21FCD" w:rsidRDefault="007624C0" w:rsidP="007624C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Bobot (sks)</w:t>
            </w:r>
          </w:p>
        </w:tc>
        <w:tc>
          <w:tcPr>
            <w:tcW w:w="2250" w:type="dxa"/>
            <w:tcBorders>
              <w:bottom w:val="single" w:sz="4" w:space="0" w:color="auto"/>
            </w:tcBorders>
            <w:vAlign w:val="center"/>
          </w:tcPr>
          <w:p w14:paraId="2E46B7E4" w14:textId="77777777" w:rsidR="00530878" w:rsidRPr="00A21FCD" w:rsidRDefault="00530878" w:rsidP="00A455C3">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A455C3">
              <w:rPr>
                <w:rFonts w:ascii="Adobe Fan Heiti Std B" w:eastAsia="Adobe Fan Heiti Std B" w:hAnsi="Adobe Fan Heiti Std B"/>
                <w:sz w:val="18"/>
                <w:szCs w:val="18"/>
              </w:rPr>
              <w:t>3 sks</w:t>
            </w:r>
          </w:p>
        </w:tc>
      </w:tr>
      <w:tr w:rsidR="008E7A15" w:rsidRPr="00EC59FD" w14:paraId="41B5F907" w14:textId="77777777" w:rsidTr="008E7A15">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14:paraId="0845C260" w14:textId="77777777" w:rsidR="00A21FCD" w:rsidRPr="005B31B1" w:rsidRDefault="008E7A15" w:rsidP="008E7A15">
            <w:pPr>
              <w:pStyle w:val="NoSpacing"/>
              <w:spacing w:line="360" w:lineRule="auto"/>
              <w:rPr>
                <w:rFonts w:ascii="Adobe Fan Heiti Std B" w:eastAsia="Adobe Fan Heiti Std B" w:hAnsi="Adobe Fan Heiti Std B"/>
                <w:b w:val="0"/>
                <w:sz w:val="18"/>
                <w:szCs w:val="18"/>
              </w:rPr>
            </w:pPr>
            <w:r w:rsidRPr="005B31B1">
              <w:rPr>
                <w:rFonts w:ascii="Adobe Fan Heiti Std B" w:eastAsia="Adobe Fan Heiti Std B" w:hAnsi="Adobe Fan Heiti Std B"/>
                <w:b w:val="0"/>
                <w:sz w:val="18"/>
                <w:szCs w:val="18"/>
              </w:rPr>
              <w:t>Dosen Pengampu</w:t>
            </w:r>
          </w:p>
          <w:p w14:paraId="717874BC" w14:textId="77777777" w:rsidR="00A21FCD" w:rsidRPr="005B31B1" w:rsidRDefault="00A21FCD" w:rsidP="008E7A15">
            <w:pPr>
              <w:pStyle w:val="NoSpacing"/>
              <w:spacing w:line="360" w:lineRule="auto"/>
              <w:rPr>
                <w:rFonts w:ascii="Adobe Fan Heiti Std B" w:eastAsia="Adobe Fan Heiti Std B" w:hAnsi="Adobe Fan Heiti Std B"/>
                <w:b w:val="0"/>
                <w:bCs w:val="0"/>
                <w:sz w:val="18"/>
                <w:szCs w:val="18"/>
              </w:rPr>
            </w:pPr>
          </w:p>
          <w:p w14:paraId="773E9A9D" w14:textId="64277A6F" w:rsidR="005B31B1" w:rsidRPr="005B31B1" w:rsidRDefault="005B31B1" w:rsidP="008E7A15">
            <w:pPr>
              <w:pStyle w:val="NoSpacing"/>
              <w:spacing w:line="360" w:lineRule="auto"/>
              <w:rPr>
                <w:rFonts w:ascii="Adobe Fan Heiti Std B" w:eastAsia="Adobe Fan Heiti Std B" w:hAnsi="Adobe Fan Heiti Std B"/>
                <w:b w:val="0"/>
                <w:sz w:val="18"/>
                <w:szCs w:val="18"/>
              </w:rPr>
            </w:pPr>
            <w:r w:rsidRPr="005B31B1">
              <w:rPr>
                <w:rFonts w:ascii="Adobe Fan Heiti Std B" w:eastAsia="Adobe Fan Heiti Std B" w:hAnsi="Adobe Fan Heiti Std B"/>
                <w:b w:val="0"/>
                <w:sz w:val="18"/>
                <w:szCs w:val="18"/>
              </w:rPr>
              <w:t>Dewi Silvialestari, M. Si.</w:t>
            </w: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14:paraId="37BE6CA6" w14:textId="77777777" w:rsidR="008E7A15" w:rsidRPr="005B31B1"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5B31B1">
              <w:rPr>
                <w:rFonts w:ascii="Adobe Fan Heiti Std B" w:eastAsia="Adobe Fan Heiti Std B" w:hAnsi="Adobe Fan Heiti Std B"/>
                <w:bCs/>
                <w:sz w:val="18"/>
                <w:szCs w:val="18"/>
              </w:rPr>
              <w:t>Kaprodi</w:t>
            </w:r>
          </w:p>
          <w:p w14:paraId="1D1A11A0" w14:textId="77777777" w:rsidR="00A21FCD"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14:paraId="1F5B00A3" w14:textId="1DB8E169" w:rsidR="005B31B1" w:rsidRPr="005B31B1" w:rsidRDefault="005B31B1"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Pr>
                <w:rFonts w:ascii="Adobe Fan Heiti Std B" w:eastAsia="Adobe Fan Heiti Std B" w:hAnsi="Adobe Fan Heiti Std B"/>
                <w:bCs/>
                <w:sz w:val="18"/>
                <w:szCs w:val="18"/>
              </w:rPr>
              <w:t>Reni Dyanasaari, M. Si.</w:t>
            </w:r>
          </w:p>
        </w:tc>
        <w:tc>
          <w:tcPr>
            <w:tcW w:w="3366" w:type="dxa"/>
            <w:gridSpan w:val="2"/>
            <w:tcBorders>
              <w:top w:val="single" w:sz="4" w:space="0" w:color="auto"/>
              <w:left w:val="single" w:sz="8" w:space="0" w:color="000000" w:themeColor="text1"/>
              <w:bottom w:val="single" w:sz="8" w:space="0" w:color="000000" w:themeColor="text1"/>
            </w:tcBorders>
          </w:tcPr>
          <w:p w14:paraId="01342903" w14:textId="77777777"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 xml:space="preserve">Dekan </w:t>
            </w:r>
          </w:p>
          <w:p w14:paraId="4916099E" w14:textId="37AFEB8C" w:rsidR="008E7A15"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14:paraId="6D7BCEB5" w14:textId="0F427F03" w:rsidR="008E7A15" w:rsidRPr="00A21FCD" w:rsidRDefault="005B31B1"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Pr>
                <w:rFonts w:ascii="Adobe Fan Heiti Std B" w:eastAsia="Adobe Fan Heiti Std B" w:hAnsi="Adobe Fan Heiti Std B"/>
                <w:bCs/>
                <w:sz w:val="18"/>
                <w:szCs w:val="18"/>
              </w:rPr>
              <w:t>Dr. Dion Dewa Barata</w:t>
            </w:r>
          </w:p>
        </w:tc>
      </w:tr>
    </w:tbl>
    <w:p w14:paraId="7D1F645F" w14:textId="77777777" w:rsidR="00530878" w:rsidRDefault="00530878" w:rsidP="0021245E">
      <w:pPr>
        <w:pStyle w:val="NoSpacing"/>
        <w:spacing w:line="360" w:lineRule="auto"/>
        <w:rPr>
          <w:rFonts w:ascii="Cambria" w:hAnsi="Cambria"/>
        </w:rPr>
      </w:pPr>
    </w:p>
    <w:p w14:paraId="385A80C1" w14:textId="77777777" w:rsidR="00530878" w:rsidRDefault="00530878" w:rsidP="0021245E">
      <w:pPr>
        <w:pStyle w:val="NoSpacing"/>
        <w:spacing w:line="360" w:lineRule="auto"/>
        <w:rPr>
          <w:rFonts w:ascii="Cambria" w:hAnsi="Cambria"/>
        </w:rPr>
      </w:pPr>
    </w:p>
    <w:tbl>
      <w:tblPr>
        <w:tblStyle w:val="TableGrid"/>
        <w:tblW w:w="0" w:type="auto"/>
        <w:tblLook w:val="04A0" w:firstRow="1" w:lastRow="0" w:firstColumn="1" w:lastColumn="0" w:noHBand="0" w:noVBand="1"/>
      </w:tblPr>
      <w:tblGrid>
        <w:gridCol w:w="2860"/>
        <w:gridCol w:w="870"/>
        <w:gridCol w:w="2773"/>
        <w:gridCol w:w="3793"/>
      </w:tblGrid>
      <w:tr w:rsidR="00657720" w:rsidRPr="00657720" w14:paraId="3CBFEC97" w14:textId="77777777" w:rsidTr="00A21FCD">
        <w:trPr>
          <w:trHeight w:val="647"/>
          <w:tblHeader/>
        </w:trPr>
        <w:tc>
          <w:tcPr>
            <w:tcW w:w="10296" w:type="dxa"/>
            <w:gridSpan w:val="4"/>
            <w:shd w:val="clear" w:color="auto" w:fill="7F7F7F" w:themeFill="text1" w:themeFillTint="80"/>
            <w:vAlign w:val="center"/>
          </w:tcPr>
          <w:p w14:paraId="030A49DA" w14:textId="77777777" w:rsidR="00657720" w:rsidRPr="00A21FCD" w:rsidRDefault="00657720" w:rsidP="00657720">
            <w:pPr>
              <w:pStyle w:val="NoSpacing"/>
              <w:jc w:val="center"/>
              <w:rPr>
                <w:rFonts w:ascii="Arial" w:hAnsi="Arial" w:cs="Arial"/>
                <w:b/>
                <w:color w:val="FFFFFF" w:themeColor="background1"/>
              </w:rPr>
            </w:pPr>
            <w:r w:rsidRPr="00A21FCD">
              <w:rPr>
                <w:rFonts w:ascii="Arial" w:hAnsi="Arial" w:cs="Arial"/>
                <w:b/>
                <w:color w:val="FFFFFF" w:themeColor="background1"/>
              </w:rPr>
              <w:t>RENCANA PEMBELAJARAN SEMESTER</w:t>
            </w:r>
          </w:p>
        </w:tc>
      </w:tr>
      <w:tr w:rsidR="005B1195" w:rsidRPr="00657720" w14:paraId="327ACE63" w14:textId="77777777" w:rsidTr="00657720">
        <w:tc>
          <w:tcPr>
            <w:tcW w:w="2860" w:type="dxa"/>
            <w:vMerge w:val="restart"/>
            <w:shd w:val="clear" w:color="auto" w:fill="D9D9D9" w:themeFill="background1" w:themeFillShade="D9"/>
          </w:tcPr>
          <w:p w14:paraId="29E41FC5" w14:textId="77777777" w:rsidR="005B1195" w:rsidRPr="00657720" w:rsidRDefault="005B1195" w:rsidP="005B1195">
            <w:pPr>
              <w:pStyle w:val="NoSpacing"/>
              <w:rPr>
                <w:rFonts w:ascii="Arial" w:hAnsi="Arial" w:cs="Arial"/>
                <w:b/>
              </w:rPr>
            </w:pPr>
            <w:r w:rsidRPr="00657720">
              <w:rPr>
                <w:rFonts w:ascii="Arial" w:hAnsi="Arial" w:cs="Arial"/>
                <w:b/>
              </w:rPr>
              <w:t>Capaian Pembelajaran (CP)</w:t>
            </w:r>
          </w:p>
        </w:tc>
        <w:tc>
          <w:tcPr>
            <w:tcW w:w="7436" w:type="dxa"/>
            <w:gridSpan w:val="3"/>
            <w:shd w:val="clear" w:color="auto" w:fill="D9D9D9" w:themeFill="background1" w:themeFillShade="D9"/>
            <w:vAlign w:val="center"/>
          </w:tcPr>
          <w:p w14:paraId="2FA39AEA" w14:textId="77777777" w:rsidR="005B1195" w:rsidRPr="00657720" w:rsidRDefault="005B1195" w:rsidP="005B1195">
            <w:pPr>
              <w:pStyle w:val="NoSpacing"/>
              <w:rPr>
                <w:rFonts w:ascii="Arial" w:hAnsi="Arial" w:cs="Arial"/>
                <w:b/>
              </w:rPr>
            </w:pPr>
            <w:r w:rsidRPr="00657720">
              <w:rPr>
                <w:rFonts w:ascii="Arial" w:hAnsi="Arial" w:cs="Arial"/>
                <w:b/>
              </w:rPr>
              <w:t xml:space="preserve">CPL </w:t>
            </w:r>
            <w:r w:rsidR="00D778BB">
              <w:rPr>
                <w:rFonts w:ascii="Arial" w:hAnsi="Arial" w:cs="Arial"/>
                <w:b/>
              </w:rPr>
              <w:t>–</w:t>
            </w:r>
            <w:r w:rsidRPr="00657720">
              <w:rPr>
                <w:rFonts w:ascii="Arial" w:hAnsi="Arial" w:cs="Arial"/>
                <w:b/>
              </w:rPr>
              <w:t xml:space="preserve"> PRODI</w:t>
            </w:r>
          </w:p>
        </w:tc>
      </w:tr>
      <w:tr w:rsidR="00E03462" w:rsidRPr="00657720" w14:paraId="7ED9E40B" w14:textId="77777777" w:rsidTr="00657720">
        <w:tc>
          <w:tcPr>
            <w:tcW w:w="2860" w:type="dxa"/>
            <w:vMerge/>
            <w:shd w:val="clear" w:color="auto" w:fill="D9D9D9" w:themeFill="background1" w:themeFillShade="D9"/>
            <w:vAlign w:val="center"/>
          </w:tcPr>
          <w:p w14:paraId="2C4C7B77" w14:textId="77777777" w:rsidR="00E03462" w:rsidRPr="00657720" w:rsidRDefault="00E03462" w:rsidP="00E03462">
            <w:pPr>
              <w:pStyle w:val="NoSpacing"/>
              <w:rPr>
                <w:rFonts w:ascii="Arial" w:hAnsi="Arial" w:cs="Arial"/>
              </w:rPr>
            </w:pPr>
          </w:p>
        </w:tc>
        <w:tc>
          <w:tcPr>
            <w:tcW w:w="870" w:type="dxa"/>
            <w:tcBorders>
              <w:bottom w:val="single" w:sz="4" w:space="0" w:color="auto"/>
            </w:tcBorders>
          </w:tcPr>
          <w:p w14:paraId="39A0DC68" w14:textId="77777777" w:rsidR="00E03462" w:rsidRPr="006F081A" w:rsidRDefault="00E03462" w:rsidP="00E03462">
            <w:pPr>
              <w:pStyle w:val="NoSpacing"/>
              <w:rPr>
                <w:rFonts w:ascii="Arial" w:hAnsi="Arial" w:cs="Arial"/>
              </w:rPr>
            </w:pPr>
          </w:p>
          <w:p w14:paraId="6B345FAA" w14:textId="77777777" w:rsidR="00E03462" w:rsidRPr="006F081A" w:rsidRDefault="00E03462" w:rsidP="00E03462">
            <w:pPr>
              <w:pStyle w:val="NoSpacing"/>
              <w:rPr>
                <w:rFonts w:ascii="Arial" w:hAnsi="Arial" w:cs="Arial"/>
              </w:rPr>
            </w:pPr>
          </w:p>
          <w:p w14:paraId="5346ED73" w14:textId="1313115A" w:rsidR="00E03462" w:rsidRDefault="00E03462" w:rsidP="00E03462">
            <w:pPr>
              <w:pStyle w:val="NoSpacing"/>
              <w:rPr>
                <w:rFonts w:ascii="Arial" w:hAnsi="Arial" w:cs="Arial"/>
              </w:rPr>
            </w:pPr>
          </w:p>
          <w:p w14:paraId="5D8D670F" w14:textId="14B7A197" w:rsidR="00E03462" w:rsidRDefault="00E03462" w:rsidP="00E03462">
            <w:pPr>
              <w:pStyle w:val="NoSpacing"/>
              <w:rPr>
                <w:rFonts w:ascii="Arial" w:hAnsi="Arial" w:cs="Arial"/>
              </w:rPr>
            </w:pPr>
          </w:p>
          <w:p w14:paraId="63BEC9FD" w14:textId="2957C83A" w:rsidR="00E03462" w:rsidRDefault="00E03462" w:rsidP="00E03462">
            <w:pPr>
              <w:pStyle w:val="NoSpacing"/>
              <w:rPr>
                <w:rFonts w:ascii="Arial" w:hAnsi="Arial" w:cs="Arial"/>
              </w:rPr>
            </w:pPr>
          </w:p>
          <w:p w14:paraId="27A92054" w14:textId="77777777" w:rsidR="00E03462" w:rsidRPr="006F081A" w:rsidRDefault="00E03462" w:rsidP="00E03462">
            <w:pPr>
              <w:pStyle w:val="NoSpacing"/>
              <w:rPr>
                <w:rFonts w:ascii="Arial" w:hAnsi="Arial" w:cs="Arial"/>
              </w:rPr>
            </w:pPr>
          </w:p>
          <w:p w14:paraId="631035CF" w14:textId="77777777" w:rsidR="00E03462" w:rsidRPr="006F081A" w:rsidRDefault="00E03462" w:rsidP="00E03462">
            <w:pPr>
              <w:pStyle w:val="NoSpacing"/>
              <w:rPr>
                <w:rFonts w:ascii="Arial" w:hAnsi="Arial" w:cs="Arial"/>
              </w:rPr>
            </w:pPr>
          </w:p>
          <w:p w14:paraId="7FED28A7" w14:textId="77777777" w:rsidR="00E03462" w:rsidRPr="006F081A" w:rsidRDefault="00E03462" w:rsidP="00E03462">
            <w:pPr>
              <w:pStyle w:val="NoSpacing"/>
              <w:rPr>
                <w:rFonts w:ascii="Arial" w:hAnsi="Arial" w:cs="Arial"/>
              </w:rPr>
            </w:pPr>
            <w:r w:rsidRPr="006F081A">
              <w:rPr>
                <w:rFonts w:ascii="Arial" w:hAnsi="Arial" w:cs="Arial"/>
              </w:rPr>
              <w:t>S6</w:t>
            </w:r>
          </w:p>
          <w:p w14:paraId="483D826F" w14:textId="77777777" w:rsidR="00E03462" w:rsidRPr="006F081A" w:rsidRDefault="00E03462" w:rsidP="00E03462">
            <w:pPr>
              <w:pStyle w:val="NoSpacing"/>
              <w:rPr>
                <w:rFonts w:ascii="Arial" w:hAnsi="Arial" w:cs="Arial"/>
              </w:rPr>
            </w:pPr>
          </w:p>
          <w:p w14:paraId="7AC1A839" w14:textId="77777777" w:rsidR="00E03462" w:rsidRPr="006F081A" w:rsidRDefault="00E03462" w:rsidP="00E03462">
            <w:pPr>
              <w:pStyle w:val="NoSpacing"/>
              <w:rPr>
                <w:rFonts w:ascii="Arial" w:hAnsi="Arial" w:cs="Arial"/>
              </w:rPr>
            </w:pPr>
          </w:p>
          <w:p w14:paraId="725F92FB" w14:textId="77777777" w:rsidR="00E03462" w:rsidRPr="006F081A" w:rsidRDefault="00E03462" w:rsidP="00E03462">
            <w:pPr>
              <w:pStyle w:val="NoSpacing"/>
              <w:rPr>
                <w:rFonts w:ascii="Arial" w:hAnsi="Arial" w:cs="Arial"/>
              </w:rPr>
            </w:pPr>
            <w:r w:rsidRPr="006F081A">
              <w:rPr>
                <w:rFonts w:ascii="Arial" w:hAnsi="Arial" w:cs="Arial"/>
              </w:rPr>
              <w:t>S9</w:t>
            </w:r>
          </w:p>
          <w:p w14:paraId="5796A630" w14:textId="77777777" w:rsidR="00E03462" w:rsidRPr="006F081A" w:rsidRDefault="00E03462" w:rsidP="00E03462">
            <w:pPr>
              <w:pStyle w:val="NoSpacing"/>
              <w:rPr>
                <w:rFonts w:ascii="Arial" w:hAnsi="Arial" w:cs="Arial"/>
              </w:rPr>
            </w:pPr>
          </w:p>
          <w:p w14:paraId="497254C8" w14:textId="77777777" w:rsidR="00E03462" w:rsidRDefault="00E03462" w:rsidP="00E03462">
            <w:pPr>
              <w:pStyle w:val="NoSpacing"/>
              <w:rPr>
                <w:rFonts w:ascii="Arial" w:hAnsi="Arial" w:cs="Arial"/>
              </w:rPr>
            </w:pPr>
          </w:p>
          <w:p w14:paraId="422B5239" w14:textId="77777777" w:rsidR="00E03462" w:rsidRDefault="00E03462" w:rsidP="00E03462">
            <w:pPr>
              <w:pStyle w:val="NoSpacing"/>
              <w:rPr>
                <w:rFonts w:ascii="Arial" w:hAnsi="Arial" w:cs="Arial"/>
              </w:rPr>
            </w:pPr>
            <w:r>
              <w:rPr>
                <w:rFonts w:ascii="Arial" w:hAnsi="Arial" w:cs="Arial"/>
              </w:rPr>
              <w:t>KU3</w:t>
            </w:r>
          </w:p>
          <w:p w14:paraId="12FE3F2F" w14:textId="77777777" w:rsidR="00E03462" w:rsidRDefault="00E03462" w:rsidP="00E03462">
            <w:pPr>
              <w:pStyle w:val="NoSpacing"/>
              <w:rPr>
                <w:rFonts w:ascii="Arial" w:hAnsi="Arial" w:cs="Arial"/>
              </w:rPr>
            </w:pPr>
          </w:p>
          <w:p w14:paraId="3ECAA5D2" w14:textId="77777777" w:rsidR="00E03462" w:rsidRDefault="00E03462" w:rsidP="00E03462">
            <w:pPr>
              <w:pStyle w:val="NoSpacing"/>
              <w:rPr>
                <w:rFonts w:ascii="Arial" w:hAnsi="Arial" w:cs="Arial"/>
              </w:rPr>
            </w:pPr>
          </w:p>
          <w:p w14:paraId="056F9CB5" w14:textId="7F484885" w:rsidR="00E03462" w:rsidRPr="00657720" w:rsidRDefault="00E03462" w:rsidP="00954354">
            <w:pPr>
              <w:pStyle w:val="NoSpacing"/>
              <w:rPr>
                <w:rFonts w:ascii="Arial" w:hAnsi="Arial" w:cs="Arial"/>
              </w:rPr>
            </w:pPr>
            <w:r>
              <w:rPr>
                <w:rFonts w:ascii="Arial" w:hAnsi="Arial" w:cs="Arial"/>
              </w:rPr>
              <w:t>KU6</w:t>
            </w:r>
          </w:p>
        </w:tc>
        <w:tc>
          <w:tcPr>
            <w:tcW w:w="6566" w:type="dxa"/>
            <w:gridSpan w:val="2"/>
            <w:tcBorders>
              <w:bottom w:val="single" w:sz="4" w:space="0" w:color="auto"/>
            </w:tcBorders>
            <w:vAlign w:val="center"/>
          </w:tcPr>
          <w:p w14:paraId="63EB9F5A" w14:textId="77777777" w:rsidR="00E03462" w:rsidRPr="00E03462" w:rsidRDefault="00E03462" w:rsidP="00E03462">
            <w:pPr>
              <w:pStyle w:val="NoSpacing"/>
              <w:rPr>
                <w:rFonts w:ascii="Arial" w:eastAsia="Adobe Fan Heiti Std B" w:hAnsi="Arial" w:cs="Arial"/>
              </w:rPr>
            </w:pPr>
            <w:r w:rsidRPr="00E03462">
              <w:rPr>
                <w:rFonts w:ascii="Arial" w:eastAsia="Adobe Fan Heiti Std B" w:hAnsi="Arial" w:cs="Arial"/>
              </w:rPr>
              <w:t>Menghasilkan sarjana komunikasi yang memiliki pemahaman menyeluruh mengenai aspek pengetahuan, keterampilan, serta kemampuan manajerial di bidang hubungan masyarakat dan jurnalisme penyiaran dengan berdasarkan pada sikap manusia yang bermartabat, berwawasan luas, peduli lingkungan, dan pelopor kesejahteraan.</w:t>
            </w:r>
          </w:p>
          <w:p w14:paraId="614D2F56" w14:textId="77777777" w:rsidR="00E03462" w:rsidRPr="006F081A" w:rsidRDefault="00E03462" w:rsidP="00E03462">
            <w:pPr>
              <w:pStyle w:val="NoSpacing"/>
              <w:rPr>
                <w:rFonts w:ascii="Arial" w:eastAsia="Adobe Fan Heiti Std B" w:hAnsi="Arial" w:cs="Arial"/>
              </w:rPr>
            </w:pPr>
          </w:p>
          <w:p w14:paraId="691DE8CE" w14:textId="77777777" w:rsidR="00E03462" w:rsidRPr="006F081A" w:rsidRDefault="00E03462" w:rsidP="00E03462">
            <w:pPr>
              <w:pStyle w:val="NoSpacing"/>
              <w:rPr>
                <w:rFonts w:ascii="Arial" w:eastAsia="Adobe Fan Heiti Std B" w:hAnsi="Arial" w:cs="Arial"/>
              </w:rPr>
            </w:pPr>
            <w:r w:rsidRPr="006F081A">
              <w:rPr>
                <w:rFonts w:ascii="Arial" w:eastAsia="Adobe Fan Heiti Std B" w:hAnsi="Arial" w:cs="Arial"/>
              </w:rPr>
              <w:t>Bekerja sama dan memiliki kepekaan sosial serta kepedulian terhadap masyarakat dan lingkungan.</w:t>
            </w:r>
          </w:p>
          <w:p w14:paraId="3B791CA0" w14:textId="77777777" w:rsidR="00E03462" w:rsidRPr="006F081A" w:rsidRDefault="00E03462" w:rsidP="00E03462">
            <w:pPr>
              <w:pStyle w:val="NoSpacing"/>
              <w:rPr>
                <w:rFonts w:ascii="Arial" w:eastAsia="Adobe Fan Heiti Std B" w:hAnsi="Arial" w:cs="Arial"/>
                <w:b/>
              </w:rPr>
            </w:pPr>
          </w:p>
          <w:p w14:paraId="304BEE48" w14:textId="77777777" w:rsidR="00E03462" w:rsidRPr="006F081A" w:rsidRDefault="00E03462" w:rsidP="00E03462">
            <w:pPr>
              <w:pStyle w:val="NoSpacing"/>
              <w:rPr>
                <w:rFonts w:ascii="Arial" w:eastAsia="Adobe Fan Heiti Std B" w:hAnsi="Arial" w:cs="Arial"/>
              </w:rPr>
            </w:pPr>
            <w:r w:rsidRPr="006F081A">
              <w:rPr>
                <w:rFonts w:ascii="Arial" w:eastAsia="Adobe Fan Heiti Std B" w:hAnsi="Arial" w:cs="Arial"/>
              </w:rPr>
              <w:t>Menunjukkan sikap bertanggung jawab atas pekerjaan di bidang keahliannya secara mandiri</w:t>
            </w:r>
          </w:p>
          <w:p w14:paraId="6C0116EC" w14:textId="77777777" w:rsidR="00E03462" w:rsidRPr="006F081A" w:rsidRDefault="00E03462" w:rsidP="00E03462">
            <w:pPr>
              <w:pStyle w:val="NoSpacing"/>
              <w:rPr>
                <w:rFonts w:ascii="Arial" w:eastAsia="Adobe Fan Heiti Std B" w:hAnsi="Arial" w:cs="Arial"/>
              </w:rPr>
            </w:pPr>
          </w:p>
          <w:p w14:paraId="00D9429D" w14:textId="77777777" w:rsidR="00E03462" w:rsidRPr="001114D8" w:rsidRDefault="00E03462" w:rsidP="00E03462">
            <w:pPr>
              <w:spacing w:after="0" w:line="240" w:lineRule="auto"/>
              <w:jc w:val="both"/>
              <w:rPr>
                <w:rFonts w:ascii="Arial" w:eastAsia="Adobe Fan Heiti Std B" w:hAnsi="Arial"/>
              </w:rPr>
            </w:pPr>
            <w:r w:rsidRPr="001114D8">
              <w:rPr>
                <w:rFonts w:ascii="Arial" w:eastAsia="Adobe Fan Heiti Std B" w:hAnsi="Arial"/>
              </w:rPr>
              <w:t>Mampu merencanakan dan menyusun berbagai kegiatan komunikasi baik secara individu maupun kelompok</w:t>
            </w:r>
          </w:p>
          <w:p w14:paraId="29DD43A6" w14:textId="77777777" w:rsidR="00E03462" w:rsidRDefault="00E03462" w:rsidP="00E03462">
            <w:pPr>
              <w:spacing w:after="0" w:line="240" w:lineRule="auto"/>
              <w:jc w:val="both"/>
              <w:rPr>
                <w:rFonts w:ascii="Arial" w:eastAsia="Adobe Fan Heiti Std B" w:hAnsi="Arial"/>
              </w:rPr>
            </w:pPr>
          </w:p>
          <w:p w14:paraId="72AF54F4" w14:textId="2878FD24" w:rsidR="00E03462" w:rsidRPr="00657720" w:rsidRDefault="00E03462" w:rsidP="00E03462">
            <w:pPr>
              <w:pStyle w:val="NoSpacing"/>
              <w:rPr>
                <w:rFonts w:ascii="Arial" w:hAnsi="Arial" w:cs="Arial"/>
              </w:rPr>
            </w:pPr>
            <w:r w:rsidRPr="00E03462">
              <w:rPr>
                <w:rFonts w:ascii="Arial" w:eastAsia="Adobe Fan Heiti Std B" w:hAnsi="Arial" w:cs="Arial"/>
              </w:rPr>
              <w:t>Memiliki pemahaman konseptual dan keterampilan teknis dalam bidang pekerjaan komunikasi</w:t>
            </w:r>
          </w:p>
          <w:p w14:paraId="4B5B0BA0" w14:textId="77777777" w:rsidR="00E03462" w:rsidRPr="00657720" w:rsidRDefault="00E03462" w:rsidP="00E03462">
            <w:pPr>
              <w:pStyle w:val="NoSpacing"/>
              <w:jc w:val="center"/>
              <w:rPr>
                <w:rFonts w:ascii="Arial" w:hAnsi="Arial" w:cs="Arial"/>
              </w:rPr>
            </w:pPr>
          </w:p>
        </w:tc>
      </w:tr>
      <w:tr w:rsidR="00E03462" w:rsidRPr="00657720" w14:paraId="62D18065" w14:textId="77777777" w:rsidTr="00657720">
        <w:tc>
          <w:tcPr>
            <w:tcW w:w="2860" w:type="dxa"/>
            <w:vMerge/>
            <w:shd w:val="clear" w:color="auto" w:fill="D9D9D9" w:themeFill="background1" w:themeFillShade="D9"/>
            <w:vAlign w:val="center"/>
          </w:tcPr>
          <w:p w14:paraId="080E81EB" w14:textId="77777777" w:rsidR="00E03462" w:rsidRPr="00657720" w:rsidRDefault="00E03462" w:rsidP="00E03462">
            <w:pPr>
              <w:pStyle w:val="NoSpacing"/>
              <w:rPr>
                <w:rFonts w:ascii="Arial" w:hAnsi="Arial" w:cs="Arial"/>
              </w:rPr>
            </w:pPr>
          </w:p>
        </w:tc>
        <w:tc>
          <w:tcPr>
            <w:tcW w:w="7436" w:type="dxa"/>
            <w:gridSpan w:val="3"/>
            <w:shd w:val="clear" w:color="auto" w:fill="D9D9D9" w:themeFill="background1" w:themeFillShade="D9"/>
            <w:vAlign w:val="center"/>
          </w:tcPr>
          <w:p w14:paraId="2F9ADB08" w14:textId="77777777" w:rsidR="00E03462" w:rsidRPr="00657720" w:rsidRDefault="00E03462" w:rsidP="00E03462">
            <w:pPr>
              <w:pStyle w:val="NoSpacing"/>
              <w:rPr>
                <w:rFonts w:ascii="Arial" w:hAnsi="Arial" w:cs="Arial"/>
                <w:b/>
              </w:rPr>
            </w:pPr>
            <w:r w:rsidRPr="00657720">
              <w:rPr>
                <w:rFonts w:ascii="Arial" w:hAnsi="Arial" w:cs="Arial"/>
                <w:b/>
              </w:rPr>
              <w:t>CP-M</w:t>
            </w:r>
            <w:r w:rsidRPr="00657720">
              <w:rPr>
                <w:rFonts w:ascii="Arial" w:hAnsi="Arial" w:cs="Arial"/>
                <w:b/>
                <w:shd w:val="clear" w:color="auto" w:fill="D9D9D9" w:themeFill="background1" w:themeFillShade="D9"/>
              </w:rPr>
              <w:t>K</w:t>
            </w:r>
          </w:p>
        </w:tc>
      </w:tr>
      <w:tr w:rsidR="00E03462" w:rsidRPr="00657720" w14:paraId="427B7599" w14:textId="77777777" w:rsidTr="00657720">
        <w:tc>
          <w:tcPr>
            <w:tcW w:w="2860" w:type="dxa"/>
            <w:vMerge/>
            <w:shd w:val="clear" w:color="auto" w:fill="D9D9D9" w:themeFill="background1" w:themeFillShade="D9"/>
            <w:vAlign w:val="center"/>
          </w:tcPr>
          <w:p w14:paraId="1A378F44" w14:textId="77777777" w:rsidR="00E03462" w:rsidRPr="00657720" w:rsidRDefault="00E03462" w:rsidP="00E03462">
            <w:pPr>
              <w:pStyle w:val="NoSpacing"/>
              <w:rPr>
                <w:rFonts w:ascii="Arial" w:hAnsi="Arial" w:cs="Arial"/>
              </w:rPr>
            </w:pPr>
          </w:p>
        </w:tc>
        <w:tc>
          <w:tcPr>
            <w:tcW w:w="870" w:type="dxa"/>
          </w:tcPr>
          <w:p w14:paraId="607FDEBF" w14:textId="77777777" w:rsidR="00E03462" w:rsidRPr="00657720" w:rsidRDefault="00E03462" w:rsidP="00E03462">
            <w:pPr>
              <w:pStyle w:val="NoSpacing"/>
              <w:jc w:val="center"/>
              <w:rPr>
                <w:rFonts w:ascii="Arial" w:hAnsi="Arial" w:cs="Arial"/>
              </w:rPr>
            </w:pPr>
            <w:r w:rsidRPr="00657720">
              <w:rPr>
                <w:rFonts w:ascii="Arial" w:hAnsi="Arial" w:cs="Arial"/>
              </w:rPr>
              <w:t>M1</w:t>
            </w:r>
          </w:p>
          <w:p w14:paraId="7424AD2A" w14:textId="77777777" w:rsidR="000564FA" w:rsidRDefault="000564FA" w:rsidP="00E03462">
            <w:pPr>
              <w:pStyle w:val="NoSpacing"/>
              <w:jc w:val="center"/>
              <w:rPr>
                <w:rFonts w:ascii="Arial" w:hAnsi="Arial" w:cs="Arial"/>
              </w:rPr>
            </w:pPr>
          </w:p>
          <w:p w14:paraId="26B909C1" w14:textId="77777777" w:rsidR="000564FA" w:rsidRDefault="000564FA" w:rsidP="00E03462">
            <w:pPr>
              <w:pStyle w:val="NoSpacing"/>
              <w:jc w:val="center"/>
              <w:rPr>
                <w:rFonts w:ascii="Arial" w:hAnsi="Arial" w:cs="Arial"/>
              </w:rPr>
            </w:pPr>
          </w:p>
          <w:p w14:paraId="24912453" w14:textId="3E142AC1" w:rsidR="00E03462" w:rsidRPr="00657720" w:rsidRDefault="00E03462" w:rsidP="00E03462">
            <w:pPr>
              <w:pStyle w:val="NoSpacing"/>
              <w:jc w:val="center"/>
              <w:rPr>
                <w:rFonts w:ascii="Arial" w:hAnsi="Arial" w:cs="Arial"/>
              </w:rPr>
            </w:pPr>
            <w:r w:rsidRPr="00657720">
              <w:rPr>
                <w:rFonts w:ascii="Arial" w:hAnsi="Arial" w:cs="Arial"/>
              </w:rPr>
              <w:t>M2</w:t>
            </w:r>
          </w:p>
        </w:tc>
        <w:tc>
          <w:tcPr>
            <w:tcW w:w="6566" w:type="dxa"/>
            <w:gridSpan w:val="2"/>
            <w:vAlign w:val="center"/>
          </w:tcPr>
          <w:p w14:paraId="5EB36EF5" w14:textId="2976A9D5" w:rsidR="000564FA" w:rsidRPr="000564FA" w:rsidRDefault="000564FA" w:rsidP="00E03462">
            <w:pPr>
              <w:pStyle w:val="NoSpacing"/>
              <w:jc w:val="both"/>
              <w:rPr>
                <w:rFonts w:ascii="Arial" w:eastAsia="Adobe Fan Heiti Std B" w:hAnsi="Arial" w:cs="Arial"/>
              </w:rPr>
            </w:pPr>
            <w:r w:rsidRPr="000564FA">
              <w:rPr>
                <w:rFonts w:ascii="Arial" w:eastAsia="Adobe Fan Heiti Std B" w:hAnsi="Arial" w:cs="Arial"/>
              </w:rPr>
              <w:t xml:space="preserve">Mahasiswa dapat mempelajari komunikasi organisasi secara teoritis beserta aplikasinya </w:t>
            </w:r>
            <w:r w:rsidR="002F6F3C">
              <w:rPr>
                <w:rFonts w:ascii="Arial" w:eastAsia="Adobe Fan Heiti Std B" w:hAnsi="Arial" w:cs="Arial"/>
              </w:rPr>
              <w:t>(KU1, KU6, P1)</w:t>
            </w:r>
          </w:p>
          <w:p w14:paraId="0F364B21" w14:textId="77777777" w:rsidR="000564FA" w:rsidRPr="000564FA" w:rsidRDefault="000564FA" w:rsidP="00E03462">
            <w:pPr>
              <w:pStyle w:val="NoSpacing"/>
              <w:jc w:val="both"/>
              <w:rPr>
                <w:rFonts w:ascii="Arial" w:eastAsia="Adobe Fan Heiti Std B" w:hAnsi="Arial" w:cs="Arial"/>
              </w:rPr>
            </w:pPr>
          </w:p>
          <w:p w14:paraId="6F2B3CF2" w14:textId="01204F84" w:rsidR="00E03462" w:rsidRPr="000564FA" w:rsidRDefault="002F6F3C" w:rsidP="00E03462">
            <w:pPr>
              <w:pStyle w:val="NoSpacing"/>
              <w:jc w:val="both"/>
              <w:rPr>
                <w:rFonts w:ascii="Arial" w:hAnsi="Arial" w:cs="Arial"/>
              </w:rPr>
            </w:pPr>
            <w:r>
              <w:rPr>
                <w:rFonts w:ascii="Arial" w:hAnsi="Arial" w:cs="Arial"/>
              </w:rPr>
              <w:t>M</w:t>
            </w:r>
            <w:r w:rsidR="00E03462" w:rsidRPr="000564FA">
              <w:rPr>
                <w:rFonts w:ascii="Arial" w:hAnsi="Arial" w:cs="Arial"/>
              </w:rPr>
              <w:t xml:space="preserve">ahasiswa akan dapat menggambarkan iklim dan budaya organisasi, kepemimpinan dalam organisasi, aliran informasi </w:t>
            </w:r>
            <w:r w:rsidR="00E03462" w:rsidRPr="000564FA">
              <w:rPr>
                <w:rFonts w:ascii="Arial" w:hAnsi="Arial" w:cs="Arial"/>
              </w:rPr>
              <w:lastRenderedPageBreak/>
              <w:t>dalam organisasi, serta manajemen konflik dalam organisasi</w:t>
            </w:r>
            <w:r>
              <w:rPr>
                <w:rFonts w:ascii="Arial" w:hAnsi="Arial" w:cs="Arial"/>
              </w:rPr>
              <w:t xml:space="preserve"> (KU5, KK1)</w:t>
            </w:r>
          </w:p>
          <w:p w14:paraId="68CE03FA" w14:textId="77777777" w:rsidR="00E03462" w:rsidRPr="000564FA" w:rsidRDefault="00E03462" w:rsidP="00E03462">
            <w:pPr>
              <w:pStyle w:val="NoSpacing"/>
              <w:rPr>
                <w:rFonts w:ascii="Arial" w:hAnsi="Arial" w:cs="Arial"/>
              </w:rPr>
            </w:pPr>
          </w:p>
        </w:tc>
      </w:tr>
      <w:tr w:rsidR="00E03462" w:rsidRPr="00657720" w14:paraId="4D4F8F9D" w14:textId="77777777" w:rsidTr="00657720">
        <w:tc>
          <w:tcPr>
            <w:tcW w:w="2860" w:type="dxa"/>
            <w:shd w:val="clear" w:color="auto" w:fill="D9D9D9" w:themeFill="background1" w:themeFillShade="D9"/>
          </w:tcPr>
          <w:p w14:paraId="155B3804" w14:textId="77777777" w:rsidR="00E03462" w:rsidRPr="00C0275F" w:rsidRDefault="00E03462" w:rsidP="00E03462">
            <w:pPr>
              <w:pStyle w:val="NoSpacing"/>
              <w:rPr>
                <w:rFonts w:ascii="Arial" w:hAnsi="Arial" w:cs="Arial"/>
              </w:rPr>
            </w:pPr>
            <w:r w:rsidRPr="00C0275F">
              <w:rPr>
                <w:rFonts w:ascii="Arial" w:hAnsi="Arial" w:cs="Arial"/>
                <w:b/>
              </w:rPr>
              <w:lastRenderedPageBreak/>
              <w:t>Deskripsi Singkat MK</w:t>
            </w:r>
          </w:p>
        </w:tc>
        <w:tc>
          <w:tcPr>
            <w:tcW w:w="7436" w:type="dxa"/>
            <w:gridSpan w:val="3"/>
          </w:tcPr>
          <w:p w14:paraId="6780A53A" w14:textId="77777777" w:rsidR="00E03462" w:rsidRPr="009615E7" w:rsidRDefault="00E03462" w:rsidP="00E03462">
            <w:pPr>
              <w:pStyle w:val="NoSpacing"/>
              <w:jc w:val="both"/>
              <w:rPr>
                <w:rFonts w:ascii="Arial" w:hAnsi="Arial" w:cs="Arial"/>
              </w:rPr>
            </w:pPr>
            <w:r w:rsidRPr="009615E7">
              <w:rPr>
                <w:rFonts w:ascii="Arial" w:eastAsia="Adobe Heiti Std R" w:hAnsi="Arial" w:cs="Tahoma"/>
                <w:shd w:val="clear" w:color="auto" w:fill="FFFFFF"/>
              </w:rPr>
              <w:t xml:space="preserve">Materi bahasan mencakup komunikasi organisasi secara teoritis beserta aplikasinya. </w:t>
            </w:r>
            <w:r w:rsidRPr="009615E7">
              <w:rPr>
                <w:rFonts w:ascii="Arial" w:hAnsi="Arial" w:cs="Arial"/>
              </w:rPr>
              <w:t>Pemahaman</w:t>
            </w:r>
            <w:r w:rsidRPr="009615E7">
              <w:rPr>
                <w:rFonts w:ascii="Arial" w:eastAsia="Adobe Heiti Std R" w:hAnsi="Arial" w:cs="Tahoma"/>
                <w:shd w:val="clear" w:color="auto" w:fill="FFFFFF"/>
              </w:rPr>
              <w:t xml:space="preserve"> komunikasi organisasi dari sudut pandang subjektif dan objektif, </w:t>
            </w:r>
            <w:r w:rsidRPr="009615E7">
              <w:rPr>
                <w:rFonts w:ascii="Arial" w:hAnsi="Arial" w:cs="Arial"/>
              </w:rPr>
              <w:t>pendekatan</w:t>
            </w:r>
            <w:r w:rsidRPr="009615E7">
              <w:rPr>
                <w:rFonts w:ascii="Arial" w:eastAsia="Adobe Heiti Std R" w:hAnsi="Arial" w:cs="Tahoma"/>
                <w:shd w:val="clear" w:color="auto" w:fill="FFFFFF"/>
              </w:rPr>
              <w:t xml:space="preserve">-pendekatan dalam komunikasi organisasi. Melalui mata kuliah ini para mahasiswa akan diberikan pemahaman tentang iklim dan budaya organisasi, kepemimpinan </w:t>
            </w:r>
            <w:r w:rsidRPr="009615E7">
              <w:rPr>
                <w:rFonts w:ascii="Arial" w:hAnsi="Arial" w:cs="Arial"/>
              </w:rPr>
              <w:t>dalam</w:t>
            </w:r>
            <w:r w:rsidRPr="009615E7">
              <w:rPr>
                <w:rFonts w:ascii="Arial" w:eastAsia="Adobe Heiti Std R" w:hAnsi="Arial" w:cs="Tahoma"/>
                <w:shd w:val="clear" w:color="auto" w:fill="FFFFFF"/>
              </w:rPr>
              <w:t xml:space="preserve"> organisasi, aliran informasi dalam organisasi, manajemen konflik dalam organisasi.</w:t>
            </w:r>
          </w:p>
        </w:tc>
      </w:tr>
      <w:tr w:rsidR="00E03462" w:rsidRPr="00657720" w14:paraId="737A149E" w14:textId="77777777" w:rsidTr="00657720">
        <w:tc>
          <w:tcPr>
            <w:tcW w:w="2860" w:type="dxa"/>
            <w:shd w:val="clear" w:color="auto" w:fill="D9D9D9" w:themeFill="background1" w:themeFillShade="D9"/>
          </w:tcPr>
          <w:p w14:paraId="0045694F" w14:textId="77777777" w:rsidR="00E03462" w:rsidRPr="00657720" w:rsidRDefault="00E03462" w:rsidP="00E03462">
            <w:pPr>
              <w:pStyle w:val="NoSpacing"/>
              <w:rPr>
                <w:rFonts w:ascii="Arial" w:hAnsi="Arial" w:cs="Arial"/>
                <w:b/>
              </w:rPr>
            </w:pPr>
            <w:r w:rsidRPr="00657720">
              <w:rPr>
                <w:rFonts w:ascii="Arial" w:hAnsi="Arial" w:cs="Arial"/>
                <w:b/>
              </w:rPr>
              <w:t>Materi Pemebelajaran/Pokok Bahasan</w:t>
            </w:r>
          </w:p>
        </w:tc>
        <w:tc>
          <w:tcPr>
            <w:tcW w:w="7436" w:type="dxa"/>
            <w:gridSpan w:val="3"/>
            <w:vAlign w:val="center"/>
          </w:tcPr>
          <w:p w14:paraId="01E5A510" w14:textId="77777777" w:rsidR="00E03462" w:rsidRPr="00657720" w:rsidRDefault="00E03462" w:rsidP="00E03462">
            <w:pPr>
              <w:pStyle w:val="NoSpacing"/>
              <w:numPr>
                <w:ilvl w:val="0"/>
                <w:numId w:val="5"/>
              </w:numPr>
              <w:rPr>
                <w:rFonts w:ascii="Arial" w:hAnsi="Arial" w:cs="Arial"/>
              </w:rPr>
            </w:pPr>
            <w:r>
              <w:rPr>
                <w:rFonts w:ascii="Arial" w:hAnsi="Arial" w:cs="Arial"/>
              </w:rPr>
              <w:t>Definisi komunikasi organisasi dan tantangannya.</w:t>
            </w:r>
          </w:p>
          <w:p w14:paraId="61FA147A" w14:textId="77777777" w:rsidR="00E03462" w:rsidRDefault="00E03462" w:rsidP="00E03462">
            <w:pPr>
              <w:pStyle w:val="NoSpacing"/>
              <w:numPr>
                <w:ilvl w:val="0"/>
                <w:numId w:val="5"/>
              </w:numPr>
              <w:rPr>
                <w:rFonts w:ascii="Arial" w:hAnsi="Arial" w:cs="Arial"/>
              </w:rPr>
            </w:pPr>
            <w:r>
              <w:rPr>
                <w:rFonts w:ascii="Arial" w:hAnsi="Arial" w:cs="Arial"/>
              </w:rPr>
              <w:t>Persepsi, paradigma, proses, dan unsur-unsur dalam komunikasi organisasi.</w:t>
            </w:r>
          </w:p>
          <w:p w14:paraId="51F08757" w14:textId="77777777" w:rsidR="00E03462" w:rsidRDefault="00E03462" w:rsidP="00E03462">
            <w:pPr>
              <w:pStyle w:val="NoSpacing"/>
              <w:numPr>
                <w:ilvl w:val="0"/>
                <w:numId w:val="5"/>
              </w:numPr>
              <w:rPr>
                <w:rFonts w:ascii="Arial" w:hAnsi="Arial" w:cs="Arial"/>
              </w:rPr>
            </w:pPr>
            <w:r>
              <w:rPr>
                <w:rFonts w:ascii="Arial" w:hAnsi="Arial" w:cs="Arial"/>
              </w:rPr>
              <w:t>Pendekatan dan implementasi pada komunikasi organisasi.</w:t>
            </w:r>
          </w:p>
          <w:p w14:paraId="1384F843" w14:textId="77777777" w:rsidR="00E03462" w:rsidRDefault="00E03462" w:rsidP="00E03462">
            <w:pPr>
              <w:pStyle w:val="NoSpacing"/>
              <w:numPr>
                <w:ilvl w:val="0"/>
                <w:numId w:val="5"/>
              </w:numPr>
              <w:rPr>
                <w:rFonts w:ascii="Arial" w:hAnsi="Arial" w:cs="Arial"/>
              </w:rPr>
            </w:pPr>
            <w:r>
              <w:rPr>
                <w:rFonts w:ascii="Arial" w:hAnsi="Arial" w:cs="Arial"/>
              </w:rPr>
              <w:t xml:space="preserve">Teori, konsep, dan unsur sistem komunikasi organiasi </w:t>
            </w:r>
          </w:p>
          <w:p w14:paraId="6F34EC24" w14:textId="77777777" w:rsidR="00E03462" w:rsidRDefault="00E03462" w:rsidP="00E03462">
            <w:pPr>
              <w:pStyle w:val="NoSpacing"/>
              <w:numPr>
                <w:ilvl w:val="0"/>
                <w:numId w:val="5"/>
              </w:numPr>
              <w:rPr>
                <w:rFonts w:ascii="Arial" w:hAnsi="Arial" w:cs="Arial"/>
              </w:rPr>
            </w:pPr>
            <w:r>
              <w:rPr>
                <w:rFonts w:ascii="Arial" w:hAnsi="Arial" w:cs="Arial"/>
              </w:rPr>
              <w:t>Iklim dan budaya organisasi</w:t>
            </w:r>
          </w:p>
          <w:p w14:paraId="5C541E0F" w14:textId="77777777" w:rsidR="00E03462" w:rsidRDefault="00E03462" w:rsidP="00E03462">
            <w:pPr>
              <w:pStyle w:val="NoSpacing"/>
              <w:numPr>
                <w:ilvl w:val="0"/>
                <w:numId w:val="5"/>
              </w:numPr>
              <w:rPr>
                <w:rFonts w:ascii="Arial" w:hAnsi="Arial" w:cs="Arial"/>
              </w:rPr>
            </w:pPr>
            <w:r>
              <w:rPr>
                <w:rFonts w:ascii="Arial" w:hAnsi="Arial" w:cs="Arial"/>
              </w:rPr>
              <w:t>Proses dalam sosialisasi organisasi</w:t>
            </w:r>
          </w:p>
          <w:p w14:paraId="2211FE64" w14:textId="77777777" w:rsidR="00E03462" w:rsidRDefault="00E03462" w:rsidP="00E03462">
            <w:pPr>
              <w:pStyle w:val="NoSpacing"/>
              <w:numPr>
                <w:ilvl w:val="0"/>
                <w:numId w:val="5"/>
              </w:numPr>
              <w:rPr>
                <w:rFonts w:ascii="Arial" w:hAnsi="Arial" w:cs="Arial"/>
              </w:rPr>
            </w:pPr>
            <w:r>
              <w:rPr>
                <w:rFonts w:ascii="Arial" w:hAnsi="Arial" w:cs="Arial"/>
              </w:rPr>
              <w:t>Proses pengambilan keputusan dalam organisasi</w:t>
            </w:r>
          </w:p>
          <w:p w14:paraId="27590D1C" w14:textId="77777777" w:rsidR="00E03462" w:rsidRDefault="00E03462" w:rsidP="00E03462">
            <w:pPr>
              <w:pStyle w:val="NoSpacing"/>
              <w:numPr>
                <w:ilvl w:val="0"/>
                <w:numId w:val="5"/>
              </w:numPr>
              <w:rPr>
                <w:rFonts w:ascii="Arial" w:hAnsi="Arial" w:cs="Arial"/>
              </w:rPr>
            </w:pPr>
            <w:r>
              <w:rPr>
                <w:rFonts w:ascii="Arial" w:hAnsi="Arial" w:cs="Arial"/>
              </w:rPr>
              <w:t>Pengelolaan emosi dan pengeloaan konflik dalam organisasi</w:t>
            </w:r>
          </w:p>
          <w:p w14:paraId="1E58A94A" w14:textId="77777777" w:rsidR="00E03462" w:rsidRDefault="00E03462" w:rsidP="00E03462">
            <w:pPr>
              <w:pStyle w:val="NoSpacing"/>
              <w:numPr>
                <w:ilvl w:val="0"/>
                <w:numId w:val="5"/>
              </w:numPr>
              <w:rPr>
                <w:rFonts w:ascii="Arial" w:hAnsi="Arial" w:cs="Arial"/>
              </w:rPr>
            </w:pPr>
            <w:r>
              <w:rPr>
                <w:rFonts w:ascii="Arial" w:hAnsi="Arial" w:cs="Arial"/>
              </w:rPr>
              <w:t>Proses perubahan organisasi dan perubahan kepemimpinan</w:t>
            </w:r>
          </w:p>
          <w:p w14:paraId="4A63459D" w14:textId="77777777" w:rsidR="00E03462" w:rsidRDefault="00E03462" w:rsidP="00E03462">
            <w:pPr>
              <w:pStyle w:val="NoSpacing"/>
              <w:numPr>
                <w:ilvl w:val="0"/>
                <w:numId w:val="5"/>
              </w:numPr>
              <w:rPr>
                <w:rFonts w:ascii="Arial" w:hAnsi="Arial" w:cs="Arial"/>
              </w:rPr>
            </w:pPr>
            <w:r>
              <w:rPr>
                <w:rFonts w:ascii="Arial" w:hAnsi="Arial" w:cs="Arial"/>
              </w:rPr>
              <w:t>Perempuan dan keberagaman dalam organisasi</w:t>
            </w:r>
          </w:p>
          <w:p w14:paraId="5D7267AF" w14:textId="77777777" w:rsidR="00E03462" w:rsidRDefault="00E03462" w:rsidP="00E03462">
            <w:pPr>
              <w:pStyle w:val="NoSpacing"/>
              <w:numPr>
                <w:ilvl w:val="0"/>
                <w:numId w:val="5"/>
              </w:numPr>
              <w:rPr>
                <w:rFonts w:ascii="Arial" w:hAnsi="Arial" w:cs="Arial"/>
              </w:rPr>
            </w:pPr>
            <w:r>
              <w:rPr>
                <w:rFonts w:ascii="Arial" w:hAnsi="Arial" w:cs="Arial"/>
              </w:rPr>
              <w:t>Teknologi dan perubahan lingkungan dalam organisasi</w:t>
            </w:r>
          </w:p>
          <w:p w14:paraId="090081A4" w14:textId="77777777" w:rsidR="00E03462" w:rsidRPr="00657720" w:rsidRDefault="00E03462" w:rsidP="00E03462">
            <w:pPr>
              <w:pStyle w:val="NoSpacing"/>
              <w:rPr>
                <w:rFonts w:ascii="Arial" w:hAnsi="Arial" w:cs="Arial"/>
              </w:rPr>
            </w:pPr>
            <w:r w:rsidRPr="00D93326">
              <w:rPr>
                <w:rFonts w:ascii="Arial" w:hAnsi="Arial" w:cs="Arial"/>
              </w:rPr>
              <w:t xml:space="preserve"> </w:t>
            </w:r>
          </w:p>
        </w:tc>
      </w:tr>
      <w:tr w:rsidR="00E03462" w:rsidRPr="00657720" w14:paraId="3BDC561B" w14:textId="77777777" w:rsidTr="00657720">
        <w:tc>
          <w:tcPr>
            <w:tcW w:w="2860" w:type="dxa"/>
            <w:vMerge w:val="restart"/>
            <w:shd w:val="clear" w:color="auto" w:fill="D9D9D9" w:themeFill="background1" w:themeFillShade="D9"/>
          </w:tcPr>
          <w:p w14:paraId="2D75D966" w14:textId="77777777" w:rsidR="00E03462" w:rsidRPr="00657720" w:rsidRDefault="00E03462" w:rsidP="00E03462">
            <w:pPr>
              <w:pStyle w:val="NoSpacing"/>
              <w:rPr>
                <w:rFonts w:ascii="Arial" w:hAnsi="Arial" w:cs="Arial"/>
                <w:b/>
              </w:rPr>
            </w:pPr>
            <w:r w:rsidRPr="00657720">
              <w:rPr>
                <w:rFonts w:ascii="Arial" w:hAnsi="Arial" w:cs="Arial"/>
                <w:b/>
              </w:rPr>
              <w:t>Pustaka</w:t>
            </w:r>
          </w:p>
        </w:tc>
        <w:tc>
          <w:tcPr>
            <w:tcW w:w="7436" w:type="dxa"/>
            <w:gridSpan w:val="3"/>
            <w:shd w:val="clear" w:color="auto" w:fill="D9D9D9" w:themeFill="background1" w:themeFillShade="D9"/>
            <w:vAlign w:val="center"/>
          </w:tcPr>
          <w:p w14:paraId="1D21FC64" w14:textId="77777777" w:rsidR="00E03462" w:rsidRPr="00657720" w:rsidRDefault="00E03462" w:rsidP="00E03462">
            <w:pPr>
              <w:pStyle w:val="NoSpacing"/>
              <w:rPr>
                <w:rFonts w:ascii="Arial" w:hAnsi="Arial" w:cs="Arial"/>
                <w:b/>
              </w:rPr>
            </w:pPr>
            <w:r w:rsidRPr="00657720">
              <w:rPr>
                <w:rFonts w:ascii="Arial" w:hAnsi="Arial" w:cs="Arial"/>
                <w:b/>
              </w:rPr>
              <w:t>Utama</w:t>
            </w:r>
          </w:p>
        </w:tc>
      </w:tr>
      <w:tr w:rsidR="00E03462" w:rsidRPr="00657720" w14:paraId="62784E65" w14:textId="77777777" w:rsidTr="00657720">
        <w:tc>
          <w:tcPr>
            <w:tcW w:w="2860" w:type="dxa"/>
            <w:vMerge/>
            <w:shd w:val="clear" w:color="auto" w:fill="D9D9D9" w:themeFill="background1" w:themeFillShade="D9"/>
            <w:vAlign w:val="center"/>
          </w:tcPr>
          <w:p w14:paraId="0EE0121E" w14:textId="77777777" w:rsidR="00E03462" w:rsidRPr="00657720" w:rsidRDefault="00E03462" w:rsidP="00E03462">
            <w:pPr>
              <w:pStyle w:val="NoSpacing"/>
              <w:rPr>
                <w:rFonts w:ascii="Arial" w:hAnsi="Arial" w:cs="Arial"/>
              </w:rPr>
            </w:pPr>
          </w:p>
        </w:tc>
        <w:tc>
          <w:tcPr>
            <w:tcW w:w="7436" w:type="dxa"/>
            <w:gridSpan w:val="3"/>
            <w:tcBorders>
              <w:bottom w:val="single" w:sz="4" w:space="0" w:color="auto"/>
            </w:tcBorders>
          </w:tcPr>
          <w:p w14:paraId="4523C73D" w14:textId="77777777" w:rsidR="00E03462" w:rsidRDefault="00E03462" w:rsidP="00E03462">
            <w:pPr>
              <w:pStyle w:val="NoSpacing"/>
              <w:rPr>
                <w:rFonts w:ascii="Arial" w:hAnsi="Arial" w:cs="Arial"/>
              </w:rPr>
            </w:pPr>
            <w:r w:rsidRPr="00AB3B08">
              <w:rPr>
                <w:rFonts w:ascii="Arial" w:hAnsi="Arial" w:cs="Arial"/>
              </w:rPr>
              <w:t>Katherine Miller. 2013. Organizational Communication. Texas: Wadsworth</w:t>
            </w:r>
            <w:r>
              <w:rPr>
                <w:rFonts w:ascii="Arial" w:hAnsi="Arial" w:cs="Arial"/>
              </w:rPr>
              <w:t>.</w:t>
            </w:r>
          </w:p>
          <w:p w14:paraId="089F4DCC" w14:textId="77777777" w:rsidR="00E03462" w:rsidRPr="00657720" w:rsidRDefault="00E03462" w:rsidP="00E03462">
            <w:pPr>
              <w:pStyle w:val="NoSpacing"/>
              <w:rPr>
                <w:rFonts w:ascii="Arial" w:hAnsi="Arial" w:cs="Arial"/>
              </w:rPr>
            </w:pPr>
          </w:p>
        </w:tc>
      </w:tr>
      <w:tr w:rsidR="00E03462" w:rsidRPr="00657720" w14:paraId="08F3BF51" w14:textId="77777777" w:rsidTr="00657720">
        <w:tc>
          <w:tcPr>
            <w:tcW w:w="2860" w:type="dxa"/>
            <w:vMerge/>
            <w:shd w:val="clear" w:color="auto" w:fill="D9D9D9" w:themeFill="background1" w:themeFillShade="D9"/>
            <w:vAlign w:val="center"/>
          </w:tcPr>
          <w:p w14:paraId="3C6456E0" w14:textId="77777777" w:rsidR="00E03462" w:rsidRPr="00657720" w:rsidRDefault="00E03462" w:rsidP="00E03462">
            <w:pPr>
              <w:pStyle w:val="NoSpacing"/>
              <w:rPr>
                <w:rFonts w:ascii="Arial" w:hAnsi="Arial" w:cs="Arial"/>
              </w:rPr>
            </w:pPr>
          </w:p>
        </w:tc>
        <w:tc>
          <w:tcPr>
            <w:tcW w:w="7436" w:type="dxa"/>
            <w:gridSpan w:val="3"/>
            <w:shd w:val="clear" w:color="auto" w:fill="D9D9D9" w:themeFill="background1" w:themeFillShade="D9"/>
            <w:vAlign w:val="center"/>
          </w:tcPr>
          <w:p w14:paraId="7065B593" w14:textId="77777777" w:rsidR="00E03462" w:rsidRPr="00657720" w:rsidRDefault="00E03462" w:rsidP="00E03462">
            <w:pPr>
              <w:pStyle w:val="NoSpacing"/>
              <w:rPr>
                <w:rFonts w:ascii="Arial" w:hAnsi="Arial" w:cs="Arial"/>
                <w:b/>
              </w:rPr>
            </w:pPr>
            <w:r w:rsidRPr="00657720">
              <w:rPr>
                <w:rFonts w:ascii="Arial" w:hAnsi="Arial" w:cs="Arial"/>
                <w:b/>
              </w:rPr>
              <w:t>Pendukung</w:t>
            </w:r>
          </w:p>
        </w:tc>
      </w:tr>
      <w:tr w:rsidR="00E03462" w:rsidRPr="00657720" w14:paraId="3B5570B0" w14:textId="77777777" w:rsidTr="00657720">
        <w:tc>
          <w:tcPr>
            <w:tcW w:w="2860" w:type="dxa"/>
            <w:vMerge/>
            <w:shd w:val="clear" w:color="auto" w:fill="D9D9D9" w:themeFill="background1" w:themeFillShade="D9"/>
            <w:vAlign w:val="center"/>
          </w:tcPr>
          <w:p w14:paraId="09FF4418" w14:textId="77777777" w:rsidR="00E03462" w:rsidRPr="00657720" w:rsidRDefault="00E03462" w:rsidP="00E03462">
            <w:pPr>
              <w:pStyle w:val="NoSpacing"/>
              <w:rPr>
                <w:rFonts w:ascii="Arial" w:hAnsi="Arial" w:cs="Arial"/>
              </w:rPr>
            </w:pPr>
          </w:p>
        </w:tc>
        <w:tc>
          <w:tcPr>
            <w:tcW w:w="7436" w:type="dxa"/>
            <w:gridSpan w:val="3"/>
            <w:tcBorders>
              <w:bottom w:val="single" w:sz="4" w:space="0" w:color="auto"/>
            </w:tcBorders>
          </w:tcPr>
          <w:p w14:paraId="20E41301" w14:textId="77777777" w:rsidR="00E03462" w:rsidRDefault="00E03462" w:rsidP="00E03462">
            <w:pPr>
              <w:pStyle w:val="NoSpacing"/>
              <w:rPr>
                <w:rFonts w:ascii="Arial" w:hAnsi="Arial" w:cs="Arial"/>
              </w:rPr>
            </w:pPr>
            <w:r w:rsidRPr="00AB3B08">
              <w:rPr>
                <w:rFonts w:ascii="Arial" w:hAnsi="Arial" w:cs="Arial"/>
              </w:rPr>
              <w:t>Goldhaber, Gerald M. Sixth Edition. Organizational Communication.New York: McGraw Hills</w:t>
            </w:r>
            <w:r>
              <w:rPr>
                <w:rFonts w:ascii="Arial" w:hAnsi="Arial" w:cs="Arial"/>
              </w:rPr>
              <w:t>.</w:t>
            </w:r>
          </w:p>
          <w:p w14:paraId="68B9CF5F" w14:textId="77777777" w:rsidR="00E03462" w:rsidRPr="00657720" w:rsidRDefault="00E03462" w:rsidP="00E03462">
            <w:pPr>
              <w:pStyle w:val="NoSpacing"/>
              <w:rPr>
                <w:rFonts w:ascii="Arial" w:hAnsi="Arial" w:cs="Arial"/>
              </w:rPr>
            </w:pPr>
          </w:p>
        </w:tc>
      </w:tr>
      <w:tr w:rsidR="00E03462" w:rsidRPr="00657720" w14:paraId="419213E6" w14:textId="77777777" w:rsidTr="00657720">
        <w:trPr>
          <w:trHeight w:val="287"/>
        </w:trPr>
        <w:tc>
          <w:tcPr>
            <w:tcW w:w="2860" w:type="dxa"/>
            <w:vMerge w:val="restart"/>
            <w:shd w:val="clear" w:color="auto" w:fill="D9D9D9" w:themeFill="background1" w:themeFillShade="D9"/>
          </w:tcPr>
          <w:p w14:paraId="57D0EF78" w14:textId="77777777" w:rsidR="00E03462" w:rsidRPr="00657720" w:rsidRDefault="00E03462" w:rsidP="00E03462">
            <w:pPr>
              <w:pStyle w:val="NoSpacing"/>
              <w:rPr>
                <w:rFonts w:ascii="Arial" w:hAnsi="Arial" w:cs="Arial"/>
                <w:b/>
              </w:rPr>
            </w:pPr>
            <w:r w:rsidRPr="00657720">
              <w:rPr>
                <w:rFonts w:ascii="Arial" w:hAnsi="Arial" w:cs="Arial"/>
                <w:b/>
              </w:rPr>
              <w:t>Media Pembelajaran</w:t>
            </w:r>
          </w:p>
        </w:tc>
        <w:tc>
          <w:tcPr>
            <w:tcW w:w="3643" w:type="dxa"/>
            <w:gridSpan w:val="2"/>
            <w:shd w:val="clear" w:color="auto" w:fill="D9D9D9" w:themeFill="background1" w:themeFillShade="D9"/>
            <w:vAlign w:val="center"/>
          </w:tcPr>
          <w:p w14:paraId="057FBF24" w14:textId="77777777" w:rsidR="00E03462" w:rsidRPr="00657720" w:rsidRDefault="00E03462" w:rsidP="00E03462">
            <w:pPr>
              <w:pStyle w:val="NoSpacing"/>
              <w:rPr>
                <w:rFonts w:ascii="Arial" w:hAnsi="Arial" w:cs="Arial"/>
                <w:b/>
              </w:rPr>
            </w:pPr>
            <w:r w:rsidRPr="00657720">
              <w:rPr>
                <w:rFonts w:ascii="Arial" w:hAnsi="Arial" w:cs="Arial"/>
                <w:b/>
              </w:rPr>
              <w:t>Perangkat Lunak:</w:t>
            </w:r>
          </w:p>
        </w:tc>
        <w:tc>
          <w:tcPr>
            <w:tcW w:w="3793" w:type="dxa"/>
            <w:shd w:val="clear" w:color="auto" w:fill="D9D9D9" w:themeFill="background1" w:themeFillShade="D9"/>
            <w:vAlign w:val="center"/>
          </w:tcPr>
          <w:p w14:paraId="10D474D0" w14:textId="77777777" w:rsidR="00E03462" w:rsidRPr="00657720" w:rsidRDefault="00E03462" w:rsidP="00E03462">
            <w:pPr>
              <w:pStyle w:val="NoSpacing"/>
              <w:rPr>
                <w:rFonts w:ascii="Arial" w:hAnsi="Arial" w:cs="Arial"/>
                <w:b/>
              </w:rPr>
            </w:pPr>
            <w:r w:rsidRPr="00657720">
              <w:rPr>
                <w:rFonts w:ascii="Arial" w:hAnsi="Arial" w:cs="Arial"/>
                <w:b/>
              </w:rPr>
              <w:t>Perangkat Keras:</w:t>
            </w:r>
          </w:p>
        </w:tc>
      </w:tr>
      <w:tr w:rsidR="00E03462" w:rsidRPr="00657720" w14:paraId="0870F8DF" w14:textId="77777777" w:rsidTr="00657720">
        <w:trPr>
          <w:trHeight w:val="435"/>
        </w:trPr>
        <w:tc>
          <w:tcPr>
            <w:tcW w:w="2860" w:type="dxa"/>
            <w:vMerge/>
            <w:shd w:val="clear" w:color="auto" w:fill="D9D9D9" w:themeFill="background1" w:themeFillShade="D9"/>
          </w:tcPr>
          <w:p w14:paraId="1C122B35" w14:textId="77777777" w:rsidR="00E03462" w:rsidRPr="00657720" w:rsidRDefault="00E03462" w:rsidP="00E03462">
            <w:pPr>
              <w:pStyle w:val="NoSpacing"/>
              <w:rPr>
                <w:rFonts w:ascii="Arial" w:hAnsi="Arial" w:cs="Arial"/>
                <w:b/>
              </w:rPr>
            </w:pPr>
          </w:p>
        </w:tc>
        <w:tc>
          <w:tcPr>
            <w:tcW w:w="3643" w:type="dxa"/>
            <w:gridSpan w:val="2"/>
          </w:tcPr>
          <w:p w14:paraId="00106321" w14:textId="77777777" w:rsidR="00E03462" w:rsidRPr="00657720" w:rsidRDefault="00E03462" w:rsidP="00E03462">
            <w:pPr>
              <w:pStyle w:val="NoSpacing"/>
              <w:rPr>
                <w:rFonts w:ascii="Arial" w:hAnsi="Arial" w:cs="Arial"/>
              </w:rPr>
            </w:pPr>
            <w:r>
              <w:rPr>
                <w:rFonts w:ascii="Arial" w:hAnsi="Arial" w:cs="Arial"/>
              </w:rPr>
              <w:t>Power Point</w:t>
            </w:r>
          </w:p>
          <w:p w14:paraId="0FB7986C" w14:textId="0BF7A84D" w:rsidR="00E03462" w:rsidRPr="00657720" w:rsidRDefault="006D3A3D" w:rsidP="00E03462">
            <w:pPr>
              <w:pStyle w:val="NoSpacing"/>
              <w:rPr>
                <w:rFonts w:ascii="Arial" w:hAnsi="Arial" w:cs="Arial"/>
              </w:rPr>
            </w:pPr>
            <w:r>
              <w:rPr>
                <w:rFonts w:ascii="Arial" w:hAnsi="Arial" w:cs="Arial"/>
              </w:rPr>
              <w:t>Media Player</w:t>
            </w:r>
          </w:p>
        </w:tc>
        <w:tc>
          <w:tcPr>
            <w:tcW w:w="3793" w:type="dxa"/>
          </w:tcPr>
          <w:p w14:paraId="47C6066F" w14:textId="77777777" w:rsidR="00E03462" w:rsidRDefault="00E03462" w:rsidP="00E03462">
            <w:pPr>
              <w:pStyle w:val="NoSpacing"/>
              <w:rPr>
                <w:rFonts w:ascii="Arial" w:hAnsi="Arial" w:cs="Arial"/>
              </w:rPr>
            </w:pPr>
            <w:r w:rsidRPr="00657720">
              <w:rPr>
                <w:rFonts w:ascii="Arial" w:hAnsi="Arial" w:cs="Arial"/>
              </w:rPr>
              <w:t>LCD Projector</w:t>
            </w:r>
          </w:p>
          <w:p w14:paraId="115F19E4" w14:textId="7913B35B" w:rsidR="006D3A3D" w:rsidRPr="00657720" w:rsidRDefault="006D3A3D" w:rsidP="00E03462">
            <w:pPr>
              <w:pStyle w:val="NoSpacing"/>
              <w:rPr>
                <w:rFonts w:ascii="Arial" w:hAnsi="Arial" w:cs="Arial"/>
              </w:rPr>
            </w:pPr>
            <w:r>
              <w:rPr>
                <w:rFonts w:ascii="Arial" w:hAnsi="Arial" w:cs="Arial"/>
              </w:rPr>
              <w:t>Laptop</w:t>
            </w:r>
          </w:p>
        </w:tc>
      </w:tr>
      <w:tr w:rsidR="00E03462" w:rsidRPr="00657720" w14:paraId="035AD24E" w14:textId="77777777" w:rsidTr="00657720">
        <w:trPr>
          <w:trHeight w:val="449"/>
        </w:trPr>
        <w:tc>
          <w:tcPr>
            <w:tcW w:w="2860" w:type="dxa"/>
            <w:shd w:val="clear" w:color="auto" w:fill="D9D9D9" w:themeFill="background1" w:themeFillShade="D9"/>
          </w:tcPr>
          <w:p w14:paraId="71083767" w14:textId="4C649921" w:rsidR="00E03462" w:rsidRPr="00657720" w:rsidRDefault="00E03462" w:rsidP="00E03462">
            <w:pPr>
              <w:pStyle w:val="NoSpacing"/>
              <w:rPr>
                <w:rFonts w:ascii="Arial" w:hAnsi="Arial" w:cs="Arial"/>
                <w:b/>
              </w:rPr>
            </w:pPr>
            <w:r w:rsidRPr="00657720">
              <w:rPr>
                <w:rFonts w:ascii="Arial" w:hAnsi="Arial" w:cs="Arial"/>
                <w:b/>
              </w:rPr>
              <w:t>Team Teaching</w:t>
            </w:r>
          </w:p>
        </w:tc>
        <w:tc>
          <w:tcPr>
            <w:tcW w:w="7436" w:type="dxa"/>
            <w:gridSpan w:val="3"/>
            <w:vAlign w:val="center"/>
          </w:tcPr>
          <w:p w14:paraId="6342617F" w14:textId="77777777" w:rsidR="00E03462" w:rsidRPr="00657720" w:rsidRDefault="00E03462" w:rsidP="00E03462">
            <w:pPr>
              <w:pStyle w:val="NoSpacing"/>
              <w:rPr>
                <w:rFonts w:ascii="Arial" w:hAnsi="Arial" w:cs="Arial"/>
              </w:rPr>
            </w:pPr>
            <w:r>
              <w:rPr>
                <w:rFonts w:ascii="Arial" w:hAnsi="Arial" w:cs="Arial"/>
              </w:rPr>
              <w:t>-</w:t>
            </w:r>
          </w:p>
          <w:p w14:paraId="04A32F50" w14:textId="77777777" w:rsidR="00E03462" w:rsidRPr="00657720" w:rsidRDefault="00E03462" w:rsidP="00E03462">
            <w:pPr>
              <w:pStyle w:val="NoSpacing"/>
              <w:rPr>
                <w:rFonts w:ascii="Arial" w:hAnsi="Arial" w:cs="Arial"/>
              </w:rPr>
            </w:pPr>
          </w:p>
        </w:tc>
      </w:tr>
      <w:tr w:rsidR="00E03462" w:rsidRPr="00657720" w14:paraId="365C99AC" w14:textId="77777777" w:rsidTr="00657720">
        <w:tc>
          <w:tcPr>
            <w:tcW w:w="2860" w:type="dxa"/>
            <w:shd w:val="clear" w:color="auto" w:fill="D9D9D9" w:themeFill="background1" w:themeFillShade="D9"/>
          </w:tcPr>
          <w:p w14:paraId="4E429D54" w14:textId="77777777" w:rsidR="00E03462" w:rsidRPr="00657720" w:rsidRDefault="00E03462" w:rsidP="00E03462">
            <w:pPr>
              <w:pStyle w:val="NoSpacing"/>
              <w:rPr>
                <w:rFonts w:ascii="Arial" w:hAnsi="Arial" w:cs="Arial"/>
                <w:b/>
              </w:rPr>
            </w:pPr>
            <w:r w:rsidRPr="00657720">
              <w:rPr>
                <w:rFonts w:ascii="Arial" w:hAnsi="Arial" w:cs="Arial"/>
                <w:b/>
              </w:rPr>
              <w:t>Mata Kuliah Prasyarat</w:t>
            </w:r>
          </w:p>
        </w:tc>
        <w:tc>
          <w:tcPr>
            <w:tcW w:w="7436" w:type="dxa"/>
            <w:gridSpan w:val="3"/>
            <w:vAlign w:val="center"/>
          </w:tcPr>
          <w:p w14:paraId="6C9A72AF" w14:textId="77777777" w:rsidR="00E03462" w:rsidRDefault="00E03462" w:rsidP="00E03462">
            <w:pPr>
              <w:pStyle w:val="NoSpacing"/>
              <w:rPr>
                <w:rFonts w:ascii="Arial" w:hAnsi="Arial" w:cs="Arial"/>
              </w:rPr>
            </w:pPr>
            <w:r>
              <w:rPr>
                <w:rFonts w:ascii="Arial" w:hAnsi="Arial" w:cs="Arial"/>
              </w:rPr>
              <w:t>Komunikasi Massa</w:t>
            </w:r>
          </w:p>
          <w:p w14:paraId="7C2E953D" w14:textId="77777777" w:rsidR="00E03462" w:rsidRPr="00657720" w:rsidRDefault="00E03462" w:rsidP="00E03462">
            <w:pPr>
              <w:pStyle w:val="NoSpacing"/>
              <w:rPr>
                <w:rFonts w:ascii="Arial" w:hAnsi="Arial" w:cs="Arial"/>
              </w:rPr>
            </w:pPr>
            <w:r>
              <w:rPr>
                <w:rFonts w:ascii="Arial" w:hAnsi="Arial" w:cs="Arial"/>
              </w:rPr>
              <w:t xml:space="preserve">Komunikasi Interpersonal  </w:t>
            </w:r>
          </w:p>
          <w:p w14:paraId="22203422" w14:textId="77777777" w:rsidR="00E03462" w:rsidRPr="00657720" w:rsidRDefault="00E03462" w:rsidP="00E03462">
            <w:pPr>
              <w:pStyle w:val="NoSpacing"/>
              <w:rPr>
                <w:rFonts w:ascii="Arial" w:hAnsi="Arial" w:cs="Arial"/>
              </w:rPr>
            </w:pPr>
          </w:p>
          <w:p w14:paraId="487CB047" w14:textId="77777777" w:rsidR="00E03462" w:rsidRPr="00657720" w:rsidRDefault="00E03462" w:rsidP="00E03462">
            <w:pPr>
              <w:pStyle w:val="NoSpacing"/>
              <w:rPr>
                <w:rFonts w:ascii="Arial" w:hAnsi="Arial" w:cs="Arial"/>
              </w:rPr>
            </w:pPr>
          </w:p>
          <w:p w14:paraId="728368E9" w14:textId="77777777" w:rsidR="00E03462" w:rsidRPr="00657720" w:rsidRDefault="00E03462" w:rsidP="00E03462">
            <w:pPr>
              <w:pStyle w:val="NoSpacing"/>
              <w:rPr>
                <w:rFonts w:ascii="Arial" w:hAnsi="Arial" w:cs="Arial"/>
              </w:rPr>
            </w:pPr>
          </w:p>
        </w:tc>
      </w:tr>
    </w:tbl>
    <w:p w14:paraId="19802C09" w14:textId="77777777" w:rsidR="007624C0" w:rsidRDefault="007624C0" w:rsidP="0021245E">
      <w:pPr>
        <w:pStyle w:val="NoSpacing"/>
        <w:spacing w:line="360" w:lineRule="auto"/>
        <w:rPr>
          <w:rFonts w:ascii="Cambria" w:hAnsi="Cambria"/>
        </w:rPr>
      </w:pPr>
    </w:p>
    <w:p w14:paraId="1075667D" w14:textId="77777777" w:rsidR="004D70A9" w:rsidRDefault="004D70A9" w:rsidP="0021245E">
      <w:pPr>
        <w:pStyle w:val="NoSpacing"/>
        <w:spacing w:line="360" w:lineRule="auto"/>
        <w:rPr>
          <w:rFonts w:ascii="Cambria" w:hAnsi="Cambria"/>
        </w:rPr>
        <w:sectPr w:rsidR="004D70A9" w:rsidSect="007F42E3">
          <w:headerReference w:type="default" r:id="rId8"/>
          <w:pgSz w:w="12240" w:h="15840"/>
          <w:pgMar w:top="1440" w:right="720" w:bottom="1440" w:left="1440" w:header="720" w:footer="720" w:gutter="0"/>
          <w:cols w:space="720"/>
          <w:docGrid w:linePitch="360"/>
        </w:sectPr>
      </w:pPr>
      <w:bookmarkStart w:id="0" w:name="_GoBack"/>
      <w:bookmarkEnd w:id="0"/>
    </w:p>
    <w:p w14:paraId="02E990E5" w14:textId="77777777" w:rsidR="004D70A9" w:rsidRDefault="004D70A9" w:rsidP="0021245E">
      <w:pPr>
        <w:pStyle w:val="NoSpacing"/>
        <w:spacing w:line="360" w:lineRule="auto"/>
        <w:rPr>
          <w:rFonts w:ascii="Cambria" w:hAnsi="Cambria"/>
        </w:rPr>
      </w:pPr>
    </w:p>
    <w:p w14:paraId="55685F9B" w14:textId="77777777" w:rsidR="004D70A9" w:rsidRDefault="004D70A9" w:rsidP="0021245E">
      <w:pPr>
        <w:pStyle w:val="NoSpacing"/>
        <w:spacing w:line="360" w:lineRule="auto"/>
        <w:rPr>
          <w:rFonts w:ascii="Cambria" w:hAnsi="Cambria"/>
        </w:rPr>
      </w:pPr>
    </w:p>
    <w:tbl>
      <w:tblPr>
        <w:tblStyle w:val="ColorfulShading1"/>
        <w:tblW w:w="13378" w:type="dxa"/>
        <w:tblLook w:val="0600" w:firstRow="0" w:lastRow="0" w:firstColumn="0" w:lastColumn="0" w:noHBand="1" w:noVBand="1"/>
      </w:tblPr>
      <w:tblGrid>
        <w:gridCol w:w="856"/>
        <w:gridCol w:w="2595"/>
        <w:gridCol w:w="2340"/>
        <w:gridCol w:w="2125"/>
        <w:gridCol w:w="1869"/>
        <w:gridCol w:w="2564"/>
        <w:gridCol w:w="1029"/>
      </w:tblGrid>
      <w:tr w:rsidR="00A21FCD" w:rsidRPr="007F42E3" w14:paraId="3545B0D8" w14:textId="77777777" w:rsidTr="00825DC5">
        <w:trPr>
          <w:trHeight w:val="561"/>
          <w:tblHeader/>
        </w:trPr>
        <w:tc>
          <w:tcPr>
            <w:tcW w:w="13378" w:type="dxa"/>
            <w:gridSpan w:val="7"/>
            <w:tcBorders>
              <w:top w:val="single" w:sz="24" w:space="0" w:color="C0504D" w:themeColor="accent2"/>
              <w:bottom w:val="single" w:sz="4" w:space="0" w:color="FFFFFF" w:themeColor="background1"/>
            </w:tcBorders>
            <w:shd w:val="clear" w:color="auto" w:fill="808080" w:themeFill="background1" w:themeFillShade="80"/>
            <w:vAlign w:val="center"/>
            <w:hideMark/>
          </w:tcPr>
          <w:p w14:paraId="2028A2EA" w14:textId="77777777" w:rsidR="00A21FCD" w:rsidRPr="00A21FCD" w:rsidRDefault="00A21FCD" w:rsidP="00A21FCD">
            <w:pPr>
              <w:pStyle w:val="NoSpacing"/>
              <w:jc w:val="center"/>
              <w:rPr>
                <w:rFonts w:ascii="Arial" w:hAnsi="Arial" w:cs="Arial"/>
                <w:b/>
                <w:color w:val="FFFFFF" w:themeColor="background1"/>
                <w:sz w:val="24"/>
                <w:szCs w:val="24"/>
              </w:rPr>
            </w:pPr>
            <w:r w:rsidRPr="00A21FCD">
              <w:rPr>
                <w:rFonts w:ascii="Arial" w:hAnsi="Arial" w:cs="Arial"/>
                <w:b/>
                <w:color w:val="FFFFFF" w:themeColor="background1"/>
                <w:sz w:val="24"/>
                <w:szCs w:val="24"/>
              </w:rPr>
              <w:t>RANCANGAN PEMBELAJARAN SEMESTER</w:t>
            </w:r>
          </w:p>
          <w:p w14:paraId="51FEC12D" w14:textId="77777777" w:rsidR="00A21FCD" w:rsidRPr="00A21FCD" w:rsidRDefault="00A21FCD" w:rsidP="00A21FCD">
            <w:pPr>
              <w:spacing w:after="0" w:line="240" w:lineRule="auto"/>
              <w:jc w:val="center"/>
              <w:rPr>
                <w:rFonts w:ascii="Arial" w:eastAsia="Adobe Fan Heiti Std B" w:hAnsi="Arial" w:cs="Arial"/>
                <w:b/>
                <w:bCs/>
                <w:color w:val="FFFFFF" w:themeColor="background1"/>
                <w:sz w:val="18"/>
                <w:szCs w:val="18"/>
              </w:rPr>
            </w:pPr>
          </w:p>
        </w:tc>
      </w:tr>
      <w:tr w:rsidR="00A44DF5" w:rsidRPr="007F42E3" w14:paraId="52001089" w14:textId="77777777" w:rsidTr="00A67B7D">
        <w:trPr>
          <w:trHeight w:val="777"/>
          <w:tblHeader/>
        </w:trPr>
        <w:tc>
          <w:tcPr>
            <w:tcW w:w="85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4D9E0B9C" w14:textId="77777777"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Minggu</w:t>
            </w:r>
            <w:r w:rsidR="007F42E3" w:rsidRPr="007F42E3">
              <w:rPr>
                <w:rFonts w:ascii="Arial" w:eastAsia="Adobe Fan Heiti Std B" w:hAnsi="Arial" w:cs="Arial"/>
                <w:b/>
                <w:bCs/>
                <w:color w:val="FFFFFF" w:themeColor="background1"/>
                <w:sz w:val="18"/>
                <w:szCs w:val="18"/>
              </w:rPr>
              <w:t xml:space="preserve"> ke-</w:t>
            </w:r>
          </w:p>
        </w:tc>
        <w:tc>
          <w:tcPr>
            <w:tcW w:w="2595"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433041E7" w14:textId="77777777"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Sub CP-MK</w:t>
            </w:r>
          </w:p>
          <w:p w14:paraId="2D5D19C7" w14:textId="77777777"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(Kemampuan Akhir yang Diharapkan)</w:t>
            </w:r>
          </w:p>
        </w:tc>
        <w:tc>
          <w:tcPr>
            <w:tcW w:w="2340" w:type="dxa"/>
            <w:tcBorders>
              <w:top w:val="single" w:sz="24" w:space="0" w:color="C0504D" w:themeColor="accent2"/>
              <w:bottom w:val="single" w:sz="4" w:space="0" w:color="FFFFFF" w:themeColor="background1"/>
            </w:tcBorders>
            <w:shd w:val="clear" w:color="auto" w:fill="808080" w:themeFill="background1" w:themeFillShade="80"/>
            <w:vAlign w:val="center"/>
          </w:tcPr>
          <w:p w14:paraId="67B2BF7B" w14:textId="77777777"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Indikator</w:t>
            </w:r>
          </w:p>
        </w:tc>
        <w:tc>
          <w:tcPr>
            <w:tcW w:w="2125"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4F68C9DE" w14:textId="77777777"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Kriteria &amp; Bentuk Penilaian</w:t>
            </w:r>
          </w:p>
        </w:tc>
        <w:tc>
          <w:tcPr>
            <w:tcW w:w="1869"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021530FB" w14:textId="77777777"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Metode Pembelajaran (Estimasi Waktu)</w:t>
            </w:r>
          </w:p>
        </w:tc>
        <w:tc>
          <w:tcPr>
            <w:tcW w:w="2564"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0204ACCF" w14:textId="77777777"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Materi Pembelajaran (Pustaka)</w:t>
            </w:r>
          </w:p>
        </w:tc>
        <w:tc>
          <w:tcPr>
            <w:tcW w:w="1029"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08662758" w14:textId="77777777"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Bobot Penilaian (%)</w:t>
            </w:r>
          </w:p>
        </w:tc>
      </w:tr>
      <w:tr w:rsidR="00A44DF5" w:rsidRPr="007F42E3" w14:paraId="567528F0" w14:textId="77777777" w:rsidTr="00A67B7D">
        <w:trPr>
          <w:trHeight w:val="260"/>
          <w:tblHeader/>
        </w:trPr>
        <w:tc>
          <w:tcPr>
            <w:tcW w:w="856" w:type="dxa"/>
            <w:tcBorders>
              <w:top w:val="single" w:sz="4" w:space="0" w:color="FFFFFF" w:themeColor="background1"/>
              <w:bottom w:val="single" w:sz="18" w:space="0" w:color="C00000"/>
            </w:tcBorders>
            <w:shd w:val="clear" w:color="auto" w:fill="808080" w:themeFill="background1" w:themeFillShade="80"/>
            <w:hideMark/>
          </w:tcPr>
          <w:p w14:paraId="67874B7A" w14:textId="77777777"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(1)</w:t>
            </w:r>
          </w:p>
        </w:tc>
        <w:tc>
          <w:tcPr>
            <w:tcW w:w="2595" w:type="dxa"/>
            <w:tcBorders>
              <w:top w:val="single" w:sz="4" w:space="0" w:color="FFFFFF" w:themeColor="background1"/>
              <w:bottom w:val="single" w:sz="18" w:space="0" w:color="C00000"/>
            </w:tcBorders>
            <w:shd w:val="clear" w:color="auto" w:fill="808080" w:themeFill="background1" w:themeFillShade="80"/>
            <w:hideMark/>
          </w:tcPr>
          <w:p w14:paraId="4C676AAD" w14:textId="77777777"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(2)</w:t>
            </w:r>
          </w:p>
        </w:tc>
        <w:tc>
          <w:tcPr>
            <w:tcW w:w="2340" w:type="dxa"/>
            <w:tcBorders>
              <w:top w:val="single" w:sz="4" w:space="0" w:color="FFFFFF" w:themeColor="background1"/>
              <w:bottom w:val="single" w:sz="18" w:space="0" w:color="C00000"/>
            </w:tcBorders>
            <w:shd w:val="clear" w:color="auto" w:fill="808080" w:themeFill="background1" w:themeFillShade="80"/>
          </w:tcPr>
          <w:p w14:paraId="36744325" w14:textId="77777777" w:rsidR="004D70A9" w:rsidRPr="007F42E3" w:rsidRDefault="007F42E3" w:rsidP="007F42E3">
            <w:pPr>
              <w:spacing w:after="0" w:line="240" w:lineRule="auto"/>
              <w:jc w:val="center"/>
              <w:rPr>
                <w:rFonts w:ascii="Arial" w:eastAsia="MS Gothic" w:hAnsi="Arial" w:cs="Arial"/>
                <w:b/>
                <w:i/>
                <w:color w:val="FFFFFF" w:themeColor="background1"/>
                <w:sz w:val="18"/>
                <w:szCs w:val="18"/>
              </w:rPr>
            </w:pPr>
            <w:r w:rsidRPr="007F42E3">
              <w:rPr>
                <w:rFonts w:ascii="Arial" w:eastAsia="MS Gothic" w:hAnsi="Arial" w:cs="Arial"/>
                <w:b/>
                <w:i/>
                <w:color w:val="FFFFFF" w:themeColor="background1"/>
                <w:sz w:val="18"/>
                <w:szCs w:val="18"/>
              </w:rPr>
              <w:t>(3)</w:t>
            </w:r>
          </w:p>
        </w:tc>
        <w:tc>
          <w:tcPr>
            <w:tcW w:w="2125" w:type="dxa"/>
            <w:tcBorders>
              <w:top w:val="single" w:sz="4" w:space="0" w:color="FFFFFF" w:themeColor="background1"/>
              <w:bottom w:val="single" w:sz="18" w:space="0" w:color="C00000"/>
            </w:tcBorders>
            <w:shd w:val="clear" w:color="auto" w:fill="808080" w:themeFill="background1" w:themeFillShade="80"/>
            <w:hideMark/>
          </w:tcPr>
          <w:p w14:paraId="2540A32E" w14:textId="77777777"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(4)</w:t>
            </w:r>
          </w:p>
        </w:tc>
        <w:tc>
          <w:tcPr>
            <w:tcW w:w="1869" w:type="dxa"/>
            <w:tcBorders>
              <w:top w:val="single" w:sz="4" w:space="0" w:color="FFFFFF" w:themeColor="background1"/>
              <w:bottom w:val="single" w:sz="18" w:space="0" w:color="C00000"/>
            </w:tcBorders>
            <w:shd w:val="clear" w:color="auto" w:fill="808080" w:themeFill="background1" w:themeFillShade="80"/>
            <w:hideMark/>
          </w:tcPr>
          <w:p w14:paraId="3BC0F327" w14:textId="77777777"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(5)</w:t>
            </w:r>
          </w:p>
        </w:tc>
        <w:tc>
          <w:tcPr>
            <w:tcW w:w="2564" w:type="dxa"/>
            <w:tcBorders>
              <w:top w:val="single" w:sz="4" w:space="0" w:color="FFFFFF" w:themeColor="background1"/>
              <w:bottom w:val="single" w:sz="18" w:space="0" w:color="C00000"/>
            </w:tcBorders>
            <w:shd w:val="clear" w:color="auto" w:fill="808080" w:themeFill="background1" w:themeFillShade="80"/>
            <w:hideMark/>
          </w:tcPr>
          <w:p w14:paraId="743CF808" w14:textId="77777777"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(6)</w:t>
            </w:r>
          </w:p>
        </w:tc>
        <w:tc>
          <w:tcPr>
            <w:tcW w:w="1029" w:type="dxa"/>
            <w:tcBorders>
              <w:top w:val="single" w:sz="4" w:space="0" w:color="FFFFFF" w:themeColor="background1"/>
              <w:bottom w:val="single" w:sz="18" w:space="0" w:color="C00000"/>
            </w:tcBorders>
            <w:shd w:val="clear" w:color="auto" w:fill="808080" w:themeFill="background1" w:themeFillShade="80"/>
            <w:hideMark/>
          </w:tcPr>
          <w:p w14:paraId="62043514" w14:textId="77777777"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(7)</w:t>
            </w:r>
          </w:p>
        </w:tc>
      </w:tr>
      <w:tr w:rsidR="00A44DF5" w:rsidRPr="007F42E3" w14:paraId="350E6583" w14:textId="77777777" w:rsidTr="00A67B7D">
        <w:trPr>
          <w:trHeight w:val="916"/>
        </w:trPr>
        <w:tc>
          <w:tcPr>
            <w:tcW w:w="856" w:type="dxa"/>
            <w:tcBorders>
              <w:top w:val="single" w:sz="18" w:space="0" w:color="C00000"/>
            </w:tcBorders>
            <w:vAlign w:val="center"/>
            <w:hideMark/>
          </w:tcPr>
          <w:p w14:paraId="67B075DF" w14:textId="77777777" w:rsidR="004D70A9" w:rsidRPr="007F42E3" w:rsidRDefault="007F42E3" w:rsidP="00923CEA">
            <w:pPr>
              <w:spacing w:after="0" w:line="240" w:lineRule="auto"/>
              <w:jc w:val="center"/>
              <w:rPr>
                <w:rFonts w:ascii="Arial" w:eastAsia="Adobe Fan Heiti Std B" w:hAnsi="Arial" w:cs="Arial"/>
                <w:sz w:val="18"/>
                <w:szCs w:val="18"/>
              </w:rPr>
            </w:pPr>
            <w:r w:rsidRPr="007F42E3">
              <w:rPr>
                <w:rFonts w:ascii="Arial" w:eastAsia="MS Gothic" w:hAnsi="Arial" w:cs="Arial"/>
                <w:sz w:val="18"/>
                <w:szCs w:val="18"/>
              </w:rPr>
              <w:t>1</w:t>
            </w:r>
          </w:p>
        </w:tc>
        <w:tc>
          <w:tcPr>
            <w:tcW w:w="2595" w:type="dxa"/>
            <w:tcBorders>
              <w:top w:val="single" w:sz="18" w:space="0" w:color="C00000"/>
            </w:tcBorders>
            <w:hideMark/>
          </w:tcPr>
          <w:p w14:paraId="77A6E16C" w14:textId="77777777" w:rsidR="004D70A9" w:rsidRPr="007F42E3" w:rsidRDefault="007C5AA5" w:rsidP="007F42E3">
            <w:pPr>
              <w:spacing w:after="0" w:line="240" w:lineRule="auto"/>
              <w:rPr>
                <w:rFonts w:ascii="Arial" w:eastAsia="Adobe Fan Heiti Std B" w:hAnsi="Arial" w:cs="Arial"/>
                <w:sz w:val="18"/>
                <w:szCs w:val="18"/>
              </w:rPr>
            </w:pPr>
            <w:r w:rsidRPr="001A3894">
              <w:rPr>
                <w:rFonts w:ascii="Arial" w:hAnsi="Arial" w:cs="Arial"/>
                <w:sz w:val="18"/>
                <w:szCs w:val="18"/>
              </w:rPr>
              <w:t>Mampu</w:t>
            </w:r>
            <w:r>
              <w:rPr>
                <w:rFonts w:ascii="Arial" w:hAnsi="Arial" w:cs="Arial"/>
                <w:sz w:val="18"/>
                <w:szCs w:val="18"/>
              </w:rPr>
              <w:t xml:space="preserve"> </w:t>
            </w:r>
            <w:r w:rsidRPr="001A3894">
              <w:rPr>
                <w:rFonts w:ascii="Arial" w:hAnsi="Arial" w:cs="Arial"/>
                <w:sz w:val="18"/>
                <w:szCs w:val="18"/>
              </w:rPr>
              <w:t>mendefinisikan</w:t>
            </w:r>
            <w:r>
              <w:rPr>
                <w:rFonts w:ascii="Arial" w:hAnsi="Arial" w:cs="Arial"/>
                <w:sz w:val="18"/>
                <w:szCs w:val="18"/>
              </w:rPr>
              <w:t xml:space="preserve"> </w:t>
            </w:r>
            <w:r w:rsidRPr="001A3894">
              <w:rPr>
                <w:rFonts w:ascii="Arial" w:hAnsi="Arial" w:cs="Arial"/>
                <w:sz w:val="18"/>
                <w:szCs w:val="18"/>
              </w:rPr>
              <w:t>komunikasi</w:t>
            </w:r>
            <w:r>
              <w:rPr>
                <w:rFonts w:ascii="Arial" w:hAnsi="Arial" w:cs="Arial"/>
                <w:sz w:val="18"/>
                <w:szCs w:val="18"/>
              </w:rPr>
              <w:t xml:space="preserve"> </w:t>
            </w:r>
            <w:r w:rsidRPr="001A3894">
              <w:rPr>
                <w:rFonts w:ascii="Arial" w:hAnsi="Arial" w:cs="Arial"/>
                <w:sz w:val="18"/>
                <w:szCs w:val="18"/>
              </w:rPr>
              <w:t>organisasi</w:t>
            </w:r>
            <w:r>
              <w:rPr>
                <w:rFonts w:ascii="Arial" w:hAnsi="Arial" w:cs="Arial"/>
                <w:sz w:val="18"/>
                <w:szCs w:val="18"/>
              </w:rPr>
              <w:t xml:space="preserve"> </w:t>
            </w:r>
            <w:r w:rsidRPr="001A3894">
              <w:rPr>
                <w:rFonts w:ascii="Arial" w:hAnsi="Arial" w:cs="Arial"/>
                <w:sz w:val="18"/>
                <w:szCs w:val="18"/>
              </w:rPr>
              <w:t>secara</w:t>
            </w:r>
            <w:r>
              <w:rPr>
                <w:rFonts w:ascii="Arial" w:hAnsi="Arial" w:cs="Arial"/>
                <w:sz w:val="18"/>
                <w:szCs w:val="18"/>
              </w:rPr>
              <w:t xml:space="preserve"> </w:t>
            </w:r>
            <w:r w:rsidRPr="001A3894">
              <w:rPr>
                <w:rFonts w:ascii="Arial" w:hAnsi="Arial" w:cs="Arial"/>
                <w:sz w:val="18"/>
                <w:szCs w:val="18"/>
              </w:rPr>
              <w:t>umum</w:t>
            </w:r>
            <w:r w:rsidR="004D70A9" w:rsidRPr="007F42E3">
              <w:rPr>
                <w:rFonts w:ascii="Arial" w:eastAsia="MS Gothic" w:hAnsi="Arial" w:cs="Arial"/>
                <w:sz w:val="18"/>
                <w:szCs w:val="18"/>
              </w:rPr>
              <w:t> </w:t>
            </w:r>
          </w:p>
        </w:tc>
        <w:tc>
          <w:tcPr>
            <w:tcW w:w="2340" w:type="dxa"/>
            <w:tcBorders>
              <w:top w:val="single" w:sz="18" w:space="0" w:color="C00000"/>
            </w:tcBorders>
          </w:tcPr>
          <w:p w14:paraId="5822DE46" w14:textId="77777777" w:rsidR="007F42E3" w:rsidRPr="00825DC5" w:rsidRDefault="00825DC5" w:rsidP="00825DC5">
            <w:pPr>
              <w:spacing w:after="0" w:line="240" w:lineRule="auto"/>
              <w:rPr>
                <w:rFonts w:ascii="Arial" w:eastAsia="MS Gothic" w:hAnsi="Arial" w:cs="Arial"/>
                <w:sz w:val="18"/>
                <w:szCs w:val="18"/>
              </w:rPr>
            </w:pPr>
            <w:r w:rsidRPr="00825DC5">
              <w:rPr>
                <w:rFonts w:ascii="Arial" w:eastAsia="MS Gothic" w:hAnsi="Arial" w:cs="Arial"/>
                <w:sz w:val="18"/>
                <w:szCs w:val="18"/>
              </w:rPr>
              <w:t xml:space="preserve">Mahasiswa dapat </w:t>
            </w:r>
            <w:r w:rsidR="007C5AA5" w:rsidRPr="00825DC5">
              <w:rPr>
                <w:rFonts w:ascii="Arial" w:eastAsia="MS Gothic" w:hAnsi="Arial" w:cs="Arial"/>
                <w:sz w:val="18"/>
                <w:szCs w:val="18"/>
              </w:rPr>
              <w:t>menjelaskan pengertian komunikasi organisasi</w:t>
            </w:r>
            <w:r w:rsidR="000041B2" w:rsidRPr="00825DC5">
              <w:rPr>
                <w:rFonts w:ascii="Arial" w:eastAsia="MS Gothic" w:hAnsi="Arial" w:cs="Arial"/>
                <w:sz w:val="18"/>
                <w:szCs w:val="18"/>
              </w:rPr>
              <w:t xml:space="preserve"> dan </w:t>
            </w:r>
            <w:r w:rsidR="007C5AA5" w:rsidRPr="00825DC5">
              <w:rPr>
                <w:rFonts w:ascii="Arial" w:eastAsia="MS Gothic" w:hAnsi="Arial" w:cs="Arial"/>
                <w:sz w:val="18"/>
                <w:szCs w:val="18"/>
              </w:rPr>
              <w:t>tantangan komunikasi organisasi</w:t>
            </w:r>
          </w:p>
        </w:tc>
        <w:tc>
          <w:tcPr>
            <w:tcW w:w="2125" w:type="dxa"/>
            <w:tcBorders>
              <w:top w:val="single" w:sz="18" w:space="0" w:color="C00000"/>
            </w:tcBorders>
            <w:hideMark/>
          </w:tcPr>
          <w:p w14:paraId="4CB60EF4" w14:textId="77777777" w:rsidR="004D70A9" w:rsidRDefault="007F42E3" w:rsidP="007F42E3">
            <w:pPr>
              <w:spacing w:after="0" w:line="240" w:lineRule="auto"/>
              <w:rPr>
                <w:rFonts w:ascii="Arial" w:eastAsia="MS Gothic" w:hAnsi="Arial" w:cs="Arial"/>
                <w:sz w:val="18"/>
                <w:szCs w:val="18"/>
              </w:rPr>
            </w:pPr>
            <w:r>
              <w:rPr>
                <w:rFonts w:ascii="Arial" w:eastAsia="MS Gothic" w:hAnsi="Arial" w:cs="Arial"/>
                <w:sz w:val="18"/>
                <w:szCs w:val="18"/>
              </w:rPr>
              <w:t>Kriteria:</w:t>
            </w:r>
          </w:p>
          <w:p w14:paraId="7F687337" w14:textId="77777777" w:rsidR="007F42E3" w:rsidRDefault="007F42E3" w:rsidP="007F42E3">
            <w:pPr>
              <w:spacing w:after="0" w:line="240" w:lineRule="auto"/>
              <w:rPr>
                <w:rFonts w:ascii="Arial" w:eastAsia="MS Gothic" w:hAnsi="Arial" w:cs="Arial"/>
                <w:sz w:val="18"/>
                <w:szCs w:val="18"/>
              </w:rPr>
            </w:pPr>
            <w:r>
              <w:rPr>
                <w:rFonts w:ascii="Arial" w:eastAsia="MS Gothic" w:hAnsi="Arial" w:cs="Arial"/>
                <w:sz w:val="18"/>
                <w:szCs w:val="18"/>
              </w:rPr>
              <w:t>Penguasaan</w:t>
            </w:r>
            <w:r w:rsidR="00825DC5">
              <w:rPr>
                <w:rFonts w:ascii="Arial" w:eastAsia="MS Gothic" w:hAnsi="Arial" w:cs="Arial"/>
                <w:sz w:val="18"/>
                <w:szCs w:val="18"/>
              </w:rPr>
              <w:t xml:space="preserve"> materi</w:t>
            </w:r>
          </w:p>
          <w:p w14:paraId="6518F73F" w14:textId="77777777" w:rsidR="007F42E3" w:rsidRDefault="007F42E3" w:rsidP="007F42E3">
            <w:pPr>
              <w:spacing w:after="0" w:line="240" w:lineRule="auto"/>
              <w:rPr>
                <w:rFonts w:ascii="Arial" w:eastAsia="MS Gothic" w:hAnsi="Arial" w:cs="Arial"/>
                <w:sz w:val="18"/>
                <w:szCs w:val="18"/>
              </w:rPr>
            </w:pPr>
          </w:p>
          <w:p w14:paraId="09D205E1" w14:textId="77777777" w:rsidR="000041B2" w:rsidRPr="007F42E3" w:rsidRDefault="007F42E3" w:rsidP="00C43128">
            <w:pPr>
              <w:spacing w:after="0" w:line="240" w:lineRule="auto"/>
              <w:rPr>
                <w:rFonts w:ascii="Arial" w:eastAsia="MS Gothic" w:hAnsi="Arial" w:cs="Arial"/>
                <w:sz w:val="18"/>
                <w:szCs w:val="18"/>
              </w:rPr>
            </w:pPr>
            <w:r>
              <w:rPr>
                <w:rFonts w:ascii="Arial" w:eastAsia="MS Gothic" w:hAnsi="Arial" w:cs="Arial"/>
                <w:sz w:val="18"/>
                <w:szCs w:val="18"/>
              </w:rPr>
              <w:t>Bentuk Penilaian:</w:t>
            </w:r>
            <w:r w:rsidR="00C43128">
              <w:rPr>
                <w:rFonts w:ascii="Arial" w:eastAsia="MS Gothic" w:hAnsi="Arial" w:cs="Arial"/>
                <w:sz w:val="18"/>
                <w:szCs w:val="18"/>
              </w:rPr>
              <w:t xml:space="preserve"> </w:t>
            </w:r>
            <w:r w:rsidR="000041B2">
              <w:rPr>
                <w:rFonts w:ascii="Arial" w:eastAsia="MS Gothic" w:hAnsi="Arial" w:cs="Arial"/>
                <w:sz w:val="18"/>
                <w:szCs w:val="18"/>
              </w:rPr>
              <w:t>Tanya jawab</w:t>
            </w:r>
          </w:p>
        </w:tc>
        <w:tc>
          <w:tcPr>
            <w:tcW w:w="1869" w:type="dxa"/>
            <w:tcBorders>
              <w:top w:val="single" w:sz="18" w:space="0" w:color="C00000"/>
            </w:tcBorders>
            <w:hideMark/>
          </w:tcPr>
          <w:p w14:paraId="593841FB" w14:textId="7F14C84C" w:rsidR="000041B2" w:rsidRPr="003B220D" w:rsidRDefault="003B220D" w:rsidP="003B220D">
            <w:pPr>
              <w:spacing w:after="0" w:line="240" w:lineRule="auto"/>
              <w:rPr>
                <w:rFonts w:ascii="Arial" w:eastAsia="MS Gothic" w:hAnsi="Arial" w:cs="Arial"/>
                <w:sz w:val="18"/>
                <w:szCs w:val="18"/>
              </w:rPr>
            </w:pPr>
            <w:r w:rsidRPr="003B220D">
              <w:rPr>
                <w:rFonts w:ascii="Arial" w:eastAsia="MS Gothic" w:hAnsi="Arial" w:cs="Arial"/>
                <w:sz w:val="18"/>
                <w:szCs w:val="18"/>
              </w:rPr>
              <w:t>Kuliah (100’”)</w:t>
            </w:r>
          </w:p>
          <w:p w14:paraId="5E4831B1" w14:textId="2BBF6C7C" w:rsidR="000041B2" w:rsidRPr="003B220D" w:rsidRDefault="000041B2" w:rsidP="003B220D">
            <w:pPr>
              <w:spacing w:after="0" w:line="240" w:lineRule="auto"/>
              <w:rPr>
                <w:rFonts w:ascii="Arial" w:eastAsia="MS Gothic" w:hAnsi="Arial" w:cs="Arial"/>
                <w:sz w:val="18"/>
                <w:szCs w:val="18"/>
              </w:rPr>
            </w:pPr>
            <w:r w:rsidRPr="003B220D">
              <w:rPr>
                <w:rFonts w:ascii="Arial" w:eastAsia="MS Gothic" w:hAnsi="Arial" w:cs="Arial"/>
                <w:sz w:val="18"/>
                <w:szCs w:val="18"/>
              </w:rPr>
              <w:t>Diskusi</w:t>
            </w:r>
            <w:r w:rsidR="003B220D" w:rsidRPr="003B220D">
              <w:rPr>
                <w:rFonts w:ascii="Arial" w:eastAsia="MS Gothic" w:hAnsi="Arial" w:cs="Arial"/>
                <w:sz w:val="18"/>
                <w:szCs w:val="18"/>
              </w:rPr>
              <w:t xml:space="preserve"> (50”)</w:t>
            </w:r>
          </w:p>
          <w:p w14:paraId="12A748A4" w14:textId="6217DDD2" w:rsidR="007F42E3" w:rsidRPr="003B220D" w:rsidRDefault="003B220D" w:rsidP="003B220D">
            <w:pPr>
              <w:spacing w:after="0" w:line="240" w:lineRule="auto"/>
              <w:rPr>
                <w:rFonts w:ascii="Arial" w:eastAsia="MS Gothic" w:hAnsi="Arial" w:cs="Arial"/>
                <w:sz w:val="18"/>
                <w:szCs w:val="18"/>
              </w:rPr>
            </w:pPr>
            <w:r w:rsidRPr="003B220D">
              <w:rPr>
                <w:rFonts w:ascii="Arial" w:eastAsia="MS Gothic" w:hAnsi="Arial" w:cs="Arial"/>
                <w:sz w:val="18"/>
                <w:szCs w:val="18"/>
              </w:rPr>
              <w:t>TM (</w:t>
            </w:r>
            <w:proofErr w:type="gramStart"/>
            <w:r w:rsidRPr="003B220D">
              <w:rPr>
                <w:rFonts w:ascii="Arial" w:eastAsia="MS Gothic" w:hAnsi="Arial" w:cs="Arial"/>
                <w:sz w:val="18"/>
                <w:szCs w:val="18"/>
              </w:rPr>
              <w:t>100”+</w:t>
            </w:r>
            <w:proofErr w:type="gramEnd"/>
            <w:r w:rsidRPr="003B220D">
              <w:rPr>
                <w:rFonts w:ascii="Arial" w:eastAsia="MS Gothic" w:hAnsi="Arial" w:cs="Arial"/>
                <w:sz w:val="18"/>
                <w:szCs w:val="18"/>
              </w:rPr>
              <w:t>50”=150”)</w:t>
            </w:r>
          </w:p>
        </w:tc>
        <w:tc>
          <w:tcPr>
            <w:tcW w:w="2564" w:type="dxa"/>
            <w:tcBorders>
              <w:top w:val="single" w:sz="18" w:space="0" w:color="C00000"/>
            </w:tcBorders>
            <w:hideMark/>
          </w:tcPr>
          <w:p w14:paraId="369A804A" w14:textId="77777777" w:rsidR="000041B2" w:rsidRDefault="000041B2" w:rsidP="000041B2">
            <w:pPr>
              <w:pStyle w:val="ListParagraph"/>
              <w:numPr>
                <w:ilvl w:val="0"/>
                <w:numId w:val="14"/>
              </w:numPr>
              <w:spacing w:after="0" w:line="240" w:lineRule="auto"/>
              <w:ind w:left="377" w:hanging="270"/>
              <w:rPr>
                <w:rFonts w:ascii="Arial" w:eastAsia="Adobe Fan Heiti Std B" w:hAnsi="Arial" w:cs="Arial"/>
                <w:sz w:val="18"/>
                <w:szCs w:val="18"/>
              </w:rPr>
            </w:pPr>
            <w:r>
              <w:rPr>
                <w:rFonts w:ascii="Arial" w:eastAsia="Adobe Fan Heiti Std B" w:hAnsi="Arial" w:cs="Arial"/>
                <w:sz w:val="18"/>
                <w:szCs w:val="18"/>
              </w:rPr>
              <w:t>Pengenalan komunikasi organisasi</w:t>
            </w:r>
          </w:p>
          <w:p w14:paraId="60386003" w14:textId="77777777" w:rsidR="000041B2" w:rsidRPr="000041B2" w:rsidRDefault="000041B2" w:rsidP="000041B2">
            <w:pPr>
              <w:pStyle w:val="ListParagraph"/>
              <w:numPr>
                <w:ilvl w:val="0"/>
                <w:numId w:val="14"/>
              </w:numPr>
              <w:spacing w:after="0" w:line="240" w:lineRule="auto"/>
              <w:ind w:left="377" w:hanging="270"/>
              <w:rPr>
                <w:rFonts w:ascii="Arial" w:eastAsia="Adobe Fan Heiti Std B" w:hAnsi="Arial" w:cs="Arial"/>
                <w:sz w:val="18"/>
                <w:szCs w:val="18"/>
              </w:rPr>
            </w:pPr>
            <w:r>
              <w:rPr>
                <w:rFonts w:ascii="Arial" w:eastAsia="Adobe Fan Heiti Std B" w:hAnsi="Arial" w:cs="Arial"/>
                <w:sz w:val="18"/>
                <w:szCs w:val="18"/>
              </w:rPr>
              <w:t>Tantangan komunikasi organisasi (The Challenge of Communication Organization)</w:t>
            </w:r>
          </w:p>
        </w:tc>
        <w:tc>
          <w:tcPr>
            <w:tcW w:w="1029" w:type="dxa"/>
            <w:tcBorders>
              <w:top w:val="single" w:sz="18" w:space="0" w:color="C00000"/>
            </w:tcBorders>
            <w:hideMark/>
          </w:tcPr>
          <w:p w14:paraId="6DC837B7" w14:textId="6E6C62D2" w:rsidR="004D70A9" w:rsidRPr="00306EEC" w:rsidRDefault="00306EEC" w:rsidP="00923CEA">
            <w:pPr>
              <w:spacing w:after="0" w:line="240" w:lineRule="auto"/>
              <w:jc w:val="center"/>
              <w:rPr>
                <w:rFonts w:ascii="Arial" w:eastAsia="Adobe Fan Heiti Std B" w:hAnsi="Arial" w:cs="Arial"/>
                <w:color w:val="auto"/>
                <w:sz w:val="18"/>
                <w:szCs w:val="18"/>
              </w:rPr>
            </w:pPr>
            <w:r>
              <w:rPr>
                <w:rFonts w:ascii="Arial" w:eastAsia="Adobe Fan Heiti Std B" w:hAnsi="Arial" w:cs="Arial"/>
                <w:color w:val="auto"/>
                <w:sz w:val="18"/>
                <w:szCs w:val="18"/>
              </w:rPr>
              <w:t>1</w:t>
            </w:r>
          </w:p>
        </w:tc>
      </w:tr>
      <w:tr w:rsidR="004F7E03" w:rsidRPr="007F42E3" w14:paraId="76B0D8C0" w14:textId="77777777" w:rsidTr="00A67B7D">
        <w:trPr>
          <w:trHeight w:val="916"/>
        </w:trPr>
        <w:tc>
          <w:tcPr>
            <w:tcW w:w="856" w:type="dxa"/>
            <w:vAlign w:val="center"/>
          </w:tcPr>
          <w:p w14:paraId="04591A26" w14:textId="77777777" w:rsidR="004F7E03" w:rsidRPr="007F42E3" w:rsidRDefault="004F7E03" w:rsidP="004F7E03">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p>
        </w:tc>
        <w:tc>
          <w:tcPr>
            <w:tcW w:w="2595" w:type="dxa"/>
          </w:tcPr>
          <w:p w14:paraId="694CE930" w14:textId="77777777" w:rsidR="004F7E03" w:rsidRPr="007F42E3" w:rsidRDefault="004F7E03" w:rsidP="004F7E03">
            <w:pPr>
              <w:spacing w:after="0" w:line="240" w:lineRule="auto"/>
              <w:rPr>
                <w:rFonts w:ascii="Arial" w:eastAsia="Adobe Fan Heiti Std B" w:hAnsi="Arial" w:cs="Arial"/>
                <w:sz w:val="18"/>
                <w:szCs w:val="18"/>
              </w:rPr>
            </w:pPr>
            <w:r w:rsidRPr="001A3894">
              <w:rPr>
                <w:rFonts w:ascii="Arial" w:hAnsi="Arial" w:cs="Arial"/>
                <w:sz w:val="18"/>
                <w:szCs w:val="18"/>
              </w:rPr>
              <w:t>Mampu</w:t>
            </w:r>
            <w:r>
              <w:rPr>
                <w:rFonts w:ascii="Arial" w:hAnsi="Arial" w:cs="Arial"/>
                <w:sz w:val="18"/>
                <w:szCs w:val="18"/>
              </w:rPr>
              <w:t xml:space="preserve"> </w:t>
            </w:r>
            <w:r w:rsidRPr="001A3894">
              <w:rPr>
                <w:rFonts w:ascii="Arial" w:hAnsi="Arial" w:cs="Arial"/>
                <w:sz w:val="18"/>
                <w:szCs w:val="18"/>
              </w:rPr>
              <w:t>menerangkan</w:t>
            </w:r>
            <w:r>
              <w:rPr>
                <w:rFonts w:ascii="Arial" w:hAnsi="Arial" w:cs="Arial"/>
                <w:sz w:val="18"/>
                <w:szCs w:val="18"/>
              </w:rPr>
              <w:t xml:space="preserve"> </w:t>
            </w:r>
            <w:r w:rsidRPr="001A3894">
              <w:rPr>
                <w:rFonts w:ascii="Arial" w:hAnsi="Arial" w:cs="Arial"/>
                <w:sz w:val="18"/>
                <w:szCs w:val="18"/>
              </w:rPr>
              <w:t>dan</w:t>
            </w:r>
            <w:r>
              <w:rPr>
                <w:rFonts w:ascii="Arial" w:hAnsi="Arial" w:cs="Arial"/>
                <w:sz w:val="18"/>
                <w:szCs w:val="18"/>
              </w:rPr>
              <w:t xml:space="preserve"> </w:t>
            </w:r>
            <w:r w:rsidRPr="001A3894">
              <w:rPr>
                <w:rFonts w:ascii="Arial" w:hAnsi="Arial" w:cs="Arial"/>
                <w:sz w:val="18"/>
                <w:szCs w:val="18"/>
              </w:rPr>
              <w:t>mendefinisikan</w:t>
            </w:r>
            <w:r>
              <w:rPr>
                <w:rFonts w:ascii="Arial" w:hAnsi="Arial" w:cs="Arial"/>
                <w:sz w:val="18"/>
                <w:szCs w:val="18"/>
              </w:rPr>
              <w:t xml:space="preserve"> </w:t>
            </w:r>
            <w:r w:rsidRPr="001A3894">
              <w:rPr>
                <w:rFonts w:ascii="Arial" w:hAnsi="Arial" w:cs="Arial"/>
                <w:sz w:val="18"/>
                <w:szCs w:val="18"/>
              </w:rPr>
              <w:t>konsep</w:t>
            </w:r>
            <w:r>
              <w:rPr>
                <w:rFonts w:ascii="Arial" w:hAnsi="Arial" w:cs="Arial"/>
                <w:sz w:val="18"/>
                <w:szCs w:val="18"/>
              </w:rPr>
              <w:t xml:space="preserve"> </w:t>
            </w:r>
            <w:r w:rsidRPr="001A3894">
              <w:rPr>
                <w:rFonts w:ascii="Arial" w:hAnsi="Arial" w:cs="Arial"/>
                <w:sz w:val="18"/>
                <w:szCs w:val="18"/>
              </w:rPr>
              <w:t>dalam</w:t>
            </w:r>
            <w:r>
              <w:rPr>
                <w:rFonts w:ascii="Arial" w:hAnsi="Arial" w:cs="Arial"/>
                <w:sz w:val="18"/>
                <w:szCs w:val="18"/>
              </w:rPr>
              <w:t xml:space="preserve"> </w:t>
            </w:r>
            <w:r w:rsidRPr="001A3894">
              <w:rPr>
                <w:rFonts w:ascii="Arial" w:hAnsi="Arial" w:cs="Arial"/>
                <w:sz w:val="18"/>
                <w:szCs w:val="18"/>
              </w:rPr>
              <w:t>komunikasi</w:t>
            </w:r>
            <w:r>
              <w:rPr>
                <w:rFonts w:ascii="Arial" w:hAnsi="Arial" w:cs="Arial"/>
                <w:sz w:val="18"/>
                <w:szCs w:val="18"/>
              </w:rPr>
              <w:t xml:space="preserve"> </w:t>
            </w:r>
            <w:r w:rsidRPr="001A3894">
              <w:rPr>
                <w:rFonts w:ascii="Arial" w:hAnsi="Arial" w:cs="Arial"/>
                <w:sz w:val="18"/>
                <w:szCs w:val="18"/>
              </w:rPr>
              <w:t>organisasi</w:t>
            </w:r>
          </w:p>
        </w:tc>
        <w:tc>
          <w:tcPr>
            <w:tcW w:w="2340" w:type="dxa"/>
          </w:tcPr>
          <w:p w14:paraId="469AB7EB" w14:textId="77777777" w:rsidR="004F7E03" w:rsidRPr="00825DC5" w:rsidRDefault="004F7E03" w:rsidP="004F7E03">
            <w:pPr>
              <w:spacing w:after="0" w:line="240" w:lineRule="auto"/>
              <w:rPr>
                <w:rFonts w:ascii="Arial" w:eastAsia="Adobe Fan Heiti Std B" w:hAnsi="Arial" w:cs="Arial"/>
                <w:sz w:val="18"/>
                <w:szCs w:val="18"/>
              </w:rPr>
            </w:pPr>
            <w:r>
              <w:rPr>
                <w:rFonts w:ascii="Arial" w:hAnsi="Arial" w:cs="Arial"/>
                <w:sz w:val="18"/>
                <w:szCs w:val="18"/>
              </w:rPr>
              <w:t xml:space="preserve">Mahasiswa mampu </w:t>
            </w:r>
            <w:r w:rsidRPr="001A3894">
              <w:rPr>
                <w:rFonts w:ascii="Arial" w:hAnsi="Arial" w:cs="Arial"/>
                <w:sz w:val="18"/>
                <w:szCs w:val="18"/>
              </w:rPr>
              <w:t>menerangkan</w:t>
            </w:r>
            <w:r>
              <w:rPr>
                <w:rFonts w:ascii="Arial" w:hAnsi="Arial" w:cs="Arial"/>
                <w:sz w:val="18"/>
                <w:szCs w:val="18"/>
              </w:rPr>
              <w:t xml:space="preserve"> </w:t>
            </w:r>
            <w:r w:rsidRPr="001A3894">
              <w:rPr>
                <w:rFonts w:ascii="Arial" w:hAnsi="Arial" w:cs="Arial"/>
                <w:sz w:val="18"/>
                <w:szCs w:val="18"/>
              </w:rPr>
              <w:t>dan</w:t>
            </w:r>
            <w:r>
              <w:rPr>
                <w:rFonts w:ascii="Arial" w:hAnsi="Arial" w:cs="Arial"/>
                <w:sz w:val="18"/>
                <w:szCs w:val="18"/>
              </w:rPr>
              <w:t xml:space="preserve"> </w:t>
            </w:r>
            <w:r w:rsidRPr="001A3894">
              <w:rPr>
                <w:rFonts w:ascii="Arial" w:hAnsi="Arial" w:cs="Arial"/>
                <w:sz w:val="18"/>
                <w:szCs w:val="18"/>
              </w:rPr>
              <w:t>mendefinisikan</w:t>
            </w:r>
            <w:r>
              <w:rPr>
                <w:rFonts w:ascii="Arial" w:hAnsi="Arial" w:cs="Arial"/>
                <w:sz w:val="18"/>
                <w:szCs w:val="18"/>
              </w:rPr>
              <w:t xml:space="preserve"> </w:t>
            </w:r>
            <w:r w:rsidRPr="001A3894">
              <w:rPr>
                <w:rFonts w:ascii="Arial" w:hAnsi="Arial" w:cs="Arial"/>
                <w:sz w:val="18"/>
                <w:szCs w:val="18"/>
              </w:rPr>
              <w:t>konsep</w:t>
            </w:r>
            <w:r>
              <w:rPr>
                <w:rFonts w:ascii="Arial" w:hAnsi="Arial" w:cs="Arial"/>
                <w:sz w:val="18"/>
                <w:szCs w:val="18"/>
              </w:rPr>
              <w:t xml:space="preserve"> </w:t>
            </w:r>
            <w:r w:rsidRPr="001A3894">
              <w:rPr>
                <w:rFonts w:ascii="Arial" w:hAnsi="Arial" w:cs="Arial"/>
                <w:sz w:val="18"/>
                <w:szCs w:val="18"/>
              </w:rPr>
              <w:t>dalam</w:t>
            </w:r>
            <w:r>
              <w:rPr>
                <w:rFonts w:ascii="Arial" w:hAnsi="Arial" w:cs="Arial"/>
                <w:sz w:val="18"/>
                <w:szCs w:val="18"/>
              </w:rPr>
              <w:t xml:space="preserve"> </w:t>
            </w:r>
            <w:r w:rsidRPr="001A3894">
              <w:rPr>
                <w:rFonts w:ascii="Arial" w:hAnsi="Arial" w:cs="Arial"/>
                <w:sz w:val="18"/>
                <w:szCs w:val="18"/>
              </w:rPr>
              <w:t>komunikasi</w:t>
            </w:r>
            <w:r>
              <w:rPr>
                <w:rFonts w:ascii="Arial" w:hAnsi="Arial" w:cs="Arial"/>
                <w:sz w:val="18"/>
                <w:szCs w:val="18"/>
              </w:rPr>
              <w:t xml:space="preserve"> </w:t>
            </w:r>
            <w:r w:rsidRPr="001A3894">
              <w:rPr>
                <w:rFonts w:ascii="Arial" w:hAnsi="Arial" w:cs="Arial"/>
                <w:sz w:val="18"/>
                <w:szCs w:val="18"/>
              </w:rPr>
              <w:t>organisasi</w:t>
            </w:r>
          </w:p>
        </w:tc>
        <w:tc>
          <w:tcPr>
            <w:tcW w:w="2125" w:type="dxa"/>
          </w:tcPr>
          <w:p w14:paraId="388E9846" w14:textId="77777777" w:rsidR="004F7E03" w:rsidRDefault="004F7E03" w:rsidP="004F7E03">
            <w:pPr>
              <w:spacing w:after="0" w:line="240" w:lineRule="auto"/>
              <w:rPr>
                <w:rFonts w:ascii="Arial" w:eastAsia="MS Gothic" w:hAnsi="Arial" w:cs="Arial"/>
                <w:sz w:val="18"/>
                <w:szCs w:val="18"/>
              </w:rPr>
            </w:pPr>
            <w:r>
              <w:rPr>
                <w:rFonts w:ascii="Arial" w:eastAsia="MS Gothic" w:hAnsi="Arial" w:cs="Arial"/>
                <w:sz w:val="18"/>
                <w:szCs w:val="18"/>
              </w:rPr>
              <w:t>Kriteria:</w:t>
            </w:r>
          </w:p>
          <w:p w14:paraId="51749078" w14:textId="77777777" w:rsidR="004F7E03" w:rsidRDefault="004F7E03" w:rsidP="004F7E03">
            <w:pPr>
              <w:spacing w:after="0" w:line="240" w:lineRule="auto"/>
              <w:rPr>
                <w:rFonts w:ascii="Arial" w:eastAsia="MS Gothic" w:hAnsi="Arial" w:cs="Arial"/>
                <w:sz w:val="18"/>
                <w:szCs w:val="18"/>
              </w:rPr>
            </w:pPr>
            <w:r>
              <w:rPr>
                <w:rFonts w:ascii="Arial" w:eastAsia="MS Gothic" w:hAnsi="Arial" w:cs="Arial"/>
                <w:sz w:val="18"/>
                <w:szCs w:val="18"/>
              </w:rPr>
              <w:t>Penguasaan materi</w:t>
            </w:r>
          </w:p>
          <w:p w14:paraId="7FD719AA" w14:textId="77777777" w:rsidR="004F7E03" w:rsidRDefault="004F7E03" w:rsidP="004F7E03">
            <w:pPr>
              <w:spacing w:after="0" w:line="240" w:lineRule="auto"/>
              <w:rPr>
                <w:rFonts w:ascii="Arial" w:eastAsia="MS Gothic" w:hAnsi="Arial" w:cs="Arial"/>
                <w:sz w:val="18"/>
                <w:szCs w:val="18"/>
              </w:rPr>
            </w:pPr>
          </w:p>
          <w:p w14:paraId="7A00994C" w14:textId="77777777" w:rsidR="004F7E03" w:rsidRPr="00825DC5" w:rsidRDefault="004F7E03" w:rsidP="004F7E03">
            <w:pPr>
              <w:spacing w:after="0" w:line="240" w:lineRule="auto"/>
              <w:rPr>
                <w:rFonts w:ascii="Arial" w:eastAsia="MS Gothic" w:hAnsi="Arial" w:cs="Arial"/>
                <w:sz w:val="18"/>
                <w:szCs w:val="18"/>
              </w:rPr>
            </w:pPr>
            <w:r>
              <w:rPr>
                <w:rFonts w:ascii="Arial" w:eastAsia="MS Gothic" w:hAnsi="Arial" w:cs="Arial"/>
                <w:sz w:val="18"/>
                <w:szCs w:val="18"/>
              </w:rPr>
              <w:t>Bentuk Penilaian:</w:t>
            </w:r>
          </w:p>
          <w:p w14:paraId="0405F345" w14:textId="77777777" w:rsidR="004F7E03" w:rsidRPr="00C43128" w:rsidRDefault="004F7E03" w:rsidP="004F7E03">
            <w:pPr>
              <w:spacing w:after="0" w:line="240" w:lineRule="auto"/>
              <w:rPr>
                <w:rFonts w:ascii="Arial" w:eastAsia="MS Gothic" w:hAnsi="Arial" w:cs="Arial"/>
                <w:sz w:val="18"/>
                <w:szCs w:val="18"/>
              </w:rPr>
            </w:pPr>
            <w:r w:rsidRPr="00C43128">
              <w:rPr>
                <w:rFonts w:ascii="Arial" w:eastAsia="MS Gothic" w:hAnsi="Arial" w:cs="Arial"/>
                <w:sz w:val="18"/>
                <w:szCs w:val="18"/>
              </w:rPr>
              <w:t>Tanya jawab</w:t>
            </w:r>
          </w:p>
          <w:p w14:paraId="73525EE0" w14:textId="77777777" w:rsidR="004F7E03" w:rsidRPr="005F630E" w:rsidRDefault="004F7E03" w:rsidP="004F7E03">
            <w:pPr>
              <w:spacing w:after="0" w:line="240" w:lineRule="auto"/>
              <w:rPr>
                <w:rFonts w:ascii="Arial" w:eastAsia="MS Gothic" w:hAnsi="Arial" w:cs="Arial"/>
                <w:sz w:val="18"/>
                <w:szCs w:val="18"/>
              </w:rPr>
            </w:pPr>
          </w:p>
        </w:tc>
        <w:tc>
          <w:tcPr>
            <w:tcW w:w="1869" w:type="dxa"/>
          </w:tcPr>
          <w:p w14:paraId="4CB668BB" w14:textId="77777777" w:rsidR="004F7E03" w:rsidRPr="003B220D" w:rsidRDefault="004F7E03" w:rsidP="004F7E03">
            <w:pPr>
              <w:spacing w:after="0" w:line="240" w:lineRule="auto"/>
              <w:rPr>
                <w:rFonts w:ascii="Arial" w:eastAsia="MS Gothic" w:hAnsi="Arial" w:cs="Arial"/>
                <w:sz w:val="18"/>
                <w:szCs w:val="18"/>
              </w:rPr>
            </w:pPr>
            <w:r w:rsidRPr="003B220D">
              <w:rPr>
                <w:rFonts w:ascii="Arial" w:eastAsia="MS Gothic" w:hAnsi="Arial" w:cs="Arial"/>
                <w:sz w:val="18"/>
                <w:szCs w:val="18"/>
              </w:rPr>
              <w:t>Kuliah (100’”)</w:t>
            </w:r>
          </w:p>
          <w:p w14:paraId="0CDCB62A" w14:textId="77777777" w:rsidR="004F7E03" w:rsidRPr="003B220D" w:rsidRDefault="004F7E03" w:rsidP="004F7E03">
            <w:pPr>
              <w:spacing w:after="0" w:line="240" w:lineRule="auto"/>
              <w:rPr>
                <w:rFonts w:ascii="Arial" w:eastAsia="MS Gothic" w:hAnsi="Arial" w:cs="Arial"/>
                <w:sz w:val="18"/>
                <w:szCs w:val="18"/>
              </w:rPr>
            </w:pPr>
            <w:r w:rsidRPr="003B220D">
              <w:rPr>
                <w:rFonts w:ascii="Arial" w:eastAsia="MS Gothic" w:hAnsi="Arial" w:cs="Arial"/>
                <w:sz w:val="18"/>
                <w:szCs w:val="18"/>
              </w:rPr>
              <w:t>Diskusi (50”)</w:t>
            </w:r>
          </w:p>
          <w:p w14:paraId="6B1E2F68" w14:textId="0A450FC6" w:rsidR="004F7E03" w:rsidRPr="007F42E3" w:rsidRDefault="004F7E03" w:rsidP="004F7E03">
            <w:pPr>
              <w:spacing w:after="0" w:line="240" w:lineRule="auto"/>
              <w:rPr>
                <w:rFonts w:ascii="Arial" w:eastAsia="Adobe Fan Heiti Std B" w:hAnsi="Arial" w:cs="Arial"/>
                <w:sz w:val="18"/>
                <w:szCs w:val="18"/>
              </w:rPr>
            </w:pPr>
            <w:r w:rsidRPr="003B220D">
              <w:rPr>
                <w:rFonts w:ascii="Arial" w:eastAsia="MS Gothic" w:hAnsi="Arial" w:cs="Arial"/>
                <w:sz w:val="18"/>
                <w:szCs w:val="18"/>
              </w:rPr>
              <w:t>TM (</w:t>
            </w:r>
            <w:proofErr w:type="gramStart"/>
            <w:r w:rsidRPr="003B220D">
              <w:rPr>
                <w:rFonts w:ascii="Arial" w:eastAsia="MS Gothic" w:hAnsi="Arial" w:cs="Arial"/>
                <w:sz w:val="18"/>
                <w:szCs w:val="18"/>
              </w:rPr>
              <w:t>100”+</w:t>
            </w:r>
            <w:proofErr w:type="gramEnd"/>
            <w:r w:rsidRPr="003B220D">
              <w:rPr>
                <w:rFonts w:ascii="Arial" w:eastAsia="MS Gothic" w:hAnsi="Arial" w:cs="Arial"/>
                <w:sz w:val="18"/>
                <w:szCs w:val="18"/>
              </w:rPr>
              <w:t>50”=150”)</w:t>
            </w:r>
          </w:p>
        </w:tc>
        <w:tc>
          <w:tcPr>
            <w:tcW w:w="2564" w:type="dxa"/>
          </w:tcPr>
          <w:p w14:paraId="000D8DDD" w14:textId="77777777" w:rsidR="004F7E03" w:rsidRPr="00825DC5" w:rsidRDefault="004F7E03" w:rsidP="004F7E03">
            <w:pPr>
              <w:pStyle w:val="ListParagraph"/>
              <w:numPr>
                <w:ilvl w:val="0"/>
                <w:numId w:val="14"/>
              </w:numPr>
              <w:spacing w:after="0" w:line="240" w:lineRule="auto"/>
              <w:ind w:left="377" w:hanging="270"/>
              <w:rPr>
                <w:rFonts w:ascii="Arial" w:eastAsia="Adobe Fan Heiti Std B" w:hAnsi="Arial" w:cs="Arial"/>
                <w:sz w:val="18"/>
                <w:szCs w:val="18"/>
              </w:rPr>
            </w:pPr>
            <w:r w:rsidRPr="00825DC5">
              <w:rPr>
                <w:rFonts w:ascii="Arial" w:eastAsia="Adobe Fan Heiti Std B" w:hAnsi="Arial" w:cs="Arial"/>
                <w:sz w:val="18"/>
                <w:szCs w:val="18"/>
              </w:rPr>
              <w:t xml:space="preserve">Persepsi dalam </w:t>
            </w:r>
            <w:r>
              <w:rPr>
                <w:rFonts w:ascii="Arial" w:eastAsia="Adobe Fan Heiti Std B" w:hAnsi="Arial" w:cs="Arial"/>
                <w:sz w:val="18"/>
                <w:szCs w:val="18"/>
              </w:rPr>
              <w:t>k</w:t>
            </w:r>
            <w:r w:rsidRPr="00825DC5">
              <w:rPr>
                <w:rFonts w:ascii="Arial" w:eastAsia="Adobe Fan Heiti Std B" w:hAnsi="Arial" w:cs="Arial"/>
                <w:sz w:val="18"/>
                <w:szCs w:val="18"/>
              </w:rPr>
              <w:t xml:space="preserve">omunikasi </w:t>
            </w:r>
            <w:r>
              <w:rPr>
                <w:rFonts w:ascii="Arial" w:eastAsia="Adobe Fan Heiti Std B" w:hAnsi="Arial" w:cs="Arial"/>
                <w:sz w:val="18"/>
                <w:szCs w:val="18"/>
              </w:rPr>
              <w:t>o</w:t>
            </w:r>
            <w:r w:rsidRPr="00825DC5">
              <w:rPr>
                <w:rFonts w:ascii="Arial" w:eastAsia="Adobe Fan Heiti Std B" w:hAnsi="Arial" w:cs="Arial"/>
                <w:sz w:val="18"/>
                <w:szCs w:val="18"/>
              </w:rPr>
              <w:t>rganisasi</w:t>
            </w:r>
          </w:p>
          <w:p w14:paraId="23080C1D" w14:textId="77777777" w:rsidR="004F7E03" w:rsidRPr="00825DC5" w:rsidRDefault="004F7E03" w:rsidP="004F7E03">
            <w:pPr>
              <w:pStyle w:val="ListParagraph"/>
              <w:numPr>
                <w:ilvl w:val="0"/>
                <w:numId w:val="14"/>
              </w:numPr>
              <w:spacing w:after="0" w:line="240" w:lineRule="auto"/>
              <w:ind w:left="377" w:hanging="270"/>
              <w:rPr>
                <w:rFonts w:ascii="Arial" w:eastAsia="Adobe Fan Heiti Std B" w:hAnsi="Arial" w:cs="Arial"/>
                <w:sz w:val="18"/>
                <w:szCs w:val="18"/>
              </w:rPr>
            </w:pPr>
            <w:r w:rsidRPr="00825DC5">
              <w:rPr>
                <w:rFonts w:ascii="Arial" w:eastAsia="Adobe Fan Heiti Std B" w:hAnsi="Arial" w:cs="Arial"/>
                <w:sz w:val="18"/>
                <w:szCs w:val="18"/>
              </w:rPr>
              <w:t xml:space="preserve">Paradigma dan </w:t>
            </w:r>
            <w:r>
              <w:rPr>
                <w:rFonts w:ascii="Arial" w:eastAsia="Adobe Fan Heiti Std B" w:hAnsi="Arial" w:cs="Arial"/>
                <w:sz w:val="18"/>
                <w:szCs w:val="18"/>
              </w:rPr>
              <w:t>d</w:t>
            </w:r>
            <w:r w:rsidRPr="00825DC5">
              <w:rPr>
                <w:rFonts w:ascii="Arial" w:eastAsia="Adobe Fan Heiti Std B" w:hAnsi="Arial" w:cs="Arial"/>
                <w:sz w:val="18"/>
                <w:szCs w:val="18"/>
              </w:rPr>
              <w:t xml:space="preserve">efinisi </w:t>
            </w:r>
            <w:r>
              <w:rPr>
                <w:rFonts w:ascii="Arial" w:eastAsia="Adobe Fan Heiti Std B" w:hAnsi="Arial" w:cs="Arial"/>
                <w:sz w:val="18"/>
                <w:szCs w:val="18"/>
              </w:rPr>
              <w:t>k</w:t>
            </w:r>
            <w:r w:rsidRPr="00825DC5">
              <w:rPr>
                <w:rFonts w:ascii="Arial" w:eastAsia="Adobe Fan Heiti Std B" w:hAnsi="Arial" w:cs="Arial"/>
                <w:sz w:val="18"/>
                <w:szCs w:val="18"/>
              </w:rPr>
              <w:t xml:space="preserve">omunikasi </w:t>
            </w:r>
            <w:r>
              <w:rPr>
                <w:rFonts w:ascii="Arial" w:eastAsia="Adobe Fan Heiti Std B" w:hAnsi="Arial" w:cs="Arial"/>
                <w:sz w:val="18"/>
                <w:szCs w:val="18"/>
              </w:rPr>
              <w:t>o</w:t>
            </w:r>
            <w:r w:rsidRPr="00825DC5">
              <w:rPr>
                <w:rFonts w:ascii="Arial" w:eastAsia="Adobe Fan Heiti Std B" w:hAnsi="Arial" w:cs="Arial"/>
                <w:sz w:val="18"/>
                <w:szCs w:val="18"/>
              </w:rPr>
              <w:t>rganisasi</w:t>
            </w:r>
          </w:p>
          <w:p w14:paraId="06C56A30" w14:textId="77777777" w:rsidR="004F7E03" w:rsidRPr="00825DC5" w:rsidRDefault="004F7E03" w:rsidP="004F7E03">
            <w:pPr>
              <w:pStyle w:val="ListParagraph"/>
              <w:numPr>
                <w:ilvl w:val="0"/>
                <w:numId w:val="14"/>
              </w:numPr>
              <w:spacing w:after="0" w:line="240" w:lineRule="auto"/>
              <w:ind w:left="377" w:hanging="270"/>
              <w:rPr>
                <w:rFonts w:ascii="Arial" w:eastAsia="Adobe Fan Heiti Std B" w:hAnsi="Arial" w:cs="Arial"/>
                <w:sz w:val="18"/>
                <w:szCs w:val="18"/>
              </w:rPr>
            </w:pPr>
            <w:r>
              <w:rPr>
                <w:rFonts w:ascii="Arial" w:eastAsia="Adobe Fan Heiti Std B" w:hAnsi="Arial" w:cs="Arial"/>
                <w:sz w:val="18"/>
                <w:szCs w:val="18"/>
              </w:rPr>
              <w:t>Proses k</w:t>
            </w:r>
            <w:r w:rsidRPr="00825DC5">
              <w:rPr>
                <w:rFonts w:ascii="Arial" w:eastAsia="Adobe Fan Heiti Std B" w:hAnsi="Arial" w:cs="Arial"/>
                <w:sz w:val="18"/>
                <w:szCs w:val="18"/>
              </w:rPr>
              <w:t xml:space="preserve">omunikasi </w:t>
            </w:r>
            <w:r>
              <w:rPr>
                <w:rFonts w:ascii="Arial" w:eastAsia="Adobe Fan Heiti Std B" w:hAnsi="Arial" w:cs="Arial"/>
                <w:sz w:val="18"/>
                <w:szCs w:val="18"/>
              </w:rPr>
              <w:t>o</w:t>
            </w:r>
            <w:r w:rsidRPr="00825DC5">
              <w:rPr>
                <w:rFonts w:ascii="Arial" w:eastAsia="Adobe Fan Heiti Std B" w:hAnsi="Arial" w:cs="Arial"/>
                <w:sz w:val="18"/>
                <w:szCs w:val="18"/>
              </w:rPr>
              <w:t>rganisasi</w:t>
            </w:r>
          </w:p>
          <w:p w14:paraId="5E8776A6" w14:textId="77777777" w:rsidR="004F7E03" w:rsidRPr="00825DC5" w:rsidRDefault="004F7E03" w:rsidP="004F7E03">
            <w:pPr>
              <w:pStyle w:val="ListParagraph"/>
              <w:numPr>
                <w:ilvl w:val="0"/>
                <w:numId w:val="14"/>
              </w:numPr>
              <w:spacing w:after="0" w:line="240" w:lineRule="auto"/>
              <w:ind w:left="377" w:hanging="270"/>
              <w:rPr>
                <w:rFonts w:ascii="Arial" w:eastAsia="Adobe Fan Heiti Std B" w:hAnsi="Arial" w:cs="Arial"/>
                <w:sz w:val="18"/>
                <w:szCs w:val="18"/>
              </w:rPr>
            </w:pPr>
            <w:r w:rsidRPr="00825DC5">
              <w:rPr>
                <w:rFonts w:ascii="Arial" w:eastAsia="Adobe Fan Heiti Std B" w:hAnsi="Arial" w:cs="Arial"/>
                <w:sz w:val="18"/>
                <w:szCs w:val="18"/>
              </w:rPr>
              <w:t xml:space="preserve">Pesan dalam </w:t>
            </w:r>
            <w:r>
              <w:rPr>
                <w:rFonts w:ascii="Arial" w:eastAsia="Adobe Fan Heiti Std B" w:hAnsi="Arial" w:cs="Arial"/>
                <w:sz w:val="18"/>
                <w:szCs w:val="18"/>
              </w:rPr>
              <w:t>k</w:t>
            </w:r>
            <w:r w:rsidRPr="00825DC5">
              <w:rPr>
                <w:rFonts w:ascii="Arial" w:eastAsia="Adobe Fan Heiti Std B" w:hAnsi="Arial" w:cs="Arial"/>
                <w:sz w:val="18"/>
                <w:szCs w:val="18"/>
              </w:rPr>
              <w:t xml:space="preserve">omunikasi </w:t>
            </w:r>
            <w:r>
              <w:rPr>
                <w:rFonts w:ascii="Arial" w:eastAsia="Adobe Fan Heiti Std B" w:hAnsi="Arial" w:cs="Arial"/>
                <w:sz w:val="18"/>
                <w:szCs w:val="18"/>
              </w:rPr>
              <w:t>o</w:t>
            </w:r>
            <w:r w:rsidRPr="00825DC5">
              <w:rPr>
                <w:rFonts w:ascii="Arial" w:eastAsia="Adobe Fan Heiti Std B" w:hAnsi="Arial" w:cs="Arial"/>
                <w:sz w:val="18"/>
                <w:szCs w:val="18"/>
              </w:rPr>
              <w:t>rganisasi</w:t>
            </w:r>
          </w:p>
          <w:p w14:paraId="0DDF9586" w14:textId="77777777" w:rsidR="004F7E03" w:rsidRPr="00825DC5" w:rsidRDefault="004F7E03" w:rsidP="004F7E03">
            <w:pPr>
              <w:pStyle w:val="ListParagraph"/>
              <w:numPr>
                <w:ilvl w:val="0"/>
                <w:numId w:val="14"/>
              </w:numPr>
              <w:spacing w:after="0" w:line="240" w:lineRule="auto"/>
              <w:ind w:left="377" w:hanging="270"/>
              <w:rPr>
                <w:rFonts w:ascii="Arial" w:hAnsi="Arial" w:cs="Arial"/>
                <w:sz w:val="18"/>
                <w:szCs w:val="18"/>
              </w:rPr>
            </w:pPr>
            <w:r w:rsidRPr="00825DC5">
              <w:rPr>
                <w:rFonts w:ascii="Arial" w:eastAsia="Adobe Fan Heiti Std B" w:hAnsi="Arial" w:cs="Arial"/>
                <w:sz w:val="18"/>
                <w:szCs w:val="18"/>
              </w:rPr>
              <w:t xml:space="preserve">Unsur-Unsur dalam </w:t>
            </w:r>
            <w:r>
              <w:rPr>
                <w:rFonts w:ascii="Arial" w:eastAsia="Adobe Fan Heiti Std B" w:hAnsi="Arial" w:cs="Arial"/>
                <w:sz w:val="18"/>
                <w:szCs w:val="18"/>
              </w:rPr>
              <w:t>k</w:t>
            </w:r>
            <w:r w:rsidRPr="00825DC5">
              <w:rPr>
                <w:rFonts w:ascii="Arial" w:eastAsia="Adobe Fan Heiti Std B" w:hAnsi="Arial" w:cs="Arial"/>
                <w:sz w:val="18"/>
                <w:szCs w:val="18"/>
              </w:rPr>
              <w:t xml:space="preserve">omunikasi </w:t>
            </w:r>
            <w:r>
              <w:rPr>
                <w:rFonts w:ascii="Arial" w:eastAsia="Adobe Fan Heiti Std B" w:hAnsi="Arial" w:cs="Arial"/>
                <w:sz w:val="18"/>
                <w:szCs w:val="18"/>
              </w:rPr>
              <w:t>o</w:t>
            </w:r>
            <w:r w:rsidRPr="00825DC5">
              <w:rPr>
                <w:rFonts w:ascii="Arial" w:eastAsia="Adobe Fan Heiti Std B" w:hAnsi="Arial" w:cs="Arial"/>
                <w:sz w:val="18"/>
                <w:szCs w:val="18"/>
              </w:rPr>
              <w:t>rganisasi</w:t>
            </w:r>
          </w:p>
        </w:tc>
        <w:tc>
          <w:tcPr>
            <w:tcW w:w="1029" w:type="dxa"/>
          </w:tcPr>
          <w:p w14:paraId="5577F9A3" w14:textId="4F180827" w:rsidR="004F7E03" w:rsidRPr="007F42E3" w:rsidRDefault="00306EEC" w:rsidP="004F7E03">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w:t>
            </w:r>
          </w:p>
        </w:tc>
      </w:tr>
      <w:tr w:rsidR="004F7E03" w:rsidRPr="007F42E3" w14:paraId="31A9314D" w14:textId="77777777" w:rsidTr="00A67B7D">
        <w:trPr>
          <w:trHeight w:val="665"/>
        </w:trPr>
        <w:tc>
          <w:tcPr>
            <w:tcW w:w="856" w:type="dxa"/>
            <w:vAlign w:val="center"/>
          </w:tcPr>
          <w:p w14:paraId="79782539" w14:textId="77777777" w:rsidR="004F7E03" w:rsidRPr="007F42E3" w:rsidRDefault="004F7E03" w:rsidP="004F7E03">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3-4</w:t>
            </w:r>
          </w:p>
        </w:tc>
        <w:tc>
          <w:tcPr>
            <w:tcW w:w="2595" w:type="dxa"/>
          </w:tcPr>
          <w:p w14:paraId="1138F611" w14:textId="77777777" w:rsidR="004F7E03" w:rsidRPr="007F42E3" w:rsidRDefault="004F7E03" w:rsidP="004F7E03">
            <w:pPr>
              <w:spacing w:after="0" w:line="240" w:lineRule="auto"/>
              <w:rPr>
                <w:rFonts w:ascii="Arial" w:eastAsia="Adobe Fan Heiti Std B" w:hAnsi="Arial" w:cs="Arial"/>
                <w:sz w:val="18"/>
                <w:szCs w:val="18"/>
              </w:rPr>
            </w:pPr>
            <w:r w:rsidRPr="001A3894">
              <w:rPr>
                <w:rFonts w:ascii="Arial" w:hAnsi="Arial" w:cs="Arial"/>
                <w:sz w:val="18"/>
                <w:szCs w:val="18"/>
              </w:rPr>
              <w:t>Mampu</w:t>
            </w:r>
            <w:r>
              <w:rPr>
                <w:rFonts w:ascii="Arial" w:hAnsi="Arial" w:cs="Arial"/>
                <w:sz w:val="18"/>
                <w:szCs w:val="18"/>
              </w:rPr>
              <w:t xml:space="preserve"> </w:t>
            </w:r>
            <w:r w:rsidRPr="001A3894">
              <w:rPr>
                <w:rFonts w:ascii="Arial" w:hAnsi="Arial" w:cs="Arial"/>
                <w:sz w:val="18"/>
                <w:szCs w:val="18"/>
              </w:rPr>
              <w:t>menceritakan, memberikan</w:t>
            </w:r>
            <w:r>
              <w:rPr>
                <w:rFonts w:ascii="Arial" w:hAnsi="Arial" w:cs="Arial"/>
                <w:sz w:val="18"/>
                <w:szCs w:val="18"/>
              </w:rPr>
              <w:t xml:space="preserve"> </w:t>
            </w:r>
            <w:r w:rsidRPr="001A3894">
              <w:rPr>
                <w:rFonts w:ascii="Arial" w:hAnsi="Arial" w:cs="Arial"/>
                <w:sz w:val="18"/>
                <w:szCs w:val="18"/>
              </w:rPr>
              <w:t>contoh</w:t>
            </w:r>
            <w:r>
              <w:rPr>
                <w:rFonts w:ascii="Arial" w:hAnsi="Arial" w:cs="Arial"/>
                <w:sz w:val="18"/>
                <w:szCs w:val="18"/>
              </w:rPr>
              <w:t xml:space="preserve"> </w:t>
            </w:r>
            <w:r w:rsidRPr="001A3894">
              <w:rPr>
                <w:rFonts w:ascii="Arial" w:hAnsi="Arial" w:cs="Arial"/>
                <w:sz w:val="18"/>
                <w:szCs w:val="18"/>
              </w:rPr>
              <w:t>dan</w:t>
            </w:r>
            <w:r>
              <w:rPr>
                <w:rFonts w:ascii="Arial" w:hAnsi="Arial" w:cs="Arial"/>
                <w:sz w:val="18"/>
                <w:szCs w:val="18"/>
              </w:rPr>
              <w:t xml:space="preserve"> </w:t>
            </w:r>
            <w:r w:rsidRPr="001A3894">
              <w:rPr>
                <w:rFonts w:ascii="Arial" w:hAnsi="Arial" w:cs="Arial"/>
                <w:sz w:val="18"/>
                <w:szCs w:val="18"/>
              </w:rPr>
              <w:t>menganalisis</w:t>
            </w:r>
            <w:r>
              <w:rPr>
                <w:rFonts w:ascii="Arial" w:hAnsi="Arial" w:cs="Arial"/>
                <w:sz w:val="18"/>
                <w:szCs w:val="18"/>
              </w:rPr>
              <w:t xml:space="preserve"> </w:t>
            </w:r>
            <w:r w:rsidRPr="001A3894">
              <w:rPr>
                <w:rFonts w:ascii="Arial" w:hAnsi="Arial" w:cs="Arial"/>
                <w:sz w:val="18"/>
                <w:szCs w:val="18"/>
              </w:rPr>
              <w:t>teori</w:t>
            </w:r>
            <w:r>
              <w:rPr>
                <w:rFonts w:ascii="Arial" w:hAnsi="Arial" w:cs="Arial"/>
                <w:sz w:val="18"/>
                <w:szCs w:val="18"/>
              </w:rPr>
              <w:t xml:space="preserve"> </w:t>
            </w:r>
            <w:r w:rsidRPr="001A3894">
              <w:rPr>
                <w:rFonts w:ascii="Arial" w:hAnsi="Arial" w:cs="Arial"/>
                <w:sz w:val="18"/>
                <w:szCs w:val="18"/>
              </w:rPr>
              <w:t>komunikasi</w:t>
            </w:r>
            <w:r>
              <w:rPr>
                <w:rFonts w:ascii="Arial" w:hAnsi="Arial" w:cs="Arial"/>
                <w:sz w:val="18"/>
                <w:szCs w:val="18"/>
              </w:rPr>
              <w:t xml:space="preserve"> </w:t>
            </w:r>
            <w:r w:rsidRPr="001A3894">
              <w:rPr>
                <w:rFonts w:ascii="Arial" w:hAnsi="Arial" w:cs="Arial"/>
                <w:sz w:val="18"/>
                <w:szCs w:val="18"/>
              </w:rPr>
              <w:t>organisasi</w:t>
            </w:r>
          </w:p>
        </w:tc>
        <w:tc>
          <w:tcPr>
            <w:tcW w:w="2340" w:type="dxa"/>
          </w:tcPr>
          <w:p w14:paraId="5144B57A" w14:textId="77777777" w:rsidR="004F7E03" w:rsidRPr="001A3894" w:rsidRDefault="004F7E03" w:rsidP="004F7E03">
            <w:pPr>
              <w:spacing w:after="0" w:line="240" w:lineRule="auto"/>
              <w:rPr>
                <w:rFonts w:ascii="Arial" w:hAnsi="Arial" w:cs="Arial"/>
                <w:bCs/>
                <w:color w:val="000000"/>
                <w:sz w:val="18"/>
                <w:szCs w:val="18"/>
                <w:lang w:val="id-ID"/>
              </w:rPr>
            </w:pPr>
            <w:r w:rsidRPr="001A3894">
              <w:rPr>
                <w:rFonts w:ascii="Arial" w:hAnsi="Arial" w:cs="Arial"/>
                <w:sz w:val="18"/>
                <w:szCs w:val="18"/>
              </w:rPr>
              <w:t>Mahasiswa</w:t>
            </w:r>
            <w:r>
              <w:rPr>
                <w:rFonts w:ascii="Arial" w:hAnsi="Arial" w:cs="Arial"/>
                <w:sz w:val="18"/>
                <w:szCs w:val="18"/>
              </w:rPr>
              <w:t xml:space="preserve"> </w:t>
            </w:r>
            <w:r w:rsidRPr="001A3894">
              <w:rPr>
                <w:rFonts w:ascii="Arial" w:hAnsi="Arial" w:cs="Arial"/>
                <w:sz w:val="18"/>
                <w:szCs w:val="18"/>
              </w:rPr>
              <w:t>mampu</w:t>
            </w:r>
            <w:r>
              <w:rPr>
                <w:rFonts w:ascii="Arial" w:hAnsi="Arial" w:cs="Arial"/>
                <w:sz w:val="18"/>
                <w:szCs w:val="18"/>
              </w:rPr>
              <w:t xml:space="preserve"> </w:t>
            </w:r>
            <w:r w:rsidRPr="001A3894">
              <w:rPr>
                <w:rFonts w:ascii="Arial" w:hAnsi="Arial" w:cs="Arial"/>
                <w:sz w:val="18"/>
                <w:szCs w:val="18"/>
              </w:rPr>
              <w:t>menjelaskan</w:t>
            </w:r>
            <w:r>
              <w:rPr>
                <w:rFonts w:ascii="Arial" w:hAnsi="Arial" w:cs="Arial"/>
                <w:sz w:val="18"/>
                <w:szCs w:val="18"/>
              </w:rPr>
              <w:t xml:space="preserve"> </w:t>
            </w:r>
            <w:r w:rsidRPr="001A3894">
              <w:rPr>
                <w:rFonts w:ascii="Arial" w:hAnsi="Arial" w:cs="Arial"/>
                <w:sz w:val="18"/>
                <w:szCs w:val="18"/>
              </w:rPr>
              <w:t>keseluruhan</w:t>
            </w:r>
            <w:r>
              <w:rPr>
                <w:rFonts w:ascii="Arial" w:hAnsi="Arial" w:cs="Arial"/>
                <w:sz w:val="18"/>
                <w:szCs w:val="18"/>
              </w:rPr>
              <w:t xml:space="preserve"> </w:t>
            </w:r>
            <w:r w:rsidRPr="001A3894">
              <w:rPr>
                <w:rFonts w:ascii="Arial" w:hAnsi="Arial" w:cs="Arial"/>
                <w:sz w:val="18"/>
                <w:szCs w:val="18"/>
              </w:rPr>
              <w:t>teori-teori</w:t>
            </w:r>
            <w:r>
              <w:rPr>
                <w:rFonts w:ascii="Arial" w:hAnsi="Arial" w:cs="Arial"/>
                <w:sz w:val="18"/>
                <w:szCs w:val="18"/>
              </w:rPr>
              <w:t xml:space="preserve"> </w:t>
            </w:r>
            <w:r w:rsidRPr="001A3894">
              <w:rPr>
                <w:rFonts w:ascii="Arial" w:hAnsi="Arial" w:cs="Arial"/>
                <w:sz w:val="18"/>
                <w:szCs w:val="18"/>
              </w:rPr>
              <w:t>dalam</w:t>
            </w:r>
            <w:r>
              <w:rPr>
                <w:rFonts w:ascii="Arial" w:hAnsi="Arial" w:cs="Arial"/>
                <w:sz w:val="18"/>
                <w:szCs w:val="18"/>
              </w:rPr>
              <w:t xml:space="preserve"> </w:t>
            </w:r>
            <w:r w:rsidRPr="001A3894">
              <w:rPr>
                <w:rFonts w:ascii="Arial" w:hAnsi="Arial" w:cs="Arial"/>
                <w:sz w:val="18"/>
                <w:szCs w:val="18"/>
              </w:rPr>
              <w:t>komunikasi</w:t>
            </w:r>
            <w:r>
              <w:rPr>
                <w:rFonts w:ascii="Arial" w:hAnsi="Arial" w:cs="Arial"/>
                <w:sz w:val="18"/>
                <w:szCs w:val="18"/>
              </w:rPr>
              <w:t xml:space="preserve"> </w:t>
            </w:r>
            <w:r w:rsidRPr="001A3894">
              <w:rPr>
                <w:rFonts w:ascii="Arial" w:hAnsi="Arial" w:cs="Arial"/>
                <w:sz w:val="18"/>
                <w:szCs w:val="18"/>
              </w:rPr>
              <w:t>organisasi</w:t>
            </w:r>
          </w:p>
          <w:p w14:paraId="53F2F837" w14:textId="77777777" w:rsidR="004F7E03" w:rsidRPr="007F42E3" w:rsidRDefault="004F7E03" w:rsidP="004F7E03">
            <w:pPr>
              <w:spacing w:after="0" w:line="240" w:lineRule="auto"/>
              <w:rPr>
                <w:rFonts w:ascii="Arial" w:eastAsia="Adobe Fan Heiti Std B" w:hAnsi="Arial" w:cs="Arial"/>
                <w:sz w:val="18"/>
                <w:szCs w:val="18"/>
              </w:rPr>
            </w:pPr>
          </w:p>
        </w:tc>
        <w:tc>
          <w:tcPr>
            <w:tcW w:w="2125" w:type="dxa"/>
          </w:tcPr>
          <w:p w14:paraId="2B29293A" w14:textId="77777777" w:rsidR="004F7E03" w:rsidRDefault="004F7E03" w:rsidP="004F7E03">
            <w:pPr>
              <w:spacing w:after="0" w:line="240" w:lineRule="auto"/>
              <w:rPr>
                <w:rFonts w:ascii="Arial" w:eastAsia="MS Gothic" w:hAnsi="Arial" w:cs="Arial"/>
                <w:sz w:val="18"/>
                <w:szCs w:val="18"/>
              </w:rPr>
            </w:pPr>
            <w:r>
              <w:rPr>
                <w:rFonts w:ascii="Arial" w:eastAsia="MS Gothic" w:hAnsi="Arial" w:cs="Arial"/>
                <w:sz w:val="18"/>
                <w:szCs w:val="18"/>
              </w:rPr>
              <w:t>Kriteria:</w:t>
            </w:r>
          </w:p>
          <w:p w14:paraId="651F6857" w14:textId="77777777" w:rsidR="004F7E03" w:rsidRDefault="004F7E03" w:rsidP="004F7E03">
            <w:pPr>
              <w:spacing w:after="0" w:line="240" w:lineRule="auto"/>
              <w:rPr>
                <w:rFonts w:ascii="Arial" w:eastAsia="MS Gothic" w:hAnsi="Arial" w:cs="Arial"/>
                <w:sz w:val="18"/>
                <w:szCs w:val="18"/>
              </w:rPr>
            </w:pPr>
            <w:r>
              <w:rPr>
                <w:rFonts w:ascii="Arial" w:eastAsia="MS Gothic" w:hAnsi="Arial" w:cs="Arial"/>
                <w:sz w:val="18"/>
                <w:szCs w:val="18"/>
              </w:rPr>
              <w:t>Penguasaan materi</w:t>
            </w:r>
          </w:p>
          <w:p w14:paraId="00F2BC62" w14:textId="77777777" w:rsidR="004F7E03" w:rsidRDefault="004F7E03" w:rsidP="004F7E03">
            <w:pPr>
              <w:spacing w:after="0" w:line="240" w:lineRule="auto"/>
              <w:rPr>
                <w:rFonts w:ascii="Arial" w:eastAsia="MS Gothic" w:hAnsi="Arial" w:cs="Arial"/>
                <w:sz w:val="18"/>
                <w:szCs w:val="18"/>
              </w:rPr>
            </w:pPr>
          </w:p>
          <w:p w14:paraId="7B31A8DB" w14:textId="77777777" w:rsidR="004F7E03" w:rsidRPr="00825DC5" w:rsidRDefault="004F7E03" w:rsidP="004F7E03">
            <w:pPr>
              <w:spacing w:after="0" w:line="240" w:lineRule="auto"/>
              <w:rPr>
                <w:rFonts w:ascii="Arial" w:eastAsia="MS Gothic" w:hAnsi="Arial" w:cs="Arial"/>
                <w:sz w:val="18"/>
                <w:szCs w:val="18"/>
              </w:rPr>
            </w:pPr>
            <w:r>
              <w:rPr>
                <w:rFonts w:ascii="Arial" w:eastAsia="MS Gothic" w:hAnsi="Arial" w:cs="Arial"/>
                <w:sz w:val="18"/>
                <w:szCs w:val="18"/>
              </w:rPr>
              <w:t>Bentuk Penilaian:</w:t>
            </w:r>
          </w:p>
          <w:p w14:paraId="3B27CEAC" w14:textId="77777777" w:rsidR="004F7E03" w:rsidRDefault="004F7E03" w:rsidP="004F7E03">
            <w:pPr>
              <w:pStyle w:val="ListParagraph"/>
              <w:numPr>
                <w:ilvl w:val="0"/>
                <w:numId w:val="8"/>
              </w:numPr>
              <w:spacing w:after="0" w:line="240" w:lineRule="auto"/>
              <w:ind w:left="252" w:hanging="270"/>
              <w:rPr>
                <w:rFonts w:ascii="Arial" w:eastAsia="MS Gothic" w:hAnsi="Arial" w:cs="Arial"/>
                <w:sz w:val="18"/>
                <w:szCs w:val="18"/>
              </w:rPr>
            </w:pPr>
            <w:r w:rsidRPr="00825DC5">
              <w:rPr>
                <w:rFonts w:ascii="Arial" w:eastAsia="MS Gothic" w:hAnsi="Arial" w:cs="Arial"/>
                <w:sz w:val="18"/>
                <w:szCs w:val="18"/>
              </w:rPr>
              <w:t>Tanya jawab</w:t>
            </w:r>
          </w:p>
          <w:p w14:paraId="01307E45" w14:textId="30B3B308" w:rsidR="004F7E03" w:rsidRPr="007F42E3" w:rsidRDefault="002B0F85" w:rsidP="004F7E03">
            <w:pPr>
              <w:pStyle w:val="ListParagraph"/>
              <w:numPr>
                <w:ilvl w:val="0"/>
                <w:numId w:val="8"/>
              </w:numPr>
              <w:spacing w:after="0" w:line="240" w:lineRule="auto"/>
              <w:ind w:left="252" w:hanging="270"/>
              <w:rPr>
                <w:rFonts w:ascii="Arial" w:eastAsia="Adobe Fan Heiti Std B" w:hAnsi="Arial" w:cs="Arial"/>
                <w:sz w:val="18"/>
                <w:szCs w:val="18"/>
              </w:rPr>
            </w:pPr>
            <w:r>
              <w:rPr>
                <w:rFonts w:ascii="Arial" w:eastAsia="MS Gothic" w:hAnsi="Arial" w:cs="Arial"/>
                <w:sz w:val="18"/>
                <w:szCs w:val="18"/>
              </w:rPr>
              <w:t>Q</w:t>
            </w:r>
            <w:r w:rsidR="004F7E03">
              <w:rPr>
                <w:rFonts w:ascii="Arial" w:eastAsia="MS Gothic" w:hAnsi="Arial" w:cs="Arial"/>
                <w:sz w:val="18"/>
                <w:szCs w:val="18"/>
              </w:rPr>
              <w:t>uiz</w:t>
            </w:r>
          </w:p>
        </w:tc>
        <w:tc>
          <w:tcPr>
            <w:tcW w:w="1869" w:type="dxa"/>
          </w:tcPr>
          <w:p w14:paraId="0C51214C" w14:textId="77777777" w:rsidR="004F7E03" w:rsidRPr="003B220D" w:rsidRDefault="004F7E03" w:rsidP="004F7E03">
            <w:pPr>
              <w:spacing w:after="0" w:line="240" w:lineRule="auto"/>
              <w:rPr>
                <w:rFonts w:ascii="Arial" w:eastAsia="MS Gothic" w:hAnsi="Arial" w:cs="Arial"/>
                <w:sz w:val="18"/>
                <w:szCs w:val="18"/>
              </w:rPr>
            </w:pPr>
            <w:r w:rsidRPr="003B220D">
              <w:rPr>
                <w:rFonts w:ascii="Arial" w:eastAsia="MS Gothic" w:hAnsi="Arial" w:cs="Arial"/>
                <w:sz w:val="18"/>
                <w:szCs w:val="18"/>
              </w:rPr>
              <w:t>Kuliah (100’”)</w:t>
            </w:r>
          </w:p>
          <w:p w14:paraId="1F771596" w14:textId="77777777" w:rsidR="004F7E03" w:rsidRPr="003B220D" w:rsidRDefault="004F7E03" w:rsidP="004F7E03">
            <w:pPr>
              <w:spacing w:after="0" w:line="240" w:lineRule="auto"/>
              <w:rPr>
                <w:rFonts w:ascii="Arial" w:eastAsia="MS Gothic" w:hAnsi="Arial" w:cs="Arial"/>
                <w:sz w:val="18"/>
                <w:szCs w:val="18"/>
              </w:rPr>
            </w:pPr>
            <w:r w:rsidRPr="003B220D">
              <w:rPr>
                <w:rFonts w:ascii="Arial" w:eastAsia="MS Gothic" w:hAnsi="Arial" w:cs="Arial"/>
                <w:sz w:val="18"/>
                <w:szCs w:val="18"/>
              </w:rPr>
              <w:t>Diskusi (50”)</w:t>
            </w:r>
          </w:p>
          <w:p w14:paraId="1C211FAD" w14:textId="77777777" w:rsidR="004F7E03" w:rsidRDefault="004F7E03" w:rsidP="004F7E03">
            <w:pPr>
              <w:spacing w:after="0" w:line="240" w:lineRule="auto"/>
              <w:rPr>
                <w:rFonts w:ascii="Arial" w:eastAsia="MS Gothic" w:hAnsi="Arial" w:cs="Arial"/>
                <w:sz w:val="18"/>
                <w:szCs w:val="18"/>
              </w:rPr>
            </w:pPr>
            <w:r w:rsidRPr="003B220D">
              <w:rPr>
                <w:rFonts w:ascii="Arial" w:eastAsia="MS Gothic" w:hAnsi="Arial" w:cs="Arial"/>
                <w:sz w:val="18"/>
                <w:szCs w:val="18"/>
              </w:rPr>
              <w:t>TM (</w:t>
            </w:r>
            <w:proofErr w:type="gramStart"/>
            <w:r w:rsidRPr="003B220D">
              <w:rPr>
                <w:rFonts w:ascii="Arial" w:eastAsia="MS Gothic" w:hAnsi="Arial" w:cs="Arial"/>
                <w:sz w:val="18"/>
                <w:szCs w:val="18"/>
              </w:rPr>
              <w:t>100”+</w:t>
            </w:r>
            <w:proofErr w:type="gramEnd"/>
            <w:r w:rsidRPr="003B220D">
              <w:rPr>
                <w:rFonts w:ascii="Arial" w:eastAsia="MS Gothic" w:hAnsi="Arial" w:cs="Arial"/>
                <w:sz w:val="18"/>
                <w:szCs w:val="18"/>
              </w:rPr>
              <w:t>50”=150”)</w:t>
            </w:r>
          </w:p>
          <w:p w14:paraId="5FCE2CED" w14:textId="77777777" w:rsidR="004F7E03" w:rsidRDefault="004F7E03" w:rsidP="004F7E03">
            <w:pPr>
              <w:spacing w:after="0" w:line="240" w:lineRule="auto"/>
              <w:rPr>
                <w:rFonts w:ascii="Arial" w:eastAsia="Adobe Fan Heiti Std B" w:hAnsi="Arial" w:cs="Arial"/>
                <w:sz w:val="18"/>
                <w:szCs w:val="18"/>
              </w:rPr>
            </w:pPr>
          </w:p>
          <w:p w14:paraId="039E5DFD" w14:textId="77777777" w:rsidR="004F7E03" w:rsidRDefault="004F7E03" w:rsidP="004F7E03">
            <w:pPr>
              <w:spacing w:after="0" w:line="240" w:lineRule="auto"/>
              <w:rPr>
                <w:rFonts w:ascii="Arial" w:eastAsia="MS Gothic" w:hAnsi="Arial" w:cs="Arial"/>
                <w:sz w:val="18"/>
                <w:szCs w:val="18"/>
              </w:rPr>
            </w:pPr>
            <w:r>
              <w:rPr>
                <w:rFonts w:ascii="Arial" w:eastAsia="MS Gothic" w:hAnsi="Arial" w:cs="Arial"/>
                <w:sz w:val="18"/>
                <w:szCs w:val="18"/>
              </w:rPr>
              <w:t>Kuliah (100”)</w:t>
            </w:r>
          </w:p>
          <w:p w14:paraId="4498A0B1" w14:textId="58F63D33" w:rsidR="004F7E03" w:rsidRPr="003B220D" w:rsidRDefault="004F7E03" w:rsidP="004F7E03">
            <w:pPr>
              <w:spacing w:after="0" w:line="240" w:lineRule="auto"/>
              <w:rPr>
                <w:rFonts w:ascii="Arial" w:eastAsia="MS Gothic" w:hAnsi="Arial" w:cs="Arial"/>
                <w:sz w:val="18"/>
                <w:szCs w:val="18"/>
              </w:rPr>
            </w:pPr>
            <w:r w:rsidRPr="003B220D">
              <w:rPr>
                <w:rFonts w:ascii="Arial" w:eastAsia="MS Gothic" w:hAnsi="Arial" w:cs="Arial"/>
                <w:sz w:val="18"/>
                <w:szCs w:val="18"/>
              </w:rPr>
              <w:t>Diskusi (</w:t>
            </w:r>
            <w:r>
              <w:rPr>
                <w:rFonts w:ascii="Arial" w:eastAsia="MS Gothic" w:hAnsi="Arial" w:cs="Arial"/>
                <w:sz w:val="18"/>
                <w:szCs w:val="18"/>
              </w:rPr>
              <w:t>2</w:t>
            </w:r>
            <w:r w:rsidRPr="003B220D">
              <w:rPr>
                <w:rFonts w:ascii="Arial" w:eastAsia="MS Gothic" w:hAnsi="Arial" w:cs="Arial"/>
                <w:sz w:val="18"/>
                <w:szCs w:val="18"/>
              </w:rPr>
              <w:t>0”)</w:t>
            </w:r>
          </w:p>
          <w:p w14:paraId="2891D352" w14:textId="77777777" w:rsidR="004F7E03" w:rsidRDefault="004F7E03" w:rsidP="004F7E03">
            <w:pPr>
              <w:spacing w:after="0" w:line="240" w:lineRule="auto"/>
              <w:rPr>
                <w:rFonts w:ascii="Arial" w:eastAsia="MS Gothic" w:hAnsi="Arial" w:cs="Arial"/>
                <w:sz w:val="18"/>
                <w:szCs w:val="18"/>
              </w:rPr>
            </w:pPr>
            <w:r>
              <w:rPr>
                <w:rFonts w:ascii="Arial" w:eastAsia="MS Gothic" w:hAnsi="Arial" w:cs="Arial"/>
                <w:sz w:val="18"/>
                <w:szCs w:val="18"/>
              </w:rPr>
              <w:t>Quiz 1 (30”)</w:t>
            </w:r>
          </w:p>
          <w:p w14:paraId="0092A42F" w14:textId="7D64BCB0" w:rsidR="002B0F85" w:rsidRPr="004F7E03" w:rsidRDefault="002B0F85" w:rsidP="004F7E03">
            <w:pPr>
              <w:spacing w:after="0" w:line="240" w:lineRule="auto"/>
              <w:rPr>
                <w:rFonts w:ascii="Arial" w:eastAsia="MS Gothic" w:hAnsi="Arial" w:cs="Arial"/>
                <w:sz w:val="18"/>
                <w:szCs w:val="18"/>
              </w:rPr>
            </w:pPr>
            <w:r>
              <w:rPr>
                <w:rFonts w:ascii="Arial" w:eastAsia="Adobe Fan Heiti Std B" w:hAnsi="Arial" w:cs="Arial"/>
                <w:sz w:val="18"/>
                <w:szCs w:val="18"/>
              </w:rPr>
              <w:t>TM (</w:t>
            </w:r>
            <w:proofErr w:type="gramStart"/>
            <w:r>
              <w:rPr>
                <w:rFonts w:ascii="Arial" w:eastAsia="Adobe Fan Heiti Std B" w:hAnsi="Arial" w:cs="Arial"/>
                <w:sz w:val="18"/>
                <w:szCs w:val="18"/>
              </w:rPr>
              <w:t>100”+</w:t>
            </w:r>
            <w:proofErr w:type="gramEnd"/>
            <w:r>
              <w:rPr>
                <w:rFonts w:ascii="Arial" w:eastAsia="Adobe Fan Heiti Std B" w:hAnsi="Arial" w:cs="Arial"/>
                <w:sz w:val="18"/>
                <w:szCs w:val="18"/>
              </w:rPr>
              <w:t>20”+30”)</w:t>
            </w:r>
          </w:p>
        </w:tc>
        <w:tc>
          <w:tcPr>
            <w:tcW w:w="2564" w:type="dxa"/>
          </w:tcPr>
          <w:p w14:paraId="14B146CA" w14:textId="77777777" w:rsidR="004F7E03" w:rsidRPr="005F630E" w:rsidRDefault="004F7E03" w:rsidP="004F7E03">
            <w:pPr>
              <w:pStyle w:val="ListParagraph"/>
              <w:numPr>
                <w:ilvl w:val="0"/>
                <w:numId w:val="14"/>
              </w:numPr>
              <w:spacing w:after="0" w:line="240" w:lineRule="auto"/>
              <w:ind w:left="377" w:hanging="270"/>
              <w:rPr>
                <w:rFonts w:ascii="Arial" w:eastAsia="Adobe Fan Heiti Std B" w:hAnsi="Arial" w:cs="Arial"/>
                <w:sz w:val="18"/>
                <w:szCs w:val="18"/>
              </w:rPr>
            </w:pPr>
            <w:r w:rsidRPr="005F630E">
              <w:rPr>
                <w:rFonts w:ascii="Arial" w:eastAsia="Adobe Fan Heiti Std B" w:hAnsi="Arial" w:cs="Arial"/>
                <w:sz w:val="18"/>
                <w:szCs w:val="18"/>
              </w:rPr>
              <w:t>Classical Approaches</w:t>
            </w:r>
          </w:p>
          <w:p w14:paraId="6FF57132" w14:textId="77777777" w:rsidR="004F7E03" w:rsidRPr="005F630E" w:rsidRDefault="004F7E03" w:rsidP="004F7E03">
            <w:pPr>
              <w:pStyle w:val="ListParagraph"/>
              <w:numPr>
                <w:ilvl w:val="0"/>
                <w:numId w:val="14"/>
              </w:numPr>
              <w:spacing w:after="0" w:line="240" w:lineRule="auto"/>
              <w:ind w:left="377" w:hanging="270"/>
              <w:rPr>
                <w:rFonts w:ascii="Arial" w:eastAsia="Adobe Fan Heiti Std B" w:hAnsi="Arial" w:cs="Arial"/>
                <w:sz w:val="18"/>
                <w:szCs w:val="18"/>
              </w:rPr>
            </w:pPr>
            <w:r w:rsidRPr="005F630E">
              <w:rPr>
                <w:rFonts w:ascii="Arial" w:eastAsia="Adobe Fan Heiti Std B" w:hAnsi="Arial" w:cs="Arial"/>
                <w:sz w:val="18"/>
                <w:szCs w:val="18"/>
              </w:rPr>
              <w:t>Human Relation Approaches</w:t>
            </w:r>
          </w:p>
          <w:p w14:paraId="36049140" w14:textId="77777777" w:rsidR="004F7E03" w:rsidRPr="005F630E" w:rsidRDefault="004F7E03" w:rsidP="004F7E03">
            <w:pPr>
              <w:pStyle w:val="ListParagraph"/>
              <w:numPr>
                <w:ilvl w:val="0"/>
                <w:numId w:val="14"/>
              </w:numPr>
              <w:spacing w:after="0" w:line="240" w:lineRule="auto"/>
              <w:ind w:left="377" w:hanging="270"/>
              <w:rPr>
                <w:rFonts w:ascii="Arial" w:eastAsia="Adobe Fan Heiti Std B" w:hAnsi="Arial" w:cs="Arial"/>
                <w:sz w:val="18"/>
                <w:szCs w:val="18"/>
              </w:rPr>
            </w:pPr>
            <w:r w:rsidRPr="005F630E">
              <w:rPr>
                <w:rFonts w:ascii="Arial" w:eastAsia="Adobe Fan Heiti Std B" w:hAnsi="Arial" w:cs="Arial"/>
                <w:sz w:val="18"/>
                <w:szCs w:val="18"/>
              </w:rPr>
              <w:t xml:space="preserve">Human Resources Organizations Approaches </w:t>
            </w:r>
          </w:p>
          <w:p w14:paraId="68450CB4" w14:textId="77777777" w:rsidR="004F7E03" w:rsidRPr="007F42E3" w:rsidRDefault="004F7E03" w:rsidP="004F7E03">
            <w:pPr>
              <w:pStyle w:val="ListParagraph"/>
              <w:numPr>
                <w:ilvl w:val="0"/>
                <w:numId w:val="14"/>
              </w:numPr>
              <w:spacing w:after="0" w:line="240" w:lineRule="auto"/>
              <w:ind w:left="377" w:hanging="270"/>
              <w:rPr>
                <w:rFonts w:ascii="Arial" w:eastAsia="Adobe Fan Heiti Std B" w:hAnsi="Arial" w:cs="Arial"/>
                <w:sz w:val="18"/>
                <w:szCs w:val="18"/>
              </w:rPr>
            </w:pPr>
            <w:r w:rsidRPr="005F630E">
              <w:rPr>
                <w:rFonts w:ascii="Arial" w:eastAsia="Adobe Fan Heiti Std B" w:hAnsi="Arial" w:cs="Arial"/>
                <w:sz w:val="18"/>
                <w:szCs w:val="18"/>
              </w:rPr>
              <w:t xml:space="preserve">The Implementation of Classical, Human Relations, Human </w:t>
            </w:r>
            <w:r w:rsidRPr="005F630E">
              <w:rPr>
                <w:rFonts w:ascii="Arial" w:eastAsia="Adobe Fan Heiti Std B" w:hAnsi="Arial" w:cs="Arial"/>
                <w:sz w:val="18"/>
                <w:szCs w:val="18"/>
              </w:rPr>
              <w:lastRenderedPageBreak/>
              <w:t>Resources Organization Approaches Today</w:t>
            </w:r>
          </w:p>
        </w:tc>
        <w:tc>
          <w:tcPr>
            <w:tcW w:w="1029" w:type="dxa"/>
          </w:tcPr>
          <w:p w14:paraId="3C054808" w14:textId="65BBFBFF" w:rsidR="004F7E03" w:rsidRPr="007F42E3" w:rsidRDefault="00306EEC" w:rsidP="004F7E03">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4</w:t>
            </w:r>
          </w:p>
        </w:tc>
      </w:tr>
      <w:tr w:rsidR="004F7E03" w:rsidRPr="007F42E3" w14:paraId="5C8A143B" w14:textId="77777777" w:rsidTr="00A67B7D">
        <w:trPr>
          <w:trHeight w:val="665"/>
        </w:trPr>
        <w:tc>
          <w:tcPr>
            <w:tcW w:w="856" w:type="dxa"/>
            <w:vAlign w:val="center"/>
          </w:tcPr>
          <w:p w14:paraId="42D51B02" w14:textId="77777777" w:rsidR="004F7E03" w:rsidRDefault="004F7E03" w:rsidP="004F7E03">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5</w:t>
            </w:r>
          </w:p>
        </w:tc>
        <w:tc>
          <w:tcPr>
            <w:tcW w:w="2595" w:type="dxa"/>
          </w:tcPr>
          <w:p w14:paraId="0479F2DF" w14:textId="77777777" w:rsidR="004F7E03" w:rsidRPr="001A3894" w:rsidRDefault="004F7E03" w:rsidP="004F7E03">
            <w:pPr>
              <w:spacing w:after="0" w:line="240" w:lineRule="auto"/>
              <w:rPr>
                <w:rFonts w:ascii="Arial" w:hAnsi="Arial" w:cs="Arial"/>
                <w:sz w:val="18"/>
                <w:szCs w:val="18"/>
              </w:rPr>
            </w:pPr>
            <w:r w:rsidRPr="001A3894">
              <w:rPr>
                <w:rFonts w:ascii="Arial" w:hAnsi="Arial" w:cs="Arial"/>
                <w:sz w:val="18"/>
                <w:szCs w:val="18"/>
              </w:rPr>
              <w:t>Mampu</w:t>
            </w:r>
            <w:r>
              <w:rPr>
                <w:rFonts w:ascii="Arial" w:hAnsi="Arial" w:cs="Arial"/>
                <w:sz w:val="18"/>
                <w:szCs w:val="18"/>
              </w:rPr>
              <w:t xml:space="preserve"> </w:t>
            </w:r>
            <w:r w:rsidRPr="001A3894">
              <w:rPr>
                <w:rFonts w:ascii="Arial" w:hAnsi="Arial" w:cs="Arial"/>
                <w:sz w:val="18"/>
                <w:szCs w:val="18"/>
              </w:rPr>
              <w:t>menceritakan, memberikan</w:t>
            </w:r>
            <w:r>
              <w:rPr>
                <w:rFonts w:ascii="Arial" w:hAnsi="Arial" w:cs="Arial"/>
                <w:sz w:val="18"/>
                <w:szCs w:val="18"/>
              </w:rPr>
              <w:t xml:space="preserve"> </w:t>
            </w:r>
            <w:r w:rsidRPr="001A3894">
              <w:rPr>
                <w:rFonts w:ascii="Arial" w:hAnsi="Arial" w:cs="Arial"/>
                <w:sz w:val="18"/>
                <w:szCs w:val="18"/>
              </w:rPr>
              <w:t>contoh</w:t>
            </w:r>
            <w:r>
              <w:rPr>
                <w:rFonts w:ascii="Arial" w:hAnsi="Arial" w:cs="Arial"/>
                <w:sz w:val="18"/>
                <w:szCs w:val="18"/>
              </w:rPr>
              <w:t xml:space="preserve"> </w:t>
            </w:r>
            <w:r w:rsidRPr="001A3894">
              <w:rPr>
                <w:rFonts w:ascii="Arial" w:hAnsi="Arial" w:cs="Arial"/>
                <w:sz w:val="18"/>
                <w:szCs w:val="18"/>
              </w:rPr>
              <w:t>danmenganalisis</w:t>
            </w:r>
            <w:r>
              <w:rPr>
                <w:rFonts w:ascii="Arial" w:hAnsi="Arial" w:cs="Arial"/>
                <w:sz w:val="18"/>
                <w:szCs w:val="18"/>
              </w:rPr>
              <w:t xml:space="preserve"> </w:t>
            </w:r>
            <w:r w:rsidRPr="001A3894">
              <w:rPr>
                <w:rFonts w:ascii="Arial" w:hAnsi="Arial" w:cs="Arial"/>
                <w:sz w:val="18"/>
                <w:szCs w:val="18"/>
              </w:rPr>
              <w:t>pendekatan</w:t>
            </w:r>
            <w:r>
              <w:rPr>
                <w:rFonts w:ascii="Arial" w:hAnsi="Arial" w:cs="Arial"/>
                <w:sz w:val="18"/>
                <w:szCs w:val="18"/>
              </w:rPr>
              <w:t xml:space="preserve"> </w:t>
            </w:r>
            <w:r w:rsidRPr="001A3894">
              <w:rPr>
                <w:rFonts w:ascii="Arial" w:hAnsi="Arial" w:cs="Arial"/>
                <w:sz w:val="18"/>
                <w:szCs w:val="18"/>
              </w:rPr>
              <w:t>sistem</w:t>
            </w:r>
            <w:r>
              <w:rPr>
                <w:rFonts w:ascii="Arial" w:hAnsi="Arial" w:cs="Arial"/>
                <w:sz w:val="18"/>
                <w:szCs w:val="18"/>
              </w:rPr>
              <w:t xml:space="preserve"> </w:t>
            </w:r>
            <w:r w:rsidRPr="001A3894">
              <w:rPr>
                <w:rFonts w:ascii="Arial" w:hAnsi="Arial" w:cs="Arial"/>
                <w:sz w:val="18"/>
                <w:szCs w:val="18"/>
              </w:rPr>
              <w:t>dalam</w:t>
            </w:r>
            <w:r>
              <w:rPr>
                <w:rFonts w:ascii="Arial" w:hAnsi="Arial" w:cs="Arial"/>
                <w:sz w:val="18"/>
                <w:szCs w:val="18"/>
              </w:rPr>
              <w:t xml:space="preserve"> </w:t>
            </w:r>
            <w:r w:rsidRPr="001A3894">
              <w:rPr>
                <w:rFonts w:ascii="Arial" w:hAnsi="Arial" w:cs="Arial"/>
                <w:sz w:val="18"/>
                <w:szCs w:val="18"/>
              </w:rPr>
              <w:t>organisasi</w:t>
            </w:r>
          </w:p>
        </w:tc>
        <w:tc>
          <w:tcPr>
            <w:tcW w:w="2340" w:type="dxa"/>
          </w:tcPr>
          <w:p w14:paraId="55671201" w14:textId="77777777" w:rsidR="004F7E03" w:rsidRPr="001A3894" w:rsidRDefault="004F7E03" w:rsidP="004F7E03">
            <w:pPr>
              <w:spacing w:after="0" w:line="240" w:lineRule="auto"/>
              <w:rPr>
                <w:rFonts w:ascii="Arial" w:hAnsi="Arial" w:cs="Arial"/>
                <w:sz w:val="18"/>
                <w:szCs w:val="18"/>
              </w:rPr>
            </w:pPr>
            <w:r w:rsidRPr="001A3894">
              <w:rPr>
                <w:rFonts w:ascii="Arial" w:hAnsi="Arial" w:cs="Arial"/>
                <w:sz w:val="18"/>
                <w:szCs w:val="18"/>
              </w:rPr>
              <w:t>Mahasiswa</w:t>
            </w:r>
            <w:r>
              <w:rPr>
                <w:rFonts w:ascii="Arial" w:hAnsi="Arial" w:cs="Arial"/>
                <w:sz w:val="18"/>
                <w:szCs w:val="18"/>
              </w:rPr>
              <w:t xml:space="preserve"> </w:t>
            </w:r>
            <w:r w:rsidRPr="001A3894">
              <w:rPr>
                <w:rFonts w:ascii="Arial" w:hAnsi="Arial" w:cs="Arial"/>
                <w:sz w:val="18"/>
                <w:szCs w:val="18"/>
              </w:rPr>
              <w:t>mampu</w:t>
            </w:r>
            <w:r>
              <w:rPr>
                <w:rFonts w:ascii="Arial" w:hAnsi="Arial" w:cs="Arial"/>
                <w:sz w:val="18"/>
                <w:szCs w:val="18"/>
              </w:rPr>
              <w:t xml:space="preserve"> </w:t>
            </w:r>
            <w:r w:rsidRPr="001A3894">
              <w:rPr>
                <w:rFonts w:ascii="Arial" w:hAnsi="Arial" w:cs="Arial"/>
                <w:sz w:val="18"/>
                <w:szCs w:val="18"/>
              </w:rPr>
              <w:t>menjelaskan</w:t>
            </w:r>
            <w:r>
              <w:rPr>
                <w:rFonts w:ascii="Arial" w:hAnsi="Arial" w:cs="Arial"/>
                <w:sz w:val="18"/>
                <w:szCs w:val="18"/>
              </w:rPr>
              <w:t xml:space="preserve"> </w:t>
            </w:r>
            <w:r w:rsidRPr="001A3894">
              <w:rPr>
                <w:rFonts w:ascii="Arial" w:hAnsi="Arial" w:cs="Arial"/>
                <w:sz w:val="18"/>
                <w:szCs w:val="18"/>
              </w:rPr>
              <w:t>keseluruhan</w:t>
            </w:r>
            <w:r>
              <w:rPr>
                <w:rFonts w:ascii="Arial" w:hAnsi="Arial" w:cs="Arial"/>
                <w:sz w:val="18"/>
                <w:szCs w:val="18"/>
              </w:rPr>
              <w:t xml:space="preserve"> </w:t>
            </w:r>
            <w:r w:rsidRPr="001A3894">
              <w:rPr>
                <w:rFonts w:ascii="Arial" w:hAnsi="Arial" w:cs="Arial"/>
                <w:sz w:val="18"/>
                <w:szCs w:val="18"/>
              </w:rPr>
              <w:t>pendekatan</w:t>
            </w:r>
            <w:r>
              <w:rPr>
                <w:rFonts w:ascii="Arial" w:hAnsi="Arial" w:cs="Arial"/>
                <w:sz w:val="18"/>
                <w:szCs w:val="18"/>
              </w:rPr>
              <w:t xml:space="preserve"> </w:t>
            </w:r>
            <w:r w:rsidRPr="001A3894">
              <w:rPr>
                <w:rFonts w:ascii="Arial" w:hAnsi="Arial" w:cs="Arial"/>
                <w:sz w:val="18"/>
                <w:szCs w:val="18"/>
              </w:rPr>
              <w:t>sistem</w:t>
            </w:r>
            <w:r>
              <w:rPr>
                <w:rFonts w:ascii="Arial" w:hAnsi="Arial" w:cs="Arial"/>
                <w:sz w:val="18"/>
                <w:szCs w:val="18"/>
              </w:rPr>
              <w:t xml:space="preserve"> </w:t>
            </w:r>
            <w:r w:rsidRPr="001A3894">
              <w:rPr>
                <w:rFonts w:ascii="Arial" w:hAnsi="Arial" w:cs="Arial"/>
                <w:sz w:val="18"/>
                <w:szCs w:val="18"/>
              </w:rPr>
              <w:t>dalam</w:t>
            </w:r>
            <w:r>
              <w:rPr>
                <w:rFonts w:ascii="Arial" w:hAnsi="Arial" w:cs="Arial"/>
                <w:sz w:val="18"/>
                <w:szCs w:val="18"/>
              </w:rPr>
              <w:t xml:space="preserve"> </w:t>
            </w:r>
            <w:r w:rsidRPr="001A3894">
              <w:rPr>
                <w:rFonts w:ascii="Arial" w:hAnsi="Arial" w:cs="Arial"/>
                <w:sz w:val="18"/>
                <w:szCs w:val="18"/>
              </w:rPr>
              <w:t>komunikasi</w:t>
            </w:r>
            <w:r>
              <w:rPr>
                <w:rFonts w:ascii="Arial" w:hAnsi="Arial" w:cs="Arial"/>
                <w:sz w:val="18"/>
                <w:szCs w:val="18"/>
              </w:rPr>
              <w:t xml:space="preserve"> </w:t>
            </w:r>
            <w:r w:rsidRPr="001A3894">
              <w:rPr>
                <w:rFonts w:ascii="Arial" w:hAnsi="Arial" w:cs="Arial"/>
                <w:sz w:val="18"/>
                <w:szCs w:val="18"/>
              </w:rPr>
              <w:t>organisasi</w:t>
            </w:r>
          </w:p>
        </w:tc>
        <w:tc>
          <w:tcPr>
            <w:tcW w:w="2125" w:type="dxa"/>
          </w:tcPr>
          <w:p w14:paraId="6E2A84A8" w14:textId="77777777" w:rsidR="004F7E03" w:rsidRDefault="004F7E03" w:rsidP="004F7E03">
            <w:pPr>
              <w:spacing w:after="0" w:line="240" w:lineRule="auto"/>
              <w:rPr>
                <w:rFonts w:ascii="Arial" w:eastAsia="MS Gothic" w:hAnsi="Arial" w:cs="Arial"/>
                <w:sz w:val="18"/>
                <w:szCs w:val="18"/>
              </w:rPr>
            </w:pPr>
            <w:r>
              <w:rPr>
                <w:rFonts w:ascii="Arial" w:eastAsia="MS Gothic" w:hAnsi="Arial" w:cs="Arial"/>
                <w:sz w:val="18"/>
                <w:szCs w:val="18"/>
              </w:rPr>
              <w:t>Kriteria:</w:t>
            </w:r>
          </w:p>
          <w:p w14:paraId="70300821" w14:textId="77777777" w:rsidR="004F7E03" w:rsidRDefault="004F7E03" w:rsidP="004F7E03">
            <w:pPr>
              <w:spacing w:after="0" w:line="240" w:lineRule="auto"/>
              <w:rPr>
                <w:rFonts w:ascii="Arial" w:eastAsia="MS Gothic" w:hAnsi="Arial" w:cs="Arial"/>
                <w:sz w:val="18"/>
                <w:szCs w:val="18"/>
              </w:rPr>
            </w:pPr>
            <w:r>
              <w:rPr>
                <w:rFonts w:ascii="Arial" w:eastAsia="MS Gothic" w:hAnsi="Arial" w:cs="Arial"/>
                <w:sz w:val="18"/>
                <w:szCs w:val="18"/>
              </w:rPr>
              <w:t>Penguasaan materi</w:t>
            </w:r>
          </w:p>
          <w:p w14:paraId="7DB4D7CA" w14:textId="77777777" w:rsidR="004F7E03" w:rsidRDefault="004F7E03" w:rsidP="004F7E03">
            <w:pPr>
              <w:spacing w:after="0" w:line="240" w:lineRule="auto"/>
              <w:rPr>
                <w:rFonts w:ascii="Arial" w:eastAsia="MS Gothic" w:hAnsi="Arial" w:cs="Arial"/>
                <w:sz w:val="18"/>
                <w:szCs w:val="18"/>
              </w:rPr>
            </w:pPr>
          </w:p>
          <w:p w14:paraId="1DC75FB0" w14:textId="77777777" w:rsidR="004F7E03" w:rsidRPr="00825DC5" w:rsidRDefault="004F7E03" w:rsidP="004F7E03">
            <w:pPr>
              <w:spacing w:after="0" w:line="240" w:lineRule="auto"/>
              <w:rPr>
                <w:rFonts w:ascii="Arial" w:eastAsia="MS Gothic" w:hAnsi="Arial" w:cs="Arial"/>
                <w:sz w:val="18"/>
                <w:szCs w:val="18"/>
              </w:rPr>
            </w:pPr>
            <w:r>
              <w:rPr>
                <w:rFonts w:ascii="Arial" w:eastAsia="MS Gothic" w:hAnsi="Arial" w:cs="Arial"/>
                <w:sz w:val="18"/>
                <w:szCs w:val="18"/>
              </w:rPr>
              <w:t>Bentuk Penilaian:</w:t>
            </w:r>
          </w:p>
          <w:p w14:paraId="04AEADCB" w14:textId="77777777" w:rsidR="004F7E03" w:rsidRPr="00C43128" w:rsidRDefault="004F7E03" w:rsidP="004F7E03">
            <w:pPr>
              <w:spacing w:after="0" w:line="240" w:lineRule="auto"/>
              <w:rPr>
                <w:rFonts w:ascii="Arial" w:eastAsia="MS Gothic" w:hAnsi="Arial" w:cs="Arial"/>
                <w:sz w:val="18"/>
                <w:szCs w:val="18"/>
              </w:rPr>
            </w:pPr>
            <w:r w:rsidRPr="00C43128">
              <w:rPr>
                <w:rFonts w:ascii="Arial" w:eastAsia="MS Gothic" w:hAnsi="Arial" w:cs="Arial"/>
                <w:sz w:val="18"/>
                <w:szCs w:val="18"/>
              </w:rPr>
              <w:t>Tanya jawab</w:t>
            </w:r>
          </w:p>
        </w:tc>
        <w:tc>
          <w:tcPr>
            <w:tcW w:w="1869" w:type="dxa"/>
          </w:tcPr>
          <w:p w14:paraId="087A93DB" w14:textId="77777777" w:rsidR="002B0F85" w:rsidRPr="003B220D" w:rsidRDefault="002B0F85" w:rsidP="002B0F85">
            <w:pPr>
              <w:spacing w:after="0" w:line="240" w:lineRule="auto"/>
              <w:rPr>
                <w:rFonts w:ascii="Arial" w:eastAsia="MS Gothic" w:hAnsi="Arial" w:cs="Arial"/>
                <w:sz w:val="18"/>
                <w:szCs w:val="18"/>
              </w:rPr>
            </w:pPr>
            <w:r w:rsidRPr="003B220D">
              <w:rPr>
                <w:rFonts w:ascii="Arial" w:eastAsia="MS Gothic" w:hAnsi="Arial" w:cs="Arial"/>
                <w:sz w:val="18"/>
                <w:szCs w:val="18"/>
              </w:rPr>
              <w:t>Kuliah (100’”)</w:t>
            </w:r>
          </w:p>
          <w:p w14:paraId="6186E7E9" w14:textId="77777777" w:rsidR="002B0F85" w:rsidRPr="003B220D" w:rsidRDefault="002B0F85" w:rsidP="002B0F85">
            <w:pPr>
              <w:spacing w:after="0" w:line="240" w:lineRule="auto"/>
              <w:rPr>
                <w:rFonts w:ascii="Arial" w:eastAsia="MS Gothic" w:hAnsi="Arial" w:cs="Arial"/>
                <w:sz w:val="18"/>
                <w:szCs w:val="18"/>
              </w:rPr>
            </w:pPr>
            <w:r w:rsidRPr="003B220D">
              <w:rPr>
                <w:rFonts w:ascii="Arial" w:eastAsia="MS Gothic" w:hAnsi="Arial" w:cs="Arial"/>
                <w:sz w:val="18"/>
                <w:szCs w:val="18"/>
              </w:rPr>
              <w:t>Diskusi (50”)</w:t>
            </w:r>
          </w:p>
          <w:p w14:paraId="4978BAEF" w14:textId="0F7BCE0F" w:rsidR="004F7E03" w:rsidRPr="001A3894" w:rsidRDefault="002B0F85" w:rsidP="002B0F85">
            <w:pPr>
              <w:rPr>
                <w:rFonts w:ascii="Arial" w:hAnsi="Arial" w:cs="Arial"/>
                <w:sz w:val="18"/>
                <w:szCs w:val="18"/>
              </w:rPr>
            </w:pPr>
            <w:r w:rsidRPr="003B220D">
              <w:rPr>
                <w:rFonts w:ascii="Arial" w:eastAsia="MS Gothic" w:hAnsi="Arial" w:cs="Arial"/>
                <w:sz w:val="18"/>
                <w:szCs w:val="18"/>
              </w:rPr>
              <w:t>TM (</w:t>
            </w:r>
            <w:proofErr w:type="gramStart"/>
            <w:r w:rsidRPr="003B220D">
              <w:rPr>
                <w:rFonts w:ascii="Arial" w:eastAsia="MS Gothic" w:hAnsi="Arial" w:cs="Arial"/>
                <w:sz w:val="18"/>
                <w:szCs w:val="18"/>
              </w:rPr>
              <w:t>100”+</w:t>
            </w:r>
            <w:proofErr w:type="gramEnd"/>
            <w:r w:rsidRPr="003B220D">
              <w:rPr>
                <w:rFonts w:ascii="Arial" w:eastAsia="MS Gothic" w:hAnsi="Arial" w:cs="Arial"/>
                <w:sz w:val="18"/>
                <w:szCs w:val="18"/>
              </w:rPr>
              <w:t>50”=150”)</w:t>
            </w:r>
          </w:p>
        </w:tc>
        <w:tc>
          <w:tcPr>
            <w:tcW w:w="2564" w:type="dxa"/>
          </w:tcPr>
          <w:p w14:paraId="37A83C5D" w14:textId="77777777" w:rsidR="004F7E03" w:rsidRPr="001A3894" w:rsidRDefault="004F7E03" w:rsidP="004F7E03">
            <w:pPr>
              <w:pStyle w:val="NoSpacing"/>
              <w:tabs>
                <w:tab w:val="left" w:pos="0"/>
                <w:tab w:val="left" w:pos="162"/>
              </w:tabs>
              <w:rPr>
                <w:rFonts w:ascii="Arial" w:hAnsi="Arial" w:cs="Arial"/>
                <w:sz w:val="18"/>
                <w:szCs w:val="18"/>
              </w:rPr>
            </w:pPr>
            <w:r w:rsidRPr="001A3894">
              <w:rPr>
                <w:rFonts w:ascii="Arial" w:hAnsi="Arial" w:cs="Arial"/>
                <w:sz w:val="18"/>
                <w:szCs w:val="18"/>
              </w:rPr>
              <w:t xml:space="preserve">System </w:t>
            </w:r>
            <w:proofErr w:type="gramStart"/>
            <w:r w:rsidRPr="001A3894">
              <w:rPr>
                <w:rFonts w:ascii="Arial" w:hAnsi="Arial" w:cs="Arial"/>
                <w:sz w:val="18"/>
                <w:szCs w:val="18"/>
              </w:rPr>
              <w:t>Approaches :</w:t>
            </w:r>
            <w:proofErr w:type="gramEnd"/>
          </w:p>
          <w:p w14:paraId="4C2097F2" w14:textId="77777777" w:rsidR="004F7E03" w:rsidRPr="001A3894" w:rsidRDefault="004F7E03" w:rsidP="004F7E03">
            <w:pPr>
              <w:pStyle w:val="NoSpacing"/>
              <w:numPr>
                <w:ilvl w:val="0"/>
                <w:numId w:val="19"/>
              </w:numPr>
              <w:tabs>
                <w:tab w:val="left" w:pos="0"/>
                <w:tab w:val="left" w:pos="162"/>
              </w:tabs>
              <w:ind w:left="522"/>
              <w:rPr>
                <w:rFonts w:ascii="Arial" w:hAnsi="Arial" w:cs="Arial"/>
                <w:sz w:val="18"/>
                <w:szCs w:val="18"/>
              </w:rPr>
            </w:pPr>
            <w:proofErr w:type="gramStart"/>
            <w:r w:rsidRPr="001A3894">
              <w:rPr>
                <w:rFonts w:ascii="Arial" w:hAnsi="Arial" w:cs="Arial"/>
                <w:sz w:val="18"/>
                <w:szCs w:val="18"/>
              </w:rPr>
              <w:t>Konsep</w:t>
            </w:r>
            <w:r>
              <w:rPr>
                <w:rFonts w:ascii="Arial" w:hAnsi="Arial" w:cs="Arial"/>
                <w:sz w:val="18"/>
                <w:szCs w:val="18"/>
              </w:rPr>
              <w:t xml:space="preserve">  s</w:t>
            </w:r>
            <w:r w:rsidRPr="001A3894">
              <w:rPr>
                <w:rFonts w:ascii="Arial" w:hAnsi="Arial" w:cs="Arial"/>
                <w:sz w:val="18"/>
                <w:szCs w:val="18"/>
              </w:rPr>
              <w:t>istem</w:t>
            </w:r>
            <w:proofErr w:type="gramEnd"/>
            <w:r>
              <w:rPr>
                <w:rFonts w:ascii="Arial" w:hAnsi="Arial" w:cs="Arial"/>
                <w:sz w:val="18"/>
                <w:szCs w:val="18"/>
              </w:rPr>
              <w:t xml:space="preserve"> </w:t>
            </w:r>
            <w:r w:rsidRPr="001A3894">
              <w:rPr>
                <w:rFonts w:ascii="Arial" w:hAnsi="Arial" w:cs="Arial"/>
                <w:sz w:val="18"/>
                <w:szCs w:val="18"/>
              </w:rPr>
              <w:t>dalam</w:t>
            </w:r>
            <w:r>
              <w:rPr>
                <w:rFonts w:ascii="Arial" w:hAnsi="Arial" w:cs="Arial"/>
                <w:sz w:val="18"/>
                <w:szCs w:val="18"/>
              </w:rPr>
              <w:t xml:space="preserve"> </w:t>
            </w:r>
            <w:r w:rsidRPr="001A3894">
              <w:rPr>
                <w:rFonts w:ascii="Arial" w:hAnsi="Arial" w:cs="Arial"/>
                <w:sz w:val="18"/>
                <w:szCs w:val="18"/>
              </w:rPr>
              <w:t>Organisasi</w:t>
            </w:r>
          </w:p>
          <w:p w14:paraId="197208CA" w14:textId="77777777" w:rsidR="004F7E03" w:rsidRPr="001A3894" w:rsidRDefault="004F7E03" w:rsidP="004F7E03">
            <w:pPr>
              <w:pStyle w:val="NoSpacing"/>
              <w:numPr>
                <w:ilvl w:val="0"/>
                <w:numId w:val="19"/>
              </w:numPr>
              <w:tabs>
                <w:tab w:val="left" w:pos="0"/>
                <w:tab w:val="left" w:pos="162"/>
              </w:tabs>
              <w:ind w:left="522"/>
              <w:rPr>
                <w:rFonts w:ascii="Arial" w:hAnsi="Arial" w:cs="Arial"/>
                <w:sz w:val="18"/>
                <w:szCs w:val="18"/>
              </w:rPr>
            </w:pPr>
            <w:r w:rsidRPr="001A3894">
              <w:rPr>
                <w:rFonts w:ascii="Arial" w:hAnsi="Arial" w:cs="Arial"/>
                <w:sz w:val="18"/>
                <w:szCs w:val="18"/>
              </w:rPr>
              <w:t xml:space="preserve">Unsur-Unsur </w:t>
            </w:r>
            <w:r>
              <w:rPr>
                <w:rFonts w:ascii="Arial" w:hAnsi="Arial" w:cs="Arial"/>
                <w:sz w:val="18"/>
                <w:szCs w:val="18"/>
              </w:rPr>
              <w:t>si</w:t>
            </w:r>
            <w:r w:rsidRPr="001A3894">
              <w:rPr>
                <w:rFonts w:ascii="Arial" w:hAnsi="Arial" w:cs="Arial"/>
                <w:sz w:val="18"/>
                <w:szCs w:val="18"/>
              </w:rPr>
              <w:t>stem</w:t>
            </w:r>
          </w:p>
          <w:p w14:paraId="46C7FA1C" w14:textId="77777777" w:rsidR="004F7E03" w:rsidRDefault="004F7E03" w:rsidP="004F7E03">
            <w:pPr>
              <w:pStyle w:val="NoSpacing"/>
              <w:numPr>
                <w:ilvl w:val="0"/>
                <w:numId w:val="19"/>
              </w:numPr>
              <w:tabs>
                <w:tab w:val="left" w:pos="0"/>
                <w:tab w:val="left" w:pos="162"/>
              </w:tabs>
              <w:ind w:left="522"/>
              <w:rPr>
                <w:rFonts w:ascii="Arial" w:hAnsi="Arial" w:cs="Arial"/>
                <w:sz w:val="18"/>
                <w:szCs w:val="18"/>
              </w:rPr>
            </w:pPr>
            <w:r w:rsidRPr="001A3894">
              <w:rPr>
                <w:rFonts w:ascii="Arial" w:hAnsi="Arial" w:cs="Arial"/>
                <w:sz w:val="18"/>
                <w:szCs w:val="18"/>
              </w:rPr>
              <w:t>System Processes</w:t>
            </w:r>
          </w:p>
          <w:p w14:paraId="00D2DE04" w14:textId="77777777" w:rsidR="004F7E03" w:rsidRPr="005F630E" w:rsidRDefault="004F7E03" w:rsidP="004F7E03">
            <w:pPr>
              <w:pStyle w:val="NoSpacing"/>
              <w:numPr>
                <w:ilvl w:val="0"/>
                <w:numId w:val="19"/>
              </w:numPr>
              <w:tabs>
                <w:tab w:val="left" w:pos="0"/>
                <w:tab w:val="left" w:pos="162"/>
              </w:tabs>
              <w:ind w:left="522"/>
              <w:rPr>
                <w:rFonts w:ascii="Arial" w:hAnsi="Arial" w:cs="Arial"/>
                <w:sz w:val="18"/>
                <w:szCs w:val="18"/>
              </w:rPr>
            </w:pPr>
            <w:r w:rsidRPr="005F630E">
              <w:rPr>
                <w:rFonts w:ascii="Arial" w:hAnsi="Arial" w:cs="Arial"/>
                <w:sz w:val="18"/>
                <w:szCs w:val="18"/>
              </w:rPr>
              <w:t>Tiga</w:t>
            </w:r>
            <w:r>
              <w:rPr>
                <w:rFonts w:ascii="Arial" w:hAnsi="Arial" w:cs="Arial"/>
                <w:sz w:val="18"/>
                <w:szCs w:val="18"/>
              </w:rPr>
              <w:t xml:space="preserve"> t</w:t>
            </w:r>
            <w:r w:rsidRPr="005F630E">
              <w:rPr>
                <w:rFonts w:ascii="Arial" w:hAnsi="Arial" w:cs="Arial"/>
                <w:sz w:val="18"/>
                <w:szCs w:val="18"/>
              </w:rPr>
              <w:t>eori</w:t>
            </w:r>
            <w:r>
              <w:rPr>
                <w:rFonts w:ascii="Arial" w:hAnsi="Arial" w:cs="Arial"/>
                <w:sz w:val="18"/>
                <w:szCs w:val="18"/>
              </w:rPr>
              <w:t xml:space="preserve"> s</w:t>
            </w:r>
            <w:r w:rsidRPr="005F630E">
              <w:rPr>
                <w:rFonts w:ascii="Arial" w:hAnsi="Arial" w:cs="Arial"/>
                <w:sz w:val="18"/>
                <w:szCs w:val="18"/>
              </w:rPr>
              <w:t>istem</w:t>
            </w:r>
            <w:r>
              <w:rPr>
                <w:rFonts w:ascii="Arial" w:hAnsi="Arial" w:cs="Arial"/>
                <w:sz w:val="18"/>
                <w:szCs w:val="18"/>
              </w:rPr>
              <w:t xml:space="preserve"> k</w:t>
            </w:r>
            <w:r w:rsidRPr="005F630E">
              <w:rPr>
                <w:rFonts w:ascii="Arial" w:hAnsi="Arial" w:cs="Arial"/>
                <w:sz w:val="18"/>
                <w:szCs w:val="18"/>
              </w:rPr>
              <w:t>omunikasi</w:t>
            </w:r>
            <w:r>
              <w:rPr>
                <w:rFonts w:ascii="Arial" w:hAnsi="Arial" w:cs="Arial"/>
                <w:sz w:val="18"/>
                <w:szCs w:val="18"/>
              </w:rPr>
              <w:t xml:space="preserve"> o</w:t>
            </w:r>
            <w:r w:rsidRPr="005F630E">
              <w:rPr>
                <w:rFonts w:ascii="Arial" w:hAnsi="Arial" w:cs="Arial"/>
                <w:sz w:val="18"/>
                <w:szCs w:val="18"/>
              </w:rPr>
              <w:t>rganisasi</w:t>
            </w:r>
          </w:p>
        </w:tc>
        <w:tc>
          <w:tcPr>
            <w:tcW w:w="1029" w:type="dxa"/>
          </w:tcPr>
          <w:p w14:paraId="349BEAC3" w14:textId="5B2B22E5" w:rsidR="004F7E03" w:rsidRPr="007F42E3" w:rsidRDefault="00306EEC" w:rsidP="004F7E03">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w:t>
            </w:r>
          </w:p>
        </w:tc>
      </w:tr>
      <w:tr w:rsidR="004F7E03" w:rsidRPr="007F42E3" w14:paraId="530168F7" w14:textId="77777777" w:rsidTr="00A67B7D">
        <w:trPr>
          <w:trHeight w:val="665"/>
        </w:trPr>
        <w:tc>
          <w:tcPr>
            <w:tcW w:w="856" w:type="dxa"/>
            <w:vAlign w:val="center"/>
          </w:tcPr>
          <w:p w14:paraId="3836F529" w14:textId="77777777" w:rsidR="004F7E03" w:rsidRDefault="004F7E03" w:rsidP="004F7E03">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6-7</w:t>
            </w:r>
          </w:p>
        </w:tc>
        <w:tc>
          <w:tcPr>
            <w:tcW w:w="2595" w:type="dxa"/>
          </w:tcPr>
          <w:p w14:paraId="2F680042" w14:textId="77777777" w:rsidR="004F7E03" w:rsidRPr="001A3894" w:rsidRDefault="004F7E03" w:rsidP="004F7E03">
            <w:pPr>
              <w:spacing w:after="0" w:line="240" w:lineRule="auto"/>
              <w:rPr>
                <w:rFonts w:ascii="Arial" w:hAnsi="Arial" w:cs="Arial"/>
                <w:sz w:val="18"/>
                <w:szCs w:val="18"/>
              </w:rPr>
            </w:pPr>
            <w:r w:rsidRPr="001A3894">
              <w:rPr>
                <w:rFonts w:ascii="Arial" w:hAnsi="Arial" w:cs="Arial"/>
                <w:sz w:val="18"/>
                <w:szCs w:val="18"/>
              </w:rPr>
              <w:t>Mampu</w:t>
            </w:r>
            <w:r>
              <w:rPr>
                <w:rFonts w:ascii="Arial" w:hAnsi="Arial" w:cs="Arial"/>
                <w:sz w:val="18"/>
                <w:szCs w:val="18"/>
              </w:rPr>
              <w:t xml:space="preserve"> </w:t>
            </w:r>
            <w:r w:rsidRPr="001A3894">
              <w:rPr>
                <w:rFonts w:ascii="Arial" w:hAnsi="Arial" w:cs="Arial"/>
                <w:sz w:val="18"/>
                <w:szCs w:val="18"/>
              </w:rPr>
              <w:t>menjelaskan</w:t>
            </w:r>
            <w:r>
              <w:rPr>
                <w:rFonts w:ascii="Arial" w:hAnsi="Arial" w:cs="Arial"/>
                <w:sz w:val="18"/>
                <w:szCs w:val="18"/>
              </w:rPr>
              <w:t xml:space="preserve"> </w:t>
            </w:r>
            <w:r w:rsidRPr="001A3894">
              <w:rPr>
                <w:rFonts w:ascii="Arial" w:hAnsi="Arial" w:cs="Arial"/>
                <w:sz w:val="18"/>
                <w:szCs w:val="18"/>
              </w:rPr>
              <w:t>dan</w:t>
            </w:r>
            <w:r>
              <w:rPr>
                <w:rFonts w:ascii="Arial" w:hAnsi="Arial" w:cs="Arial"/>
                <w:sz w:val="18"/>
                <w:szCs w:val="18"/>
              </w:rPr>
              <w:t xml:space="preserve"> </w:t>
            </w:r>
            <w:r w:rsidRPr="001A3894">
              <w:rPr>
                <w:rFonts w:ascii="Arial" w:hAnsi="Arial" w:cs="Arial"/>
                <w:sz w:val="18"/>
                <w:szCs w:val="18"/>
              </w:rPr>
              <w:t>memberikan</w:t>
            </w:r>
            <w:r>
              <w:rPr>
                <w:rFonts w:ascii="Arial" w:hAnsi="Arial" w:cs="Arial"/>
                <w:sz w:val="18"/>
                <w:szCs w:val="18"/>
              </w:rPr>
              <w:t xml:space="preserve"> </w:t>
            </w:r>
            <w:r w:rsidRPr="001A3894">
              <w:rPr>
                <w:rFonts w:ascii="Arial" w:hAnsi="Arial" w:cs="Arial"/>
                <w:sz w:val="18"/>
                <w:szCs w:val="18"/>
              </w:rPr>
              <w:t>contoh</w:t>
            </w:r>
            <w:r>
              <w:rPr>
                <w:rFonts w:ascii="Arial" w:hAnsi="Arial" w:cs="Arial"/>
                <w:sz w:val="18"/>
                <w:szCs w:val="18"/>
              </w:rPr>
              <w:t xml:space="preserve"> i</w:t>
            </w:r>
            <w:r w:rsidRPr="001A3894">
              <w:rPr>
                <w:rFonts w:ascii="Arial" w:hAnsi="Arial" w:cs="Arial"/>
                <w:sz w:val="18"/>
                <w:szCs w:val="18"/>
              </w:rPr>
              <w:t>klim</w:t>
            </w:r>
            <w:r>
              <w:rPr>
                <w:rFonts w:ascii="Arial" w:hAnsi="Arial" w:cs="Arial"/>
                <w:sz w:val="18"/>
                <w:szCs w:val="18"/>
              </w:rPr>
              <w:t xml:space="preserve"> k</w:t>
            </w:r>
            <w:r w:rsidRPr="001A3894">
              <w:rPr>
                <w:rFonts w:ascii="Arial" w:hAnsi="Arial" w:cs="Arial"/>
                <w:sz w:val="18"/>
                <w:szCs w:val="18"/>
              </w:rPr>
              <w:t>omunikasi</w:t>
            </w:r>
            <w:r>
              <w:rPr>
                <w:rFonts w:ascii="Arial" w:hAnsi="Arial" w:cs="Arial"/>
                <w:sz w:val="18"/>
                <w:szCs w:val="18"/>
              </w:rPr>
              <w:t xml:space="preserve"> o</w:t>
            </w:r>
            <w:r w:rsidRPr="001A3894">
              <w:rPr>
                <w:rFonts w:ascii="Arial" w:hAnsi="Arial" w:cs="Arial"/>
                <w:sz w:val="18"/>
                <w:szCs w:val="18"/>
              </w:rPr>
              <w:t>rganisasi</w:t>
            </w:r>
            <w:r>
              <w:rPr>
                <w:rFonts w:ascii="Arial" w:hAnsi="Arial" w:cs="Arial"/>
                <w:sz w:val="18"/>
                <w:szCs w:val="18"/>
              </w:rPr>
              <w:t xml:space="preserve"> </w:t>
            </w:r>
            <w:r w:rsidRPr="001A3894">
              <w:rPr>
                <w:rFonts w:ascii="Arial" w:hAnsi="Arial" w:cs="Arial"/>
                <w:sz w:val="18"/>
                <w:szCs w:val="18"/>
              </w:rPr>
              <w:t>dan</w:t>
            </w:r>
            <w:r>
              <w:rPr>
                <w:rFonts w:ascii="Arial" w:hAnsi="Arial" w:cs="Arial"/>
                <w:sz w:val="18"/>
                <w:szCs w:val="18"/>
              </w:rPr>
              <w:t xml:space="preserve"> b</w:t>
            </w:r>
            <w:r w:rsidRPr="001A3894">
              <w:rPr>
                <w:rFonts w:ascii="Arial" w:hAnsi="Arial" w:cs="Arial"/>
                <w:sz w:val="18"/>
                <w:szCs w:val="18"/>
              </w:rPr>
              <w:t>udaya</w:t>
            </w:r>
            <w:r>
              <w:rPr>
                <w:rFonts w:ascii="Arial" w:hAnsi="Arial" w:cs="Arial"/>
                <w:sz w:val="18"/>
                <w:szCs w:val="18"/>
              </w:rPr>
              <w:t xml:space="preserve"> o</w:t>
            </w:r>
            <w:r w:rsidRPr="001A3894">
              <w:rPr>
                <w:rFonts w:ascii="Arial" w:hAnsi="Arial" w:cs="Arial"/>
                <w:sz w:val="18"/>
                <w:szCs w:val="18"/>
              </w:rPr>
              <w:t>rganisasi</w:t>
            </w:r>
          </w:p>
        </w:tc>
        <w:tc>
          <w:tcPr>
            <w:tcW w:w="2340" w:type="dxa"/>
          </w:tcPr>
          <w:p w14:paraId="43DEC010" w14:textId="77777777" w:rsidR="004F7E03" w:rsidRPr="001A3894" w:rsidRDefault="004F7E03" w:rsidP="004F7E03">
            <w:pPr>
              <w:spacing w:after="0" w:line="240" w:lineRule="auto"/>
              <w:rPr>
                <w:rFonts w:ascii="Arial" w:hAnsi="Arial" w:cs="Arial"/>
                <w:sz w:val="18"/>
                <w:szCs w:val="18"/>
              </w:rPr>
            </w:pPr>
            <w:r w:rsidRPr="001A3894">
              <w:rPr>
                <w:rFonts w:ascii="Arial" w:hAnsi="Arial" w:cs="Arial"/>
                <w:sz w:val="18"/>
                <w:szCs w:val="18"/>
              </w:rPr>
              <w:t>Mahasiswa</w:t>
            </w:r>
            <w:r>
              <w:rPr>
                <w:rFonts w:ascii="Arial" w:hAnsi="Arial" w:cs="Arial"/>
                <w:sz w:val="18"/>
                <w:szCs w:val="18"/>
              </w:rPr>
              <w:t xml:space="preserve"> </w:t>
            </w:r>
            <w:r w:rsidRPr="001A3894">
              <w:rPr>
                <w:rFonts w:ascii="Arial" w:hAnsi="Arial" w:cs="Arial"/>
                <w:sz w:val="18"/>
                <w:szCs w:val="18"/>
              </w:rPr>
              <w:t>dapat</w:t>
            </w:r>
            <w:r>
              <w:rPr>
                <w:rFonts w:ascii="Arial" w:hAnsi="Arial" w:cs="Arial"/>
                <w:sz w:val="18"/>
                <w:szCs w:val="18"/>
              </w:rPr>
              <w:t xml:space="preserve"> </w:t>
            </w:r>
            <w:r w:rsidRPr="001A3894">
              <w:rPr>
                <w:rFonts w:ascii="Arial" w:hAnsi="Arial" w:cs="Arial"/>
                <w:sz w:val="18"/>
                <w:szCs w:val="18"/>
              </w:rPr>
              <w:t>menjelaskan</w:t>
            </w:r>
            <w:r>
              <w:rPr>
                <w:rFonts w:ascii="Arial" w:hAnsi="Arial" w:cs="Arial"/>
                <w:sz w:val="18"/>
                <w:szCs w:val="18"/>
              </w:rPr>
              <w:t xml:space="preserve"> </w:t>
            </w:r>
            <w:r w:rsidRPr="001A3894">
              <w:rPr>
                <w:rFonts w:ascii="Arial" w:hAnsi="Arial" w:cs="Arial"/>
                <w:sz w:val="18"/>
                <w:szCs w:val="18"/>
              </w:rPr>
              <w:t>dan</w:t>
            </w:r>
            <w:r>
              <w:rPr>
                <w:rFonts w:ascii="Arial" w:hAnsi="Arial" w:cs="Arial"/>
                <w:sz w:val="18"/>
                <w:szCs w:val="18"/>
              </w:rPr>
              <w:t xml:space="preserve"> </w:t>
            </w:r>
            <w:r w:rsidRPr="001A3894">
              <w:rPr>
                <w:rFonts w:ascii="Arial" w:hAnsi="Arial" w:cs="Arial"/>
                <w:sz w:val="18"/>
                <w:szCs w:val="18"/>
              </w:rPr>
              <w:t>menggambarkan</w:t>
            </w:r>
            <w:r>
              <w:rPr>
                <w:rFonts w:ascii="Arial" w:hAnsi="Arial" w:cs="Arial"/>
                <w:sz w:val="18"/>
                <w:szCs w:val="18"/>
              </w:rPr>
              <w:t xml:space="preserve"> </w:t>
            </w:r>
            <w:r w:rsidRPr="001A3894">
              <w:rPr>
                <w:rFonts w:ascii="Arial" w:hAnsi="Arial" w:cs="Arial"/>
                <w:sz w:val="18"/>
                <w:szCs w:val="18"/>
              </w:rPr>
              <w:t>iklim</w:t>
            </w:r>
            <w:r>
              <w:rPr>
                <w:rFonts w:ascii="Arial" w:hAnsi="Arial" w:cs="Arial"/>
                <w:sz w:val="18"/>
                <w:szCs w:val="18"/>
              </w:rPr>
              <w:t xml:space="preserve"> </w:t>
            </w:r>
            <w:r w:rsidRPr="001A3894">
              <w:rPr>
                <w:rFonts w:ascii="Arial" w:hAnsi="Arial" w:cs="Arial"/>
                <w:sz w:val="18"/>
                <w:szCs w:val="18"/>
              </w:rPr>
              <w:t>komunikasi</w:t>
            </w:r>
            <w:r>
              <w:rPr>
                <w:rFonts w:ascii="Arial" w:hAnsi="Arial" w:cs="Arial"/>
                <w:sz w:val="18"/>
                <w:szCs w:val="18"/>
              </w:rPr>
              <w:t xml:space="preserve"> </w:t>
            </w:r>
            <w:r w:rsidRPr="001A3894">
              <w:rPr>
                <w:rFonts w:ascii="Arial" w:hAnsi="Arial" w:cs="Arial"/>
                <w:sz w:val="18"/>
                <w:szCs w:val="18"/>
              </w:rPr>
              <w:t>organisasi</w:t>
            </w:r>
            <w:r>
              <w:rPr>
                <w:rFonts w:ascii="Arial" w:hAnsi="Arial" w:cs="Arial"/>
                <w:sz w:val="18"/>
                <w:szCs w:val="18"/>
              </w:rPr>
              <w:t xml:space="preserve"> </w:t>
            </w:r>
            <w:r w:rsidRPr="001A3894">
              <w:rPr>
                <w:rFonts w:ascii="Arial" w:hAnsi="Arial" w:cs="Arial"/>
                <w:sz w:val="18"/>
                <w:szCs w:val="18"/>
              </w:rPr>
              <w:t>dan</w:t>
            </w:r>
            <w:r>
              <w:rPr>
                <w:rFonts w:ascii="Arial" w:hAnsi="Arial" w:cs="Arial"/>
                <w:sz w:val="18"/>
                <w:szCs w:val="18"/>
              </w:rPr>
              <w:t xml:space="preserve"> </w:t>
            </w:r>
            <w:r w:rsidRPr="001A3894">
              <w:rPr>
                <w:rFonts w:ascii="Arial" w:hAnsi="Arial" w:cs="Arial"/>
                <w:sz w:val="18"/>
                <w:szCs w:val="18"/>
              </w:rPr>
              <w:t>perkembangan</w:t>
            </w:r>
            <w:r>
              <w:rPr>
                <w:rFonts w:ascii="Arial" w:hAnsi="Arial" w:cs="Arial"/>
                <w:sz w:val="18"/>
                <w:szCs w:val="18"/>
              </w:rPr>
              <w:t xml:space="preserve"> </w:t>
            </w:r>
            <w:r w:rsidRPr="001A3894">
              <w:rPr>
                <w:rFonts w:ascii="Arial" w:hAnsi="Arial" w:cs="Arial"/>
                <w:sz w:val="18"/>
                <w:szCs w:val="18"/>
              </w:rPr>
              <w:t>budaya</w:t>
            </w:r>
            <w:r>
              <w:rPr>
                <w:rFonts w:ascii="Arial" w:hAnsi="Arial" w:cs="Arial"/>
                <w:sz w:val="18"/>
                <w:szCs w:val="18"/>
              </w:rPr>
              <w:t xml:space="preserve"> </w:t>
            </w:r>
            <w:r w:rsidRPr="001A3894">
              <w:rPr>
                <w:rFonts w:ascii="Arial" w:hAnsi="Arial" w:cs="Arial"/>
                <w:sz w:val="18"/>
                <w:szCs w:val="18"/>
              </w:rPr>
              <w:t>organisasi</w:t>
            </w:r>
            <w:r>
              <w:rPr>
                <w:rFonts w:ascii="Arial" w:hAnsi="Arial" w:cs="Arial"/>
                <w:sz w:val="18"/>
                <w:szCs w:val="18"/>
              </w:rPr>
              <w:t xml:space="preserve"> </w:t>
            </w:r>
            <w:r w:rsidRPr="001A3894">
              <w:rPr>
                <w:rFonts w:ascii="Arial" w:hAnsi="Arial" w:cs="Arial"/>
                <w:sz w:val="18"/>
                <w:szCs w:val="18"/>
              </w:rPr>
              <w:t>saat</w:t>
            </w:r>
            <w:r>
              <w:rPr>
                <w:rFonts w:ascii="Arial" w:hAnsi="Arial" w:cs="Arial"/>
                <w:sz w:val="18"/>
                <w:szCs w:val="18"/>
              </w:rPr>
              <w:t xml:space="preserve"> </w:t>
            </w:r>
            <w:r w:rsidRPr="001A3894">
              <w:rPr>
                <w:rFonts w:ascii="Arial" w:hAnsi="Arial" w:cs="Arial"/>
                <w:sz w:val="18"/>
                <w:szCs w:val="18"/>
              </w:rPr>
              <w:t>ini.</w:t>
            </w:r>
          </w:p>
        </w:tc>
        <w:tc>
          <w:tcPr>
            <w:tcW w:w="2125" w:type="dxa"/>
          </w:tcPr>
          <w:p w14:paraId="537B08B8" w14:textId="77777777" w:rsidR="004F7E03" w:rsidRDefault="004F7E03" w:rsidP="004F7E03">
            <w:pPr>
              <w:spacing w:after="0" w:line="240" w:lineRule="auto"/>
              <w:rPr>
                <w:rFonts w:ascii="Arial" w:eastAsia="MS Gothic" w:hAnsi="Arial" w:cs="Arial"/>
                <w:sz w:val="18"/>
                <w:szCs w:val="18"/>
              </w:rPr>
            </w:pPr>
            <w:r>
              <w:rPr>
                <w:rFonts w:ascii="Arial" w:eastAsia="MS Gothic" w:hAnsi="Arial" w:cs="Arial"/>
                <w:sz w:val="18"/>
                <w:szCs w:val="18"/>
              </w:rPr>
              <w:t>Kriteria:</w:t>
            </w:r>
          </w:p>
          <w:p w14:paraId="320A4BB1" w14:textId="77777777" w:rsidR="004F7E03" w:rsidRDefault="004F7E03" w:rsidP="004F7E03">
            <w:pPr>
              <w:spacing w:after="0" w:line="240" w:lineRule="auto"/>
              <w:rPr>
                <w:rFonts w:ascii="Arial" w:eastAsia="MS Gothic" w:hAnsi="Arial" w:cs="Arial"/>
                <w:sz w:val="18"/>
                <w:szCs w:val="18"/>
              </w:rPr>
            </w:pPr>
            <w:r>
              <w:rPr>
                <w:rFonts w:ascii="Arial" w:eastAsia="MS Gothic" w:hAnsi="Arial" w:cs="Arial"/>
                <w:sz w:val="18"/>
                <w:szCs w:val="18"/>
              </w:rPr>
              <w:t>Penguasaan materi</w:t>
            </w:r>
          </w:p>
          <w:p w14:paraId="50069EC4" w14:textId="77777777" w:rsidR="004F7E03" w:rsidRDefault="004F7E03" w:rsidP="004F7E03">
            <w:pPr>
              <w:spacing w:after="0" w:line="240" w:lineRule="auto"/>
              <w:rPr>
                <w:rFonts w:ascii="Arial" w:eastAsia="MS Gothic" w:hAnsi="Arial" w:cs="Arial"/>
                <w:sz w:val="18"/>
                <w:szCs w:val="18"/>
              </w:rPr>
            </w:pPr>
          </w:p>
          <w:p w14:paraId="29059A66" w14:textId="77777777" w:rsidR="004F7E03" w:rsidRPr="00825DC5" w:rsidRDefault="004F7E03" w:rsidP="004F7E03">
            <w:pPr>
              <w:spacing w:after="0" w:line="240" w:lineRule="auto"/>
              <w:rPr>
                <w:rFonts w:ascii="Arial" w:eastAsia="MS Gothic" w:hAnsi="Arial" w:cs="Arial"/>
                <w:sz w:val="18"/>
                <w:szCs w:val="18"/>
              </w:rPr>
            </w:pPr>
            <w:r>
              <w:rPr>
                <w:rFonts w:ascii="Arial" w:eastAsia="MS Gothic" w:hAnsi="Arial" w:cs="Arial"/>
                <w:sz w:val="18"/>
                <w:szCs w:val="18"/>
              </w:rPr>
              <w:t>Bentuk Penilaian:</w:t>
            </w:r>
          </w:p>
          <w:p w14:paraId="570102AF" w14:textId="77777777" w:rsidR="004F7E03" w:rsidRDefault="004F7E03" w:rsidP="004F7E03">
            <w:pPr>
              <w:pStyle w:val="ListParagraph"/>
              <w:numPr>
                <w:ilvl w:val="0"/>
                <w:numId w:val="20"/>
              </w:numPr>
              <w:spacing w:after="0" w:line="240" w:lineRule="auto"/>
              <w:ind w:left="252" w:hanging="252"/>
              <w:rPr>
                <w:rFonts w:ascii="Arial" w:eastAsia="MS Gothic" w:hAnsi="Arial" w:cs="Arial"/>
                <w:sz w:val="18"/>
                <w:szCs w:val="18"/>
              </w:rPr>
            </w:pPr>
            <w:r w:rsidRPr="00F91FFD">
              <w:rPr>
                <w:rFonts w:ascii="Arial" w:eastAsia="MS Gothic" w:hAnsi="Arial" w:cs="Arial"/>
                <w:sz w:val="18"/>
                <w:szCs w:val="18"/>
              </w:rPr>
              <w:t>Tanya jawab</w:t>
            </w:r>
          </w:p>
          <w:p w14:paraId="5CD0E64A" w14:textId="4DD8D7FD" w:rsidR="004F7E03" w:rsidRPr="00F91FFD" w:rsidRDefault="004F7E03" w:rsidP="004F7E03">
            <w:pPr>
              <w:pStyle w:val="ListParagraph"/>
              <w:numPr>
                <w:ilvl w:val="0"/>
                <w:numId w:val="20"/>
              </w:numPr>
              <w:spacing w:after="0" w:line="240" w:lineRule="auto"/>
              <w:ind w:left="252" w:hanging="252"/>
              <w:rPr>
                <w:rFonts w:ascii="Arial" w:eastAsia="MS Gothic" w:hAnsi="Arial" w:cs="Arial"/>
                <w:sz w:val="18"/>
                <w:szCs w:val="18"/>
              </w:rPr>
            </w:pPr>
            <w:r>
              <w:rPr>
                <w:rFonts w:ascii="Arial" w:eastAsia="MS Gothic" w:hAnsi="Arial" w:cs="Arial"/>
                <w:sz w:val="18"/>
                <w:szCs w:val="18"/>
              </w:rPr>
              <w:t>Tugas</w:t>
            </w:r>
            <w:r w:rsidR="002B0F85">
              <w:rPr>
                <w:rFonts w:ascii="Arial" w:eastAsia="MS Gothic" w:hAnsi="Arial" w:cs="Arial"/>
                <w:sz w:val="18"/>
                <w:szCs w:val="18"/>
              </w:rPr>
              <w:t xml:space="preserve"> 1</w:t>
            </w:r>
          </w:p>
        </w:tc>
        <w:tc>
          <w:tcPr>
            <w:tcW w:w="1869" w:type="dxa"/>
          </w:tcPr>
          <w:p w14:paraId="113C8B3D" w14:textId="77777777" w:rsidR="004F7E03" w:rsidRDefault="004F7E03" w:rsidP="004F7E03">
            <w:pPr>
              <w:spacing w:after="0" w:line="240" w:lineRule="auto"/>
              <w:rPr>
                <w:rFonts w:ascii="Arial" w:eastAsia="MS Gothic" w:hAnsi="Arial" w:cs="Arial"/>
                <w:sz w:val="18"/>
                <w:szCs w:val="18"/>
              </w:rPr>
            </w:pPr>
            <w:r>
              <w:rPr>
                <w:rFonts w:ascii="Arial" w:eastAsia="MS Gothic" w:hAnsi="Arial" w:cs="Arial"/>
                <w:sz w:val="18"/>
                <w:szCs w:val="18"/>
              </w:rPr>
              <w:t>Kuliah (100”)</w:t>
            </w:r>
          </w:p>
          <w:p w14:paraId="199DDC50" w14:textId="0EE87D77" w:rsidR="004F7E03" w:rsidRDefault="004F7E03" w:rsidP="004F7E03">
            <w:pPr>
              <w:spacing w:after="0" w:line="240" w:lineRule="auto"/>
              <w:rPr>
                <w:rFonts w:ascii="Arial" w:eastAsia="MS Gothic" w:hAnsi="Arial" w:cs="Arial"/>
                <w:sz w:val="18"/>
                <w:szCs w:val="18"/>
              </w:rPr>
            </w:pPr>
            <w:r>
              <w:rPr>
                <w:rFonts w:ascii="Arial" w:eastAsia="MS Gothic" w:hAnsi="Arial" w:cs="Arial"/>
                <w:sz w:val="18"/>
                <w:szCs w:val="18"/>
              </w:rPr>
              <w:t>Diskusi &amp; Q n A (10”)</w:t>
            </w:r>
          </w:p>
          <w:p w14:paraId="541211FD" w14:textId="1811CC23" w:rsidR="004F7E03" w:rsidRPr="004F7E03" w:rsidRDefault="004F7E03" w:rsidP="004F7E03">
            <w:pPr>
              <w:spacing w:after="0" w:line="240" w:lineRule="auto"/>
              <w:rPr>
                <w:rFonts w:ascii="Arial" w:eastAsia="MS Gothic" w:hAnsi="Arial" w:cs="Arial"/>
                <w:sz w:val="18"/>
                <w:szCs w:val="18"/>
              </w:rPr>
            </w:pPr>
            <w:r>
              <w:rPr>
                <w:rFonts w:ascii="Arial" w:eastAsia="MS Gothic" w:hAnsi="Arial" w:cs="Arial"/>
                <w:sz w:val="18"/>
                <w:szCs w:val="18"/>
              </w:rPr>
              <w:t xml:space="preserve"> KB (40”)</w:t>
            </w:r>
          </w:p>
        </w:tc>
        <w:tc>
          <w:tcPr>
            <w:tcW w:w="2564" w:type="dxa"/>
          </w:tcPr>
          <w:p w14:paraId="5448F6BE" w14:textId="77777777" w:rsidR="004F7E03" w:rsidRPr="00F91FFD" w:rsidRDefault="004F7E03" w:rsidP="004F7E03">
            <w:pPr>
              <w:pStyle w:val="ListParagraph"/>
              <w:numPr>
                <w:ilvl w:val="0"/>
                <w:numId w:val="14"/>
              </w:numPr>
              <w:spacing w:after="0" w:line="240" w:lineRule="auto"/>
              <w:ind w:left="377" w:hanging="270"/>
              <w:rPr>
                <w:rFonts w:ascii="Arial" w:eastAsia="Adobe Fan Heiti Std B" w:hAnsi="Arial" w:cs="Arial"/>
                <w:sz w:val="18"/>
                <w:szCs w:val="18"/>
              </w:rPr>
            </w:pPr>
            <w:r>
              <w:rPr>
                <w:rFonts w:ascii="Arial" w:eastAsia="Adobe Fan Heiti Std B" w:hAnsi="Arial" w:cs="Arial"/>
                <w:sz w:val="18"/>
                <w:szCs w:val="18"/>
              </w:rPr>
              <w:t>Iklim o</w:t>
            </w:r>
            <w:r w:rsidRPr="00F91FFD">
              <w:rPr>
                <w:rFonts w:ascii="Arial" w:eastAsia="Adobe Fan Heiti Std B" w:hAnsi="Arial" w:cs="Arial"/>
                <w:sz w:val="18"/>
                <w:szCs w:val="18"/>
              </w:rPr>
              <w:t>rganisasi</w:t>
            </w:r>
          </w:p>
          <w:p w14:paraId="0E2EBD14" w14:textId="77777777" w:rsidR="004F7E03" w:rsidRPr="00F91FFD" w:rsidRDefault="004F7E03" w:rsidP="004F7E03">
            <w:pPr>
              <w:pStyle w:val="ListParagraph"/>
              <w:numPr>
                <w:ilvl w:val="0"/>
                <w:numId w:val="14"/>
              </w:numPr>
              <w:spacing w:after="0" w:line="240" w:lineRule="auto"/>
              <w:ind w:left="377" w:hanging="270"/>
              <w:rPr>
                <w:rFonts w:ascii="Arial" w:eastAsia="Adobe Fan Heiti Std B" w:hAnsi="Arial" w:cs="Arial"/>
                <w:sz w:val="18"/>
                <w:szCs w:val="18"/>
              </w:rPr>
            </w:pPr>
            <w:r w:rsidRPr="00F91FFD">
              <w:rPr>
                <w:rFonts w:ascii="Arial" w:eastAsia="Adobe Fan Heiti Std B" w:hAnsi="Arial" w:cs="Arial"/>
                <w:sz w:val="18"/>
                <w:szCs w:val="18"/>
              </w:rPr>
              <w:t>Budaya</w:t>
            </w:r>
            <w:r>
              <w:rPr>
                <w:rFonts w:ascii="Arial" w:eastAsia="Adobe Fan Heiti Std B" w:hAnsi="Arial" w:cs="Arial"/>
                <w:sz w:val="18"/>
                <w:szCs w:val="18"/>
              </w:rPr>
              <w:t xml:space="preserve"> o</w:t>
            </w:r>
            <w:r w:rsidRPr="00F91FFD">
              <w:rPr>
                <w:rFonts w:ascii="Arial" w:eastAsia="Adobe Fan Heiti Std B" w:hAnsi="Arial" w:cs="Arial"/>
                <w:sz w:val="18"/>
                <w:szCs w:val="18"/>
              </w:rPr>
              <w:t>rganisasi</w:t>
            </w:r>
          </w:p>
          <w:p w14:paraId="32186AE1" w14:textId="77777777" w:rsidR="004F7E03" w:rsidRPr="00F91FFD" w:rsidRDefault="004F7E03" w:rsidP="004F7E03">
            <w:pPr>
              <w:spacing w:after="0" w:line="240" w:lineRule="auto"/>
              <w:rPr>
                <w:rFonts w:ascii="Arial" w:hAnsi="Arial" w:cs="Arial"/>
                <w:sz w:val="18"/>
                <w:szCs w:val="18"/>
              </w:rPr>
            </w:pPr>
          </w:p>
        </w:tc>
        <w:tc>
          <w:tcPr>
            <w:tcW w:w="1029" w:type="dxa"/>
          </w:tcPr>
          <w:p w14:paraId="6DC8FF92" w14:textId="547D7948" w:rsidR="004F7E03" w:rsidRPr="007F42E3" w:rsidRDefault="00306EEC" w:rsidP="004F7E03">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6</w:t>
            </w:r>
          </w:p>
        </w:tc>
      </w:tr>
      <w:tr w:rsidR="004F7E03" w:rsidRPr="007F42E3" w14:paraId="4963A10B" w14:textId="77777777" w:rsidTr="00825DC5">
        <w:trPr>
          <w:trHeight w:val="377"/>
        </w:trPr>
        <w:tc>
          <w:tcPr>
            <w:tcW w:w="856" w:type="dxa"/>
            <w:vAlign w:val="center"/>
          </w:tcPr>
          <w:p w14:paraId="7824BF57" w14:textId="77777777" w:rsidR="004F7E03" w:rsidRPr="00923CEA" w:rsidRDefault="004F7E03" w:rsidP="004F7E03">
            <w:pPr>
              <w:spacing w:after="0" w:line="240" w:lineRule="auto"/>
              <w:jc w:val="center"/>
              <w:rPr>
                <w:rFonts w:ascii="Arial" w:eastAsia="Adobe Fan Heiti Std B" w:hAnsi="Arial" w:cs="Arial"/>
                <w:b/>
                <w:sz w:val="18"/>
                <w:szCs w:val="18"/>
              </w:rPr>
            </w:pPr>
            <w:r w:rsidRPr="00923CEA">
              <w:rPr>
                <w:rFonts w:ascii="Arial" w:eastAsia="Adobe Fan Heiti Std B" w:hAnsi="Arial" w:cs="Arial"/>
                <w:b/>
                <w:sz w:val="18"/>
                <w:szCs w:val="18"/>
              </w:rPr>
              <w:t>8</w:t>
            </w:r>
          </w:p>
        </w:tc>
        <w:tc>
          <w:tcPr>
            <w:tcW w:w="12522" w:type="dxa"/>
            <w:gridSpan w:val="6"/>
            <w:vAlign w:val="center"/>
          </w:tcPr>
          <w:p w14:paraId="34CD7739" w14:textId="77777777" w:rsidR="004F7E03" w:rsidRPr="00923CEA" w:rsidRDefault="004F7E03" w:rsidP="004F7E03">
            <w:pPr>
              <w:spacing w:after="0" w:line="240" w:lineRule="auto"/>
              <w:rPr>
                <w:rFonts w:ascii="Arial" w:eastAsia="Adobe Fan Heiti Std B" w:hAnsi="Arial" w:cs="Arial"/>
                <w:b/>
                <w:sz w:val="18"/>
                <w:szCs w:val="18"/>
              </w:rPr>
            </w:pPr>
            <w:r w:rsidRPr="00923CEA">
              <w:rPr>
                <w:rFonts w:ascii="Arial" w:eastAsia="Adobe Fan Heiti Std B" w:hAnsi="Arial" w:cs="Arial"/>
                <w:b/>
                <w:sz w:val="18"/>
                <w:szCs w:val="18"/>
              </w:rPr>
              <w:t xml:space="preserve">Evaluasi Tengah </w:t>
            </w:r>
            <w:proofErr w:type="gramStart"/>
            <w:r w:rsidRPr="00923CEA">
              <w:rPr>
                <w:rFonts w:ascii="Arial" w:eastAsia="Adobe Fan Heiti Std B" w:hAnsi="Arial" w:cs="Arial"/>
                <w:b/>
                <w:sz w:val="18"/>
                <w:szCs w:val="18"/>
              </w:rPr>
              <w:t>Semester :</w:t>
            </w:r>
            <w:proofErr w:type="gramEnd"/>
            <w:r w:rsidRPr="00923CEA">
              <w:rPr>
                <w:rFonts w:ascii="Arial" w:eastAsia="Adobe Fan Heiti Std B" w:hAnsi="Arial" w:cs="Arial"/>
                <w:b/>
                <w:sz w:val="18"/>
                <w:szCs w:val="18"/>
              </w:rPr>
              <w:t xml:space="preserve"> Melakukan validasi hasil penilaian, evaluasi dan perbaikan proses pembelajaran berikutnya</w:t>
            </w:r>
          </w:p>
        </w:tc>
      </w:tr>
      <w:tr w:rsidR="004F7E03" w:rsidRPr="007F42E3" w14:paraId="10DB56BF" w14:textId="77777777" w:rsidTr="00A67B7D">
        <w:trPr>
          <w:trHeight w:val="916"/>
        </w:trPr>
        <w:tc>
          <w:tcPr>
            <w:tcW w:w="856" w:type="dxa"/>
            <w:vAlign w:val="center"/>
          </w:tcPr>
          <w:p w14:paraId="0E260CF3" w14:textId="77777777" w:rsidR="004F7E03" w:rsidRDefault="004F7E03" w:rsidP="004F7E03">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9</w:t>
            </w:r>
          </w:p>
        </w:tc>
        <w:tc>
          <w:tcPr>
            <w:tcW w:w="2595" w:type="dxa"/>
          </w:tcPr>
          <w:p w14:paraId="64CB739B" w14:textId="77777777" w:rsidR="004F7E03" w:rsidRDefault="004F7E03" w:rsidP="004F7E03">
            <w:pPr>
              <w:spacing w:after="0" w:line="240" w:lineRule="auto"/>
              <w:rPr>
                <w:rFonts w:ascii="Arial" w:eastAsia="Adobe Fan Heiti Std B" w:hAnsi="Arial" w:cs="Arial"/>
                <w:sz w:val="18"/>
                <w:szCs w:val="18"/>
              </w:rPr>
            </w:pPr>
            <w:r w:rsidRPr="001A3894">
              <w:rPr>
                <w:rFonts w:ascii="Arial" w:hAnsi="Arial" w:cs="Arial"/>
                <w:sz w:val="18"/>
                <w:szCs w:val="18"/>
              </w:rPr>
              <w:t>Mampu</w:t>
            </w:r>
            <w:r>
              <w:rPr>
                <w:rFonts w:ascii="Arial" w:hAnsi="Arial" w:cs="Arial"/>
                <w:sz w:val="18"/>
                <w:szCs w:val="18"/>
              </w:rPr>
              <w:t xml:space="preserve"> </w:t>
            </w:r>
            <w:r w:rsidRPr="001A3894">
              <w:rPr>
                <w:rFonts w:ascii="Arial" w:hAnsi="Arial" w:cs="Arial"/>
                <w:sz w:val="18"/>
                <w:szCs w:val="18"/>
              </w:rPr>
              <w:t>menjelaskan</w:t>
            </w:r>
            <w:r>
              <w:rPr>
                <w:rFonts w:ascii="Arial" w:hAnsi="Arial" w:cs="Arial"/>
                <w:sz w:val="18"/>
                <w:szCs w:val="18"/>
              </w:rPr>
              <w:t xml:space="preserve"> </w:t>
            </w:r>
            <w:r w:rsidRPr="001A3894">
              <w:rPr>
                <w:rFonts w:ascii="Arial" w:hAnsi="Arial" w:cs="Arial"/>
                <w:sz w:val="18"/>
                <w:szCs w:val="18"/>
              </w:rPr>
              <w:t>dan</w:t>
            </w:r>
            <w:r>
              <w:rPr>
                <w:rFonts w:ascii="Arial" w:hAnsi="Arial" w:cs="Arial"/>
                <w:sz w:val="18"/>
                <w:szCs w:val="18"/>
              </w:rPr>
              <w:t xml:space="preserve"> </w:t>
            </w:r>
            <w:r w:rsidRPr="001A3894">
              <w:rPr>
                <w:rFonts w:ascii="Arial" w:hAnsi="Arial" w:cs="Arial"/>
                <w:sz w:val="18"/>
                <w:szCs w:val="18"/>
              </w:rPr>
              <w:t>memberikan</w:t>
            </w:r>
            <w:r>
              <w:rPr>
                <w:rFonts w:ascii="Arial" w:hAnsi="Arial" w:cs="Arial"/>
                <w:sz w:val="18"/>
                <w:szCs w:val="18"/>
              </w:rPr>
              <w:t xml:space="preserve"> </w:t>
            </w:r>
            <w:r w:rsidRPr="001A3894">
              <w:rPr>
                <w:rFonts w:ascii="Arial" w:hAnsi="Arial" w:cs="Arial"/>
                <w:sz w:val="18"/>
                <w:szCs w:val="18"/>
              </w:rPr>
              <w:t>contoh</w:t>
            </w:r>
            <w:r>
              <w:rPr>
                <w:rFonts w:ascii="Arial" w:hAnsi="Arial" w:cs="Arial"/>
                <w:sz w:val="18"/>
                <w:szCs w:val="18"/>
              </w:rPr>
              <w:t xml:space="preserve"> </w:t>
            </w:r>
            <w:r w:rsidRPr="001A3894">
              <w:rPr>
                <w:rFonts w:ascii="Arial" w:hAnsi="Arial" w:cs="Arial"/>
                <w:sz w:val="18"/>
                <w:szCs w:val="18"/>
              </w:rPr>
              <w:t>mengenai proses sosialisasi</w:t>
            </w:r>
            <w:r>
              <w:rPr>
                <w:rFonts w:ascii="Arial" w:hAnsi="Arial" w:cs="Arial"/>
                <w:sz w:val="18"/>
                <w:szCs w:val="18"/>
              </w:rPr>
              <w:t xml:space="preserve"> </w:t>
            </w:r>
            <w:r w:rsidRPr="001A3894">
              <w:rPr>
                <w:rFonts w:ascii="Arial" w:hAnsi="Arial" w:cs="Arial"/>
                <w:sz w:val="18"/>
                <w:szCs w:val="18"/>
              </w:rPr>
              <w:t>dalam</w:t>
            </w:r>
            <w:r>
              <w:rPr>
                <w:rFonts w:ascii="Arial" w:hAnsi="Arial" w:cs="Arial"/>
                <w:sz w:val="18"/>
                <w:szCs w:val="18"/>
              </w:rPr>
              <w:t xml:space="preserve"> </w:t>
            </w:r>
            <w:r w:rsidRPr="001A3894">
              <w:rPr>
                <w:rFonts w:ascii="Arial" w:hAnsi="Arial" w:cs="Arial"/>
                <w:sz w:val="18"/>
                <w:szCs w:val="18"/>
              </w:rPr>
              <w:t>organisasi</w:t>
            </w:r>
          </w:p>
        </w:tc>
        <w:tc>
          <w:tcPr>
            <w:tcW w:w="2340" w:type="dxa"/>
          </w:tcPr>
          <w:p w14:paraId="6C1EFD63" w14:textId="77777777" w:rsidR="004F7E03" w:rsidRPr="007F42E3" w:rsidRDefault="004F7E03" w:rsidP="004F7E03">
            <w:pPr>
              <w:spacing w:after="0" w:line="240" w:lineRule="auto"/>
              <w:rPr>
                <w:rFonts w:ascii="Arial" w:eastAsia="Adobe Fan Heiti Std B" w:hAnsi="Arial" w:cs="Arial"/>
                <w:sz w:val="18"/>
                <w:szCs w:val="18"/>
              </w:rPr>
            </w:pPr>
            <w:r w:rsidRPr="001A3894">
              <w:rPr>
                <w:rFonts w:ascii="Arial" w:hAnsi="Arial" w:cs="Arial"/>
                <w:sz w:val="18"/>
                <w:szCs w:val="18"/>
              </w:rPr>
              <w:t>Mahasiswa</w:t>
            </w:r>
            <w:r>
              <w:rPr>
                <w:rFonts w:ascii="Arial" w:hAnsi="Arial" w:cs="Arial"/>
                <w:sz w:val="18"/>
                <w:szCs w:val="18"/>
              </w:rPr>
              <w:t xml:space="preserve"> </w:t>
            </w:r>
            <w:r w:rsidRPr="001A3894">
              <w:rPr>
                <w:rFonts w:ascii="Arial" w:hAnsi="Arial" w:cs="Arial"/>
                <w:sz w:val="18"/>
                <w:szCs w:val="18"/>
              </w:rPr>
              <w:t>memiliki</w:t>
            </w:r>
            <w:r>
              <w:rPr>
                <w:rFonts w:ascii="Arial" w:hAnsi="Arial" w:cs="Arial"/>
                <w:sz w:val="18"/>
                <w:szCs w:val="18"/>
              </w:rPr>
              <w:t xml:space="preserve"> </w:t>
            </w:r>
            <w:r w:rsidRPr="001A3894">
              <w:rPr>
                <w:rFonts w:ascii="Arial" w:hAnsi="Arial" w:cs="Arial"/>
                <w:sz w:val="18"/>
                <w:szCs w:val="18"/>
              </w:rPr>
              <w:t>kemampuan</w:t>
            </w:r>
            <w:r>
              <w:rPr>
                <w:rFonts w:ascii="Arial" w:hAnsi="Arial" w:cs="Arial"/>
                <w:sz w:val="18"/>
                <w:szCs w:val="18"/>
              </w:rPr>
              <w:t xml:space="preserve"> </w:t>
            </w:r>
            <w:r w:rsidRPr="001A3894">
              <w:rPr>
                <w:rFonts w:ascii="Arial" w:hAnsi="Arial" w:cs="Arial"/>
                <w:sz w:val="18"/>
                <w:szCs w:val="18"/>
              </w:rPr>
              <w:t>untuk</w:t>
            </w:r>
            <w:r>
              <w:rPr>
                <w:rFonts w:ascii="Arial" w:hAnsi="Arial" w:cs="Arial"/>
                <w:sz w:val="18"/>
                <w:szCs w:val="18"/>
              </w:rPr>
              <w:t xml:space="preserve"> </w:t>
            </w:r>
            <w:r w:rsidRPr="001A3894">
              <w:rPr>
                <w:rFonts w:ascii="Arial" w:hAnsi="Arial" w:cs="Arial"/>
                <w:sz w:val="18"/>
                <w:szCs w:val="18"/>
              </w:rPr>
              <w:t>menjelaskan</w:t>
            </w:r>
            <w:r>
              <w:rPr>
                <w:rFonts w:ascii="Arial" w:hAnsi="Arial" w:cs="Arial"/>
                <w:sz w:val="18"/>
                <w:szCs w:val="18"/>
              </w:rPr>
              <w:t xml:space="preserve"> </w:t>
            </w:r>
            <w:r w:rsidRPr="001A3894">
              <w:rPr>
                <w:rFonts w:ascii="Arial" w:hAnsi="Arial" w:cs="Arial"/>
                <w:sz w:val="18"/>
                <w:szCs w:val="18"/>
              </w:rPr>
              <w:t>dan</w:t>
            </w:r>
            <w:r>
              <w:rPr>
                <w:rFonts w:ascii="Arial" w:hAnsi="Arial" w:cs="Arial"/>
                <w:sz w:val="18"/>
                <w:szCs w:val="18"/>
              </w:rPr>
              <w:t xml:space="preserve"> </w:t>
            </w:r>
            <w:r w:rsidRPr="001A3894">
              <w:rPr>
                <w:rFonts w:ascii="Arial" w:hAnsi="Arial" w:cs="Arial"/>
                <w:sz w:val="18"/>
                <w:szCs w:val="18"/>
              </w:rPr>
              <w:t>menguraikan proses sosialisasi</w:t>
            </w:r>
            <w:r>
              <w:rPr>
                <w:rFonts w:ascii="Arial" w:hAnsi="Arial" w:cs="Arial"/>
                <w:sz w:val="18"/>
                <w:szCs w:val="18"/>
              </w:rPr>
              <w:t xml:space="preserve"> </w:t>
            </w:r>
            <w:r w:rsidRPr="001A3894">
              <w:rPr>
                <w:rFonts w:ascii="Arial" w:hAnsi="Arial" w:cs="Arial"/>
                <w:sz w:val="18"/>
                <w:szCs w:val="18"/>
              </w:rPr>
              <w:t>dalam</w:t>
            </w:r>
            <w:r>
              <w:rPr>
                <w:rFonts w:ascii="Arial" w:hAnsi="Arial" w:cs="Arial"/>
                <w:sz w:val="18"/>
                <w:szCs w:val="18"/>
              </w:rPr>
              <w:t xml:space="preserve"> </w:t>
            </w:r>
            <w:proofErr w:type="gramStart"/>
            <w:r w:rsidRPr="001A3894">
              <w:rPr>
                <w:rFonts w:ascii="Arial" w:hAnsi="Arial" w:cs="Arial"/>
                <w:sz w:val="18"/>
                <w:szCs w:val="18"/>
              </w:rPr>
              <w:t>organisasi .</w:t>
            </w:r>
            <w:proofErr w:type="gramEnd"/>
          </w:p>
        </w:tc>
        <w:tc>
          <w:tcPr>
            <w:tcW w:w="2125" w:type="dxa"/>
          </w:tcPr>
          <w:p w14:paraId="7BEBB75F" w14:textId="77777777" w:rsidR="004F7E03" w:rsidRDefault="004F7E03" w:rsidP="004F7E03">
            <w:pPr>
              <w:spacing w:after="0" w:line="240" w:lineRule="auto"/>
              <w:rPr>
                <w:rFonts w:ascii="Arial" w:eastAsia="MS Gothic" w:hAnsi="Arial" w:cs="Arial"/>
                <w:sz w:val="18"/>
                <w:szCs w:val="18"/>
              </w:rPr>
            </w:pPr>
            <w:r>
              <w:rPr>
                <w:rFonts w:ascii="Arial" w:eastAsia="MS Gothic" w:hAnsi="Arial" w:cs="Arial"/>
                <w:sz w:val="18"/>
                <w:szCs w:val="18"/>
              </w:rPr>
              <w:t>Kriteria:</w:t>
            </w:r>
          </w:p>
          <w:p w14:paraId="1CE6B3D2" w14:textId="77777777" w:rsidR="004F7E03" w:rsidRDefault="004F7E03" w:rsidP="004F7E03">
            <w:pPr>
              <w:spacing w:after="0" w:line="240" w:lineRule="auto"/>
              <w:rPr>
                <w:rFonts w:ascii="Arial" w:eastAsia="MS Gothic" w:hAnsi="Arial" w:cs="Arial"/>
                <w:sz w:val="18"/>
                <w:szCs w:val="18"/>
              </w:rPr>
            </w:pPr>
            <w:r>
              <w:rPr>
                <w:rFonts w:ascii="Arial" w:eastAsia="MS Gothic" w:hAnsi="Arial" w:cs="Arial"/>
                <w:sz w:val="18"/>
                <w:szCs w:val="18"/>
              </w:rPr>
              <w:t>Penguasaan materi</w:t>
            </w:r>
          </w:p>
          <w:p w14:paraId="598D3FF3" w14:textId="77777777" w:rsidR="004F7E03" w:rsidRDefault="004F7E03" w:rsidP="004F7E03">
            <w:pPr>
              <w:spacing w:after="0" w:line="240" w:lineRule="auto"/>
              <w:rPr>
                <w:rFonts w:ascii="Arial" w:eastAsia="MS Gothic" w:hAnsi="Arial" w:cs="Arial"/>
                <w:sz w:val="18"/>
                <w:szCs w:val="18"/>
              </w:rPr>
            </w:pPr>
          </w:p>
          <w:p w14:paraId="1ADB441E" w14:textId="77777777" w:rsidR="004F7E03" w:rsidRPr="00825DC5" w:rsidRDefault="004F7E03" w:rsidP="004F7E03">
            <w:pPr>
              <w:spacing w:after="0" w:line="240" w:lineRule="auto"/>
              <w:rPr>
                <w:rFonts w:ascii="Arial" w:eastAsia="MS Gothic" w:hAnsi="Arial" w:cs="Arial"/>
                <w:sz w:val="18"/>
                <w:szCs w:val="18"/>
              </w:rPr>
            </w:pPr>
            <w:r>
              <w:rPr>
                <w:rFonts w:ascii="Arial" w:eastAsia="MS Gothic" w:hAnsi="Arial" w:cs="Arial"/>
                <w:sz w:val="18"/>
                <w:szCs w:val="18"/>
              </w:rPr>
              <w:t>Bentuk Penilaian:</w:t>
            </w:r>
          </w:p>
          <w:p w14:paraId="68D0E985" w14:textId="77777777" w:rsidR="004F7E03" w:rsidRPr="00C43128" w:rsidRDefault="004F7E03" w:rsidP="004F7E03">
            <w:pPr>
              <w:spacing w:after="0" w:line="240" w:lineRule="auto"/>
              <w:rPr>
                <w:rFonts w:ascii="Arial" w:eastAsia="MS Gothic" w:hAnsi="Arial" w:cs="Arial"/>
                <w:sz w:val="18"/>
                <w:szCs w:val="18"/>
              </w:rPr>
            </w:pPr>
            <w:r w:rsidRPr="00C43128">
              <w:rPr>
                <w:rFonts w:ascii="Arial" w:eastAsia="MS Gothic" w:hAnsi="Arial" w:cs="Arial"/>
                <w:sz w:val="18"/>
                <w:szCs w:val="18"/>
              </w:rPr>
              <w:t>Tanya jawab</w:t>
            </w:r>
          </w:p>
          <w:p w14:paraId="319B7D1E" w14:textId="77777777" w:rsidR="004F7E03" w:rsidRPr="007F42E3" w:rsidRDefault="004F7E03" w:rsidP="004F7E03">
            <w:pPr>
              <w:spacing w:after="0" w:line="240" w:lineRule="auto"/>
              <w:rPr>
                <w:rFonts w:ascii="Arial" w:eastAsia="Adobe Fan Heiti Std B" w:hAnsi="Arial" w:cs="Arial"/>
                <w:sz w:val="18"/>
                <w:szCs w:val="18"/>
              </w:rPr>
            </w:pPr>
          </w:p>
        </w:tc>
        <w:tc>
          <w:tcPr>
            <w:tcW w:w="1869" w:type="dxa"/>
          </w:tcPr>
          <w:p w14:paraId="51FD0A3E" w14:textId="77777777" w:rsidR="002B0F85" w:rsidRPr="003B220D" w:rsidRDefault="002B0F85" w:rsidP="002B0F85">
            <w:pPr>
              <w:spacing w:after="0" w:line="240" w:lineRule="auto"/>
              <w:rPr>
                <w:rFonts w:ascii="Arial" w:eastAsia="MS Gothic" w:hAnsi="Arial" w:cs="Arial"/>
                <w:sz w:val="18"/>
                <w:szCs w:val="18"/>
              </w:rPr>
            </w:pPr>
            <w:r w:rsidRPr="003B220D">
              <w:rPr>
                <w:rFonts w:ascii="Arial" w:eastAsia="MS Gothic" w:hAnsi="Arial" w:cs="Arial"/>
                <w:sz w:val="18"/>
                <w:szCs w:val="18"/>
              </w:rPr>
              <w:t>Kuliah (100’”)</w:t>
            </w:r>
          </w:p>
          <w:p w14:paraId="737ED917" w14:textId="77777777" w:rsidR="002B0F85" w:rsidRPr="003B220D" w:rsidRDefault="002B0F85" w:rsidP="002B0F85">
            <w:pPr>
              <w:spacing w:after="0" w:line="240" w:lineRule="auto"/>
              <w:rPr>
                <w:rFonts w:ascii="Arial" w:eastAsia="MS Gothic" w:hAnsi="Arial" w:cs="Arial"/>
                <w:sz w:val="18"/>
                <w:szCs w:val="18"/>
              </w:rPr>
            </w:pPr>
            <w:r w:rsidRPr="003B220D">
              <w:rPr>
                <w:rFonts w:ascii="Arial" w:eastAsia="MS Gothic" w:hAnsi="Arial" w:cs="Arial"/>
                <w:sz w:val="18"/>
                <w:szCs w:val="18"/>
              </w:rPr>
              <w:t>Diskusi (50”)</w:t>
            </w:r>
          </w:p>
          <w:p w14:paraId="51F45892" w14:textId="645B4F20" w:rsidR="004F7E03" w:rsidRPr="007F42E3" w:rsidRDefault="002B0F85" w:rsidP="002B0F85">
            <w:pPr>
              <w:spacing w:after="0" w:line="240" w:lineRule="auto"/>
              <w:rPr>
                <w:rFonts w:ascii="Arial" w:eastAsia="Adobe Fan Heiti Std B" w:hAnsi="Arial" w:cs="Arial"/>
                <w:sz w:val="18"/>
                <w:szCs w:val="18"/>
              </w:rPr>
            </w:pPr>
            <w:r w:rsidRPr="003B220D">
              <w:rPr>
                <w:rFonts w:ascii="Arial" w:eastAsia="MS Gothic" w:hAnsi="Arial" w:cs="Arial"/>
                <w:sz w:val="18"/>
                <w:szCs w:val="18"/>
              </w:rPr>
              <w:t>TM (</w:t>
            </w:r>
            <w:proofErr w:type="gramStart"/>
            <w:r w:rsidRPr="003B220D">
              <w:rPr>
                <w:rFonts w:ascii="Arial" w:eastAsia="MS Gothic" w:hAnsi="Arial" w:cs="Arial"/>
                <w:sz w:val="18"/>
                <w:szCs w:val="18"/>
              </w:rPr>
              <w:t>100”+</w:t>
            </w:r>
            <w:proofErr w:type="gramEnd"/>
            <w:r w:rsidRPr="003B220D">
              <w:rPr>
                <w:rFonts w:ascii="Arial" w:eastAsia="MS Gothic" w:hAnsi="Arial" w:cs="Arial"/>
                <w:sz w:val="18"/>
                <w:szCs w:val="18"/>
              </w:rPr>
              <w:t>50”=150”)</w:t>
            </w:r>
          </w:p>
        </w:tc>
        <w:tc>
          <w:tcPr>
            <w:tcW w:w="2564" w:type="dxa"/>
          </w:tcPr>
          <w:p w14:paraId="25F6B5F4" w14:textId="77777777" w:rsidR="004F7E03" w:rsidRPr="00317B29" w:rsidRDefault="004F7E03" w:rsidP="004F7E03">
            <w:pPr>
              <w:pStyle w:val="ListParagraph"/>
              <w:numPr>
                <w:ilvl w:val="0"/>
                <w:numId w:val="14"/>
              </w:numPr>
              <w:spacing w:after="0" w:line="240" w:lineRule="auto"/>
              <w:ind w:left="377" w:hanging="270"/>
              <w:rPr>
                <w:rFonts w:ascii="Arial" w:eastAsia="Adobe Fan Heiti Std B" w:hAnsi="Arial" w:cs="Arial"/>
                <w:sz w:val="18"/>
                <w:szCs w:val="18"/>
              </w:rPr>
            </w:pPr>
            <w:r w:rsidRPr="00317B29">
              <w:rPr>
                <w:rFonts w:ascii="Arial" w:eastAsia="Adobe Fan Heiti Std B" w:hAnsi="Arial" w:cs="Arial"/>
                <w:sz w:val="18"/>
                <w:szCs w:val="18"/>
              </w:rPr>
              <w:t>Model-model SosialisasiOrganisasi</w:t>
            </w:r>
          </w:p>
          <w:p w14:paraId="04AF251D" w14:textId="77777777" w:rsidR="004F7E03" w:rsidRPr="007F42E3" w:rsidRDefault="004F7E03" w:rsidP="004F7E03">
            <w:pPr>
              <w:numPr>
                <w:ilvl w:val="0"/>
                <w:numId w:val="14"/>
              </w:numPr>
              <w:spacing w:after="0" w:line="240" w:lineRule="auto"/>
              <w:ind w:left="377" w:hanging="270"/>
              <w:rPr>
                <w:rFonts w:ascii="Arial" w:eastAsia="Adobe Fan Heiti Std B" w:hAnsi="Arial" w:cs="Arial"/>
                <w:sz w:val="18"/>
                <w:szCs w:val="18"/>
              </w:rPr>
            </w:pPr>
            <w:r w:rsidRPr="00317B29">
              <w:rPr>
                <w:rFonts w:ascii="Arial" w:eastAsia="Adobe Fan Heiti Std B" w:hAnsi="Arial" w:cs="Arial"/>
                <w:sz w:val="18"/>
                <w:szCs w:val="18"/>
              </w:rPr>
              <w:t>Proses Komunikasi</w:t>
            </w:r>
            <w:r>
              <w:rPr>
                <w:rFonts w:ascii="Arial" w:eastAsia="Adobe Fan Heiti Std B" w:hAnsi="Arial" w:cs="Arial"/>
                <w:sz w:val="18"/>
                <w:szCs w:val="18"/>
              </w:rPr>
              <w:t xml:space="preserve"> </w:t>
            </w:r>
            <w:r w:rsidRPr="00317B29">
              <w:rPr>
                <w:rFonts w:ascii="Arial" w:eastAsia="Adobe Fan Heiti Std B" w:hAnsi="Arial" w:cs="Arial"/>
                <w:sz w:val="18"/>
                <w:szCs w:val="18"/>
              </w:rPr>
              <w:t>dalam</w:t>
            </w:r>
            <w:r>
              <w:rPr>
                <w:rFonts w:ascii="Arial" w:eastAsia="Adobe Fan Heiti Std B" w:hAnsi="Arial" w:cs="Arial"/>
                <w:sz w:val="18"/>
                <w:szCs w:val="18"/>
              </w:rPr>
              <w:t xml:space="preserve"> </w:t>
            </w:r>
            <w:r w:rsidRPr="00317B29">
              <w:rPr>
                <w:rFonts w:ascii="Arial" w:eastAsia="Adobe Fan Heiti Std B" w:hAnsi="Arial" w:cs="Arial"/>
                <w:sz w:val="18"/>
                <w:szCs w:val="18"/>
              </w:rPr>
              <w:t>sosialisasi</w:t>
            </w:r>
          </w:p>
        </w:tc>
        <w:tc>
          <w:tcPr>
            <w:tcW w:w="1029" w:type="dxa"/>
          </w:tcPr>
          <w:p w14:paraId="4E2F8A59" w14:textId="3171F147" w:rsidR="004F7E03" w:rsidRPr="007F42E3" w:rsidRDefault="00306EEC" w:rsidP="004F7E03">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w:t>
            </w:r>
          </w:p>
        </w:tc>
      </w:tr>
      <w:tr w:rsidR="00197BC0" w:rsidRPr="007F42E3" w14:paraId="2924DB13" w14:textId="77777777" w:rsidTr="00A67B7D">
        <w:trPr>
          <w:trHeight w:val="916"/>
        </w:trPr>
        <w:tc>
          <w:tcPr>
            <w:tcW w:w="856" w:type="dxa"/>
            <w:vAlign w:val="center"/>
          </w:tcPr>
          <w:p w14:paraId="499B8BC4" w14:textId="77777777" w:rsidR="00197BC0" w:rsidRDefault="00197BC0" w:rsidP="00197BC0">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10</w:t>
            </w:r>
          </w:p>
        </w:tc>
        <w:tc>
          <w:tcPr>
            <w:tcW w:w="2595" w:type="dxa"/>
          </w:tcPr>
          <w:p w14:paraId="6F4DC8C0" w14:textId="77777777" w:rsidR="00197BC0" w:rsidRPr="001A3894" w:rsidRDefault="00197BC0" w:rsidP="00197BC0">
            <w:pPr>
              <w:rPr>
                <w:rFonts w:ascii="Arial" w:hAnsi="Arial" w:cs="Arial"/>
                <w:sz w:val="18"/>
                <w:szCs w:val="18"/>
              </w:rPr>
            </w:pPr>
            <w:r w:rsidRPr="001A3894">
              <w:rPr>
                <w:rFonts w:ascii="Arial" w:hAnsi="Arial" w:cs="Arial"/>
                <w:sz w:val="18"/>
                <w:szCs w:val="18"/>
              </w:rPr>
              <w:t>Mampu</w:t>
            </w:r>
            <w:r>
              <w:rPr>
                <w:rFonts w:ascii="Arial" w:hAnsi="Arial" w:cs="Arial"/>
                <w:sz w:val="18"/>
                <w:szCs w:val="18"/>
              </w:rPr>
              <w:t xml:space="preserve"> </w:t>
            </w:r>
            <w:r w:rsidRPr="001A3894">
              <w:rPr>
                <w:rFonts w:ascii="Arial" w:hAnsi="Arial" w:cs="Arial"/>
                <w:sz w:val="18"/>
                <w:szCs w:val="18"/>
              </w:rPr>
              <w:t>menjelaskan</w:t>
            </w:r>
            <w:r>
              <w:rPr>
                <w:rFonts w:ascii="Arial" w:hAnsi="Arial" w:cs="Arial"/>
                <w:sz w:val="18"/>
                <w:szCs w:val="18"/>
              </w:rPr>
              <w:t xml:space="preserve"> </w:t>
            </w:r>
            <w:r w:rsidRPr="001A3894">
              <w:rPr>
                <w:rFonts w:ascii="Arial" w:hAnsi="Arial" w:cs="Arial"/>
                <w:sz w:val="18"/>
                <w:szCs w:val="18"/>
              </w:rPr>
              <w:t>dan</w:t>
            </w:r>
            <w:r>
              <w:rPr>
                <w:rFonts w:ascii="Arial" w:hAnsi="Arial" w:cs="Arial"/>
                <w:sz w:val="18"/>
                <w:szCs w:val="18"/>
              </w:rPr>
              <w:t xml:space="preserve"> </w:t>
            </w:r>
            <w:r w:rsidRPr="001A3894">
              <w:rPr>
                <w:rFonts w:ascii="Arial" w:hAnsi="Arial" w:cs="Arial"/>
                <w:sz w:val="18"/>
                <w:szCs w:val="18"/>
              </w:rPr>
              <w:t>memberikan</w:t>
            </w:r>
            <w:r>
              <w:rPr>
                <w:rFonts w:ascii="Arial" w:hAnsi="Arial" w:cs="Arial"/>
                <w:sz w:val="18"/>
                <w:szCs w:val="18"/>
              </w:rPr>
              <w:t xml:space="preserve"> </w:t>
            </w:r>
            <w:r w:rsidRPr="001A3894">
              <w:rPr>
                <w:rFonts w:ascii="Arial" w:hAnsi="Arial" w:cs="Arial"/>
                <w:sz w:val="18"/>
                <w:szCs w:val="18"/>
              </w:rPr>
              <w:t>contoh</w:t>
            </w:r>
            <w:r>
              <w:rPr>
                <w:rFonts w:ascii="Arial" w:hAnsi="Arial" w:cs="Arial"/>
                <w:sz w:val="18"/>
                <w:szCs w:val="18"/>
              </w:rPr>
              <w:t xml:space="preserve"> </w:t>
            </w:r>
            <w:r w:rsidRPr="001A3894">
              <w:rPr>
                <w:rFonts w:ascii="Arial" w:hAnsi="Arial" w:cs="Arial"/>
                <w:sz w:val="18"/>
                <w:szCs w:val="18"/>
              </w:rPr>
              <w:t>mengenai</w:t>
            </w:r>
            <w:r>
              <w:rPr>
                <w:rFonts w:ascii="Arial" w:hAnsi="Arial" w:cs="Arial"/>
                <w:sz w:val="18"/>
                <w:szCs w:val="18"/>
              </w:rPr>
              <w:t xml:space="preserve"> </w:t>
            </w:r>
            <w:r w:rsidRPr="001A3894">
              <w:rPr>
                <w:rFonts w:ascii="Arial" w:hAnsi="Arial" w:cs="Arial"/>
                <w:i/>
                <w:sz w:val="18"/>
                <w:szCs w:val="18"/>
              </w:rPr>
              <w:t>decision making processes</w:t>
            </w:r>
            <w:r>
              <w:rPr>
                <w:rFonts w:ascii="Arial" w:hAnsi="Arial" w:cs="Arial"/>
                <w:i/>
                <w:sz w:val="18"/>
                <w:szCs w:val="18"/>
              </w:rPr>
              <w:t xml:space="preserve"> </w:t>
            </w:r>
            <w:r w:rsidRPr="001A3894">
              <w:rPr>
                <w:rFonts w:ascii="Arial" w:hAnsi="Arial" w:cs="Arial"/>
                <w:sz w:val="18"/>
                <w:szCs w:val="18"/>
              </w:rPr>
              <w:t>dalam</w:t>
            </w:r>
            <w:r>
              <w:rPr>
                <w:rFonts w:ascii="Arial" w:hAnsi="Arial" w:cs="Arial"/>
                <w:sz w:val="18"/>
                <w:szCs w:val="18"/>
              </w:rPr>
              <w:t xml:space="preserve"> </w:t>
            </w:r>
            <w:r w:rsidRPr="001A3894">
              <w:rPr>
                <w:rFonts w:ascii="Arial" w:hAnsi="Arial" w:cs="Arial"/>
                <w:sz w:val="18"/>
                <w:szCs w:val="18"/>
              </w:rPr>
              <w:t>organisasi</w:t>
            </w:r>
          </w:p>
        </w:tc>
        <w:tc>
          <w:tcPr>
            <w:tcW w:w="2340" w:type="dxa"/>
          </w:tcPr>
          <w:p w14:paraId="161B52D5" w14:textId="77777777" w:rsidR="00197BC0" w:rsidRPr="007F42E3" w:rsidRDefault="00197BC0" w:rsidP="00197BC0">
            <w:pPr>
              <w:spacing w:after="0" w:line="240" w:lineRule="auto"/>
              <w:rPr>
                <w:rFonts w:ascii="Arial" w:eastAsia="Adobe Fan Heiti Std B" w:hAnsi="Arial" w:cs="Arial"/>
                <w:sz w:val="18"/>
                <w:szCs w:val="18"/>
              </w:rPr>
            </w:pPr>
            <w:r w:rsidRPr="001A3894">
              <w:rPr>
                <w:rFonts w:ascii="Arial" w:hAnsi="Arial" w:cs="Arial"/>
                <w:sz w:val="18"/>
                <w:szCs w:val="18"/>
              </w:rPr>
              <w:t>Mahasiswa</w:t>
            </w:r>
            <w:r>
              <w:rPr>
                <w:rFonts w:ascii="Arial" w:hAnsi="Arial" w:cs="Arial"/>
                <w:sz w:val="18"/>
                <w:szCs w:val="18"/>
              </w:rPr>
              <w:t xml:space="preserve"> </w:t>
            </w:r>
            <w:r w:rsidRPr="001A3894">
              <w:rPr>
                <w:rFonts w:ascii="Arial" w:hAnsi="Arial" w:cs="Arial"/>
                <w:sz w:val="18"/>
                <w:szCs w:val="18"/>
              </w:rPr>
              <w:t>memiliki</w:t>
            </w:r>
            <w:r>
              <w:rPr>
                <w:rFonts w:ascii="Arial" w:hAnsi="Arial" w:cs="Arial"/>
                <w:sz w:val="18"/>
                <w:szCs w:val="18"/>
              </w:rPr>
              <w:t xml:space="preserve"> </w:t>
            </w:r>
            <w:r w:rsidRPr="001A3894">
              <w:rPr>
                <w:rFonts w:ascii="Arial" w:hAnsi="Arial" w:cs="Arial"/>
                <w:sz w:val="18"/>
                <w:szCs w:val="18"/>
              </w:rPr>
              <w:t>kemampuan</w:t>
            </w:r>
            <w:r>
              <w:rPr>
                <w:rFonts w:ascii="Arial" w:hAnsi="Arial" w:cs="Arial"/>
                <w:sz w:val="18"/>
                <w:szCs w:val="18"/>
              </w:rPr>
              <w:t xml:space="preserve"> </w:t>
            </w:r>
            <w:r w:rsidRPr="001A3894">
              <w:rPr>
                <w:rFonts w:ascii="Arial" w:hAnsi="Arial" w:cs="Arial"/>
                <w:sz w:val="18"/>
                <w:szCs w:val="18"/>
              </w:rPr>
              <w:t>untuk</w:t>
            </w:r>
            <w:r>
              <w:rPr>
                <w:rFonts w:ascii="Arial" w:hAnsi="Arial" w:cs="Arial"/>
                <w:sz w:val="18"/>
                <w:szCs w:val="18"/>
              </w:rPr>
              <w:t xml:space="preserve"> </w:t>
            </w:r>
            <w:r w:rsidRPr="001A3894">
              <w:rPr>
                <w:rFonts w:ascii="Arial" w:hAnsi="Arial" w:cs="Arial"/>
                <w:sz w:val="18"/>
                <w:szCs w:val="18"/>
              </w:rPr>
              <w:t>menjelaskan</w:t>
            </w:r>
            <w:r>
              <w:rPr>
                <w:rFonts w:ascii="Arial" w:hAnsi="Arial" w:cs="Arial"/>
                <w:sz w:val="18"/>
                <w:szCs w:val="18"/>
              </w:rPr>
              <w:t xml:space="preserve"> </w:t>
            </w:r>
            <w:r w:rsidRPr="001A3894">
              <w:rPr>
                <w:rFonts w:ascii="Arial" w:hAnsi="Arial" w:cs="Arial"/>
                <w:sz w:val="18"/>
                <w:szCs w:val="18"/>
              </w:rPr>
              <w:t>dan</w:t>
            </w:r>
            <w:r>
              <w:rPr>
                <w:rFonts w:ascii="Arial" w:hAnsi="Arial" w:cs="Arial"/>
                <w:sz w:val="18"/>
                <w:szCs w:val="18"/>
              </w:rPr>
              <w:t xml:space="preserve"> </w:t>
            </w:r>
            <w:r w:rsidRPr="001A3894">
              <w:rPr>
                <w:rFonts w:ascii="Arial" w:hAnsi="Arial" w:cs="Arial"/>
                <w:sz w:val="18"/>
                <w:szCs w:val="18"/>
              </w:rPr>
              <w:t>menguraikan proses pengambilan</w:t>
            </w:r>
            <w:r>
              <w:rPr>
                <w:rFonts w:ascii="Arial" w:hAnsi="Arial" w:cs="Arial"/>
                <w:sz w:val="18"/>
                <w:szCs w:val="18"/>
              </w:rPr>
              <w:t xml:space="preserve"> </w:t>
            </w:r>
            <w:proofErr w:type="gramStart"/>
            <w:r w:rsidRPr="001A3894">
              <w:rPr>
                <w:rFonts w:ascii="Arial" w:hAnsi="Arial" w:cs="Arial"/>
                <w:sz w:val="18"/>
                <w:szCs w:val="18"/>
              </w:rPr>
              <w:t>keputusan .</w:t>
            </w:r>
            <w:proofErr w:type="gramEnd"/>
          </w:p>
        </w:tc>
        <w:tc>
          <w:tcPr>
            <w:tcW w:w="2125" w:type="dxa"/>
          </w:tcPr>
          <w:p w14:paraId="31456A34" w14:textId="77777777" w:rsidR="00197BC0" w:rsidRDefault="00197BC0" w:rsidP="00197BC0">
            <w:pPr>
              <w:spacing w:after="0" w:line="240" w:lineRule="auto"/>
              <w:rPr>
                <w:rFonts w:ascii="Arial" w:eastAsia="MS Gothic" w:hAnsi="Arial" w:cs="Arial"/>
                <w:sz w:val="18"/>
                <w:szCs w:val="18"/>
              </w:rPr>
            </w:pPr>
            <w:r>
              <w:rPr>
                <w:rFonts w:ascii="Arial" w:eastAsia="MS Gothic" w:hAnsi="Arial" w:cs="Arial"/>
                <w:sz w:val="18"/>
                <w:szCs w:val="18"/>
              </w:rPr>
              <w:t>Kriteria:</w:t>
            </w:r>
          </w:p>
          <w:p w14:paraId="4F0828E7" w14:textId="77777777" w:rsidR="00197BC0" w:rsidRDefault="00197BC0" w:rsidP="00197BC0">
            <w:pPr>
              <w:pStyle w:val="ListParagraph"/>
              <w:numPr>
                <w:ilvl w:val="0"/>
                <w:numId w:val="25"/>
              </w:numPr>
              <w:spacing w:after="0" w:line="240" w:lineRule="auto"/>
              <w:ind w:left="239" w:hanging="154"/>
              <w:rPr>
                <w:rFonts w:ascii="Arial" w:eastAsia="MS Gothic" w:hAnsi="Arial" w:cs="Arial"/>
                <w:sz w:val="18"/>
                <w:szCs w:val="18"/>
              </w:rPr>
            </w:pPr>
            <w:r w:rsidRPr="00C43128">
              <w:rPr>
                <w:rFonts w:ascii="Arial" w:eastAsia="MS Gothic" w:hAnsi="Arial" w:cs="Arial"/>
                <w:sz w:val="18"/>
                <w:szCs w:val="18"/>
              </w:rPr>
              <w:t>Penguasaan materi</w:t>
            </w:r>
          </w:p>
          <w:p w14:paraId="071601DC" w14:textId="512C5BA6" w:rsidR="00197BC0" w:rsidRPr="00C43128" w:rsidRDefault="00197BC0" w:rsidP="00197BC0">
            <w:pPr>
              <w:pStyle w:val="ListParagraph"/>
              <w:spacing w:after="0" w:line="240" w:lineRule="auto"/>
              <w:ind w:left="239"/>
              <w:rPr>
                <w:rFonts w:ascii="Arial" w:eastAsia="MS Gothic" w:hAnsi="Arial" w:cs="Arial"/>
                <w:sz w:val="18"/>
                <w:szCs w:val="18"/>
              </w:rPr>
            </w:pPr>
          </w:p>
          <w:p w14:paraId="72520386" w14:textId="77777777" w:rsidR="00197BC0" w:rsidRDefault="00197BC0" w:rsidP="00197BC0">
            <w:pPr>
              <w:spacing w:after="0" w:line="240" w:lineRule="auto"/>
              <w:rPr>
                <w:rFonts w:ascii="Arial" w:eastAsia="MS Gothic" w:hAnsi="Arial" w:cs="Arial"/>
                <w:sz w:val="18"/>
                <w:szCs w:val="18"/>
              </w:rPr>
            </w:pPr>
          </w:p>
          <w:p w14:paraId="4F5E2B22" w14:textId="77777777" w:rsidR="00197BC0" w:rsidRPr="00825DC5" w:rsidRDefault="00197BC0" w:rsidP="00197BC0">
            <w:pPr>
              <w:spacing w:after="0" w:line="240" w:lineRule="auto"/>
              <w:rPr>
                <w:rFonts w:ascii="Arial" w:eastAsia="MS Gothic" w:hAnsi="Arial" w:cs="Arial"/>
                <w:sz w:val="18"/>
                <w:szCs w:val="18"/>
              </w:rPr>
            </w:pPr>
            <w:r>
              <w:rPr>
                <w:rFonts w:ascii="Arial" w:eastAsia="MS Gothic" w:hAnsi="Arial" w:cs="Arial"/>
                <w:sz w:val="18"/>
                <w:szCs w:val="18"/>
              </w:rPr>
              <w:t>Bentuk Penilaian:</w:t>
            </w:r>
          </w:p>
          <w:p w14:paraId="4102DC16" w14:textId="77777777" w:rsidR="00197BC0" w:rsidRDefault="00197BC0" w:rsidP="00197BC0">
            <w:pPr>
              <w:spacing w:after="0" w:line="240" w:lineRule="auto"/>
              <w:rPr>
                <w:rFonts w:ascii="Arial" w:eastAsia="MS Gothic" w:hAnsi="Arial" w:cs="Arial"/>
                <w:sz w:val="18"/>
                <w:szCs w:val="18"/>
              </w:rPr>
            </w:pPr>
            <w:r w:rsidRPr="00C43128">
              <w:rPr>
                <w:rFonts w:ascii="Arial" w:eastAsia="MS Gothic" w:hAnsi="Arial" w:cs="Arial"/>
                <w:sz w:val="18"/>
                <w:szCs w:val="18"/>
              </w:rPr>
              <w:t>Tanya jawab</w:t>
            </w:r>
          </w:p>
          <w:p w14:paraId="6AA99024" w14:textId="2F32F8ED" w:rsidR="00463580" w:rsidRPr="00C43128" w:rsidRDefault="00463580" w:rsidP="00197BC0">
            <w:pPr>
              <w:spacing w:after="0" w:line="240" w:lineRule="auto"/>
              <w:rPr>
                <w:rFonts w:ascii="Arial" w:eastAsia="MS Gothic" w:hAnsi="Arial" w:cs="Arial"/>
                <w:sz w:val="18"/>
                <w:szCs w:val="18"/>
              </w:rPr>
            </w:pPr>
            <w:r>
              <w:rPr>
                <w:rFonts w:ascii="Arial" w:eastAsia="MS Gothic" w:hAnsi="Arial" w:cs="Arial"/>
                <w:sz w:val="18"/>
                <w:szCs w:val="18"/>
              </w:rPr>
              <w:lastRenderedPageBreak/>
              <w:t>Studi kasus</w:t>
            </w:r>
          </w:p>
        </w:tc>
        <w:tc>
          <w:tcPr>
            <w:tcW w:w="1869" w:type="dxa"/>
          </w:tcPr>
          <w:p w14:paraId="0E23A12D" w14:textId="77777777" w:rsidR="00197BC0" w:rsidRPr="003B220D" w:rsidRDefault="00197BC0" w:rsidP="00197BC0">
            <w:pPr>
              <w:spacing w:after="0" w:line="240" w:lineRule="auto"/>
              <w:rPr>
                <w:rFonts w:ascii="Arial" w:eastAsia="MS Gothic" w:hAnsi="Arial" w:cs="Arial"/>
                <w:sz w:val="18"/>
                <w:szCs w:val="18"/>
              </w:rPr>
            </w:pPr>
            <w:r w:rsidRPr="003B220D">
              <w:rPr>
                <w:rFonts w:ascii="Arial" w:eastAsia="MS Gothic" w:hAnsi="Arial" w:cs="Arial"/>
                <w:sz w:val="18"/>
                <w:szCs w:val="18"/>
              </w:rPr>
              <w:lastRenderedPageBreak/>
              <w:t>Kuliah (100’”)</w:t>
            </w:r>
          </w:p>
          <w:p w14:paraId="07EAFC3D" w14:textId="77777777" w:rsidR="00197BC0" w:rsidRPr="003B220D" w:rsidRDefault="00197BC0" w:rsidP="00197BC0">
            <w:pPr>
              <w:spacing w:after="0" w:line="240" w:lineRule="auto"/>
              <w:rPr>
                <w:rFonts w:ascii="Arial" w:eastAsia="MS Gothic" w:hAnsi="Arial" w:cs="Arial"/>
                <w:sz w:val="18"/>
                <w:szCs w:val="18"/>
              </w:rPr>
            </w:pPr>
            <w:r w:rsidRPr="003B220D">
              <w:rPr>
                <w:rFonts w:ascii="Arial" w:eastAsia="MS Gothic" w:hAnsi="Arial" w:cs="Arial"/>
                <w:sz w:val="18"/>
                <w:szCs w:val="18"/>
              </w:rPr>
              <w:t>Diskusi (50”)</w:t>
            </w:r>
          </w:p>
          <w:p w14:paraId="2E21F6B8" w14:textId="5CDB6F2C" w:rsidR="00197BC0" w:rsidRPr="007F42E3" w:rsidRDefault="00197BC0" w:rsidP="00197BC0">
            <w:pPr>
              <w:spacing w:after="0" w:line="240" w:lineRule="auto"/>
              <w:rPr>
                <w:rFonts w:ascii="Arial" w:eastAsia="Adobe Fan Heiti Std B" w:hAnsi="Arial" w:cs="Arial"/>
                <w:sz w:val="18"/>
                <w:szCs w:val="18"/>
              </w:rPr>
            </w:pPr>
            <w:r w:rsidRPr="003B220D">
              <w:rPr>
                <w:rFonts w:ascii="Arial" w:eastAsia="MS Gothic" w:hAnsi="Arial" w:cs="Arial"/>
                <w:sz w:val="18"/>
                <w:szCs w:val="18"/>
              </w:rPr>
              <w:t>TM (</w:t>
            </w:r>
            <w:proofErr w:type="gramStart"/>
            <w:r w:rsidRPr="003B220D">
              <w:rPr>
                <w:rFonts w:ascii="Arial" w:eastAsia="MS Gothic" w:hAnsi="Arial" w:cs="Arial"/>
                <w:sz w:val="18"/>
                <w:szCs w:val="18"/>
              </w:rPr>
              <w:t>100”+</w:t>
            </w:r>
            <w:proofErr w:type="gramEnd"/>
            <w:r w:rsidRPr="003B220D">
              <w:rPr>
                <w:rFonts w:ascii="Arial" w:eastAsia="MS Gothic" w:hAnsi="Arial" w:cs="Arial"/>
                <w:sz w:val="18"/>
                <w:szCs w:val="18"/>
              </w:rPr>
              <w:t>50”=150”)</w:t>
            </w:r>
          </w:p>
        </w:tc>
        <w:tc>
          <w:tcPr>
            <w:tcW w:w="2564" w:type="dxa"/>
          </w:tcPr>
          <w:p w14:paraId="6802C789" w14:textId="77777777" w:rsidR="00197BC0" w:rsidRPr="00C43128" w:rsidRDefault="00197BC0" w:rsidP="00197BC0">
            <w:pPr>
              <w:pStyle w:val="ListParagraph"/>
              <w:numPr>
                <w:ilvl w:val="0"/>
                <w:numId w:val="14"/>
              </w:numPr>
              <w:spacing w:after="0" w:line="240" w:lineRule="auto"/>
              <w:ind w:left="377" w:hanging="270"/>
              <w:rPr>
                <w:rFonts w:ascii="Arial" w:eastAsia="Adobe Fan Heiti Std B" w:hAnsi="Arial" w:cs="Arial"/>
                <w:sz w:val="18"/>
                <w:szCs w:val="18"/>
              </w:rPr>
            </w:pPr>
            <w:r w:rsidRPr="00C43128">
              <w:rPr>
                <w:rFonts w:ascii="Arial" w:eastAsia="Adobe Fan Heiti Std B" w:hAnsi="Arial" w:cs="Arial"/>
                <w:sz w:val="18"/>
                <w:szCs w:val="18"/>
              </w:rPr>
              <w:t>Model-model dari proses decision making</w:t>
            </w:r>
          </w:p>
          <w:p w14:paraId="4DADB2AD" w14:textId="77777777" w:rsidR="00197BC0" w:rsidRPr="00C43128" w:rsidRDefault="00197BC0" w:rsidP="00197BC0">
            <w:pPr>
              <w:pStyle w:val="ListParagraph"/>
              <w:numPr>
                <w:ilvl w:val="0"/>
                <w:numId w:val="14"/>
              </w:numPr>
              <w:spacing w:after="0" w:line="240" w:lineRule="auto"/>
              <w:ind w:left="377" w:hanging="270"/>
              <w:rPr>
                <w:rFonts w:ascii="Arial" w:eastAsia="Adobe Fan Heiti Std B" w:hAnsi="Arial" w:cs="Arial"/>
                <w:sz w:val="18"/>
                <w:szCs w:val="18"/>
              </w:rPr>
            </w:pPr>
            <w:r>
              <w:rPr>
                <w:rFonts w:ascii="Arial" w:eastAsia="Adobe Fan Heiti Std B" w:hAnsi="Arial" w:cs="Arial"/>
                <w:sz w:val="18"/>
                <w:szCs w:val="18"/>
              </w:rPr>
              <w:t>Small g</w:t>
            </w:r>
            <w:r w:rsidRPr="00C43128">
              <w:rPr>
                <w:rFonts w:ascii="Arial" w:eastAsia="Adobe Fan Heiti Std B" w:hAnsi="Arial" w:cs="Arial"/>
                <w:sz w:val="18"/>
                <w:szCs w:val="18"/>
              </w:rPr>
              <w:t xml:space="preserve">roup </w:t>
            </w:r>
            <w:r>
              <w:rPr>
                <w:rFonts w:ascii="Arial" w:eastAsia="Adobe Fan Heiti Std B" w:hAnsi="Arial" w:cs="Arial"/>
                <w:sz w:val="18"/>
                <w:szCs w:val="18"/>
              </w:rPr>
              <w:t>decision m</w:t>
            </w:r>
            <w:r w:rsidRPr="00C43128">
              <w:rPr>
                <w:rFonts w:ascii="Arial" w:eastAsia="Adobe Fan Heiti Std B" w:hAnsi="Arial" w:cs="Arial"/>
                <w:sz w:val="18"/>
                <w:szCs w:val="18"/>
              </w:rPr>
              <w:t>aking</w:t>
            </w:r>
          </w:p>
          <w:p w14:paraId="1BAC83DF" w14:textId="77777777" w:rsidR="00197BC0" w:rsidRPr="00C43128" w:rsidRDefault="00197BC0" w:rsidP="00197BC0">
            <w:pPr>
              <w:numPr>
                <w:ilvl w:val="0"/>
                <w:numId w:val="14"/>
              </w:numPr>
              <w:spacing w:after="0" w:line="240" w:lineRule="auto"/>
              <w:ind w:left="377" w:hanging="270"/>
              <w:rPr>
                <w:rFonts w:ascii="Arial" w:eastAsia="Adobe Fan Heiti Std B" w:hAnsi="Arial" w:cs="Arial"/>
                <w:sz w:val="18"/>
                <w:szCs w:val="18"/>
              </w:rPr>
            </w:pPr>
            <w:r w:rsidRPr="00C43128">
              <w:rPr>
                <w:rFonts w:ascii="Arial" w:eastAsia="Adobe Fan Heiti Std B" w:hAnsi="Arial" w:cs="Arial"/>
                <w:sz w:val="18"/>
                <w:szCs w:val="18"/>
              </w:rPr>
              <w:t>Partisipasi</w:t>
            </w:r>
            <w:r>
              <w:rPr>
                <w:rFonts w:ascii="Arial" w:eastAsia="Adobe Fan Heiti Std B" w:hAnsi="Arial" w:cs="Arial"/>
                <w:sz w:val="18"/>
                <w:szCs w:val="18"/>
              </w:rPr>
              <w:t xml:space="preserve"> </w:t>
            </w:r>
            <w:r w:rsidRPr="00C43128">
              <w:rPr>
                <w:rFonts w:ascii="Arial" w:eastAsia="Adobe Fan Heiti Std B" w:hAnsi="Arial" w:cs="Arial"/>
                <w:sz w:val="18"/>
                <w:szCs w:val="18"/>
              </w:rPr>
              <w:t>dalam</w:t>
            </w:r>
            <w:r>
              <w:rPr>
                <w:rFonts w:ascii="Arial" w:eastAsia="Adobe Fan Heiti Std B" w:hAnsi="Arial" w:cs="Arial"/>
                <w:sz w:val="18"/>
                <w:szCs w:val="18"/>
              </w:rPr>
              <w:t xml:space="preserve"> </w:t>
            </w:r>
            <w:r w:rsidRPr="00C43128">
              <w:rPr>
                <w:rFonts w:ascii="Arial" w:eastAsia="Adobe Fan Heiti Std B" w:hAnsi="Arial" w:cs="Arial"/>
                <w:sz w:val="18"/>
                <w:szCs w:val="18"/>
              </w:rPr>
              <w:lastRenderedPageBreak/>
              <w:t>pengambilan</w:t>
            </w:r>
            <w:r>
              <w:rPr>
                <w:rFonts w:ascii="Arial" w:eastAsia="Adobe Fan Heiti Std B" w:hAnsi="Arial" w:cs="Arial"/>
                <w:sz w:val="18"/>
                <w:szCs w:val="18"/>
              </w:rPr>
              <w:t xml:space="preserve"> </w:t>
            </w:r>
            <w:r w:rsidRPr="00C43128">
              <w:rPr>
                <w:rFonts w:ascii="Arial" w:eastAsia="Adobe Fan Heiti Std B" w:hAnsi="Arial" w:cs="Arial"/>
                <w:sz w:val="18"/>
                <w:szCs w:val="18"/>
              </w:rPr>
              <w:t>keputusan</w:t>
            </w:r>
          </w:p>
        </w:tc>
        <w:tc>
          <w:tcPr>
            <w:tcW w:w="1029" w:type="dxa"/>
          </w:tcPr>
          <w:p w14:paraId="444BC081" w14:textId="7B41F93F" w:rsidR="00197BC0" w:rsidRPr="007F42E3" w:rsidRDefault="00306EEC" w:rsidP="00197BC0">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1</w:t>
            </w:r>
          </w:p>
        </w:tc>
      </w:tr>
      <w:tr w:rsidR="00197BC0" w:rsidRPr="007F42E3" w14:paraId="429D4D17" w14:textId="77777777" w:rsidTr="00A67B7D">
        <w:trPr>
          <w:trHeight w:val="916"/>
        </w:trPr>
        <w:tc>
          <w:tcPr>
            <w:tcW w:w="856" w:type="dxa"/>
            <w:vAlign w:val="center"/>
          </w:tcPr>
          <w:p w14:paraId="05F522F3" w14:textId="77777777" w:rsidR="00197BC0" w:rsidRDefault="00197BC0" w:rsidP="00197BC0">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11</w:t>
            </w:r>
          </w:p>
        </w:tc>
        <w:tc>
          <w:tcPr>
            <w:tcW w:w="2595" w:type="dxa"/>
          </w:tcPr>
          <w:p w14:paraId="284A7CDA" w14:textId="77777777" w:rsidR="00197BC0" w:rsidRPr="001A3894" w:rsidRDefault="00197BC0" w:rsidP="00197BC0">
            <w:pPr>
              <w:rPr>
                <w:rFonts w:ascii="Arial" w:hAnsi="Arial" w:cs="Arial"/>
                <w:sz w:val="18"/>
                <w:szCs w:val="18"/>
              </w:rPr>
            </w:pPr>
            <w:r w:rsidRPr="001A3894">
              <w:rPr>
                <w:rFonts w:ascii="Arial" w:hAnsi="Arial" w:cs="Arial"/>
                <w:sz w:val="18"/>
                <w:szCs w:val="18"/>
              </w:rPr>
              <w:t>Mampu</w:t>
            </w:r>
            <w:r>
              <w:rPr>
                <w:rFonts w:ascii="Arial" w:hAnsi="Arial" w:cs="Arial"/>
                <w:sz w:val="18"/>
                <w:szCs w:val="18"/>
              </w:rPr>
              <w:t xml:space="preserve"> </w:t>
            </w:r>
            <w:r w:rsidRPr="001A3894">
              <w:rPr>
                <w:rFonts w:ascii="Arial" w:hAnsi="Arial" w:cs="Arial"/>
                <w:sz w:val="18"/>
                <w:szCs w:val="18"/>
              </w:rPr>
              <w:t>menjelaskan</w:t>
            </w:r>
            <w:r>
              <w:rPr>
                <w:rFonts w:ascii="Arial" w:hAnsi="Arial" w:cs="Arial"/>
                <w:sz w:val="18"/>
                <w:szCs w:val="18"/>
              </w:rPr>
              <w:t xml:space="preserve"> </w:t>
            </w:r>
            <w:r w:rsidRPr="001A3894">
              <w:rPr>
                <w:rFonts w:ascii="Arial" w:hAnsi="Arial" w:cs="Arial"/>
                <w:sz w:val="18"/>
                <w:szCs w:val="18"/>
              </w:rPr>
              <w:t>dan</w:t>
            </w:r>
            <w:r>
              <w:rPr>
                <w:rFonts w:ascii="Arial" w:hAnsi="Arial" w:cs="Arial"/>
                <w:sz w:val="18"/>
                <w:szCs w:val="18"/>
              </w:rPr>
              <w:t xml:space="preserve"> </w:t>
            </w:r>
            <w:r w:rsidRPr="001A3894">
              <w:rPr>
                <w:rFonts w:ascii="Arial" w:hAnsi="Arial" w:cs="Arial"/>
                <w:sz w:val="18"/>
                <w:szCs w:val="18"/>
              </w:rPr>
              <w:t>memberikan</w:t>
            </w:r>
            <w:r>
              <w:rPr>
                <w:rFonts w:ascii="Arial" w:hAnsi="Arial" w:cs="Arial"/>
                <w:sz w:val="18"/>
                <w:szCs w:val="18"/>
              </w:rPr>
              <w:t xml:space="preserve"> </w:t>
            </w:r>
            <w:r w:rsidRPr="001A3894">
              <w:rPr>
                <w:rFonts w:ascii="Arial" w:hAnsi="Arial" w:cs="Arial"/>
                <w:sz w:val="18"/>
                <w:szCs w:val="18"/>
              </w:rPr>
              <w:t>contoh</w:t>
            </w:r>
            <w:r>
              <w:rPr>
                <w:rFonts w:ascii="Arial" w:hAnsi="Arial" w:cs="Arial"/>
                <w:sz w:val="18"/>
                <w:szCs w:val="18"/>
              </w:rPr>
              <w:t xml:space="preserve"> </w:t>
            </w:r>
            <w:r w:rsidRPr="001A3894">
              <w:rPr>
                <w:rFonts w:ascii="Arial" w:hAnsi="Arial" w:cs="Arial"/>
                <w:sz w:val="18"/>
                <w:szCs w:val="18"/>
              </w:rPr>
              <w:t>mengenai proses pengelolaan</w:t>
            </w:r>
            <w:r>
              <w:rPr>
                <w:rFonts w:ascii="Arial" w:hAnsi="Arial" w:cs="Arial"/>
                <w:sz w:val="18"/>
                <w:szCs w:val="18"/>
              </w:rPr>
              <w:t xml:space="preserve"> </w:t>
            </w:r>
            <w:r w:rsidRPr="001A3894">
              <w:rPr>
                <w:rFonts w:ascii="Arial" w:hAnsi="Arial" w:cs="Arial"/>
                <w:sz w:val="18"/>
                <w:szCs w:val="18"/>
              </w:rPr>
              <w:t>emosi</w:t>
            </w:r>
            <w:r>
              <w:rPr>
                <w:rFonts w:ascii="Arial" w:hAnsi="Arial" w:cs="Arial"/>
                <w:sz w:val="18"/>
                <w:szCs w:val="18"/>
              </w:rPr>
              <w:t xml:space="preserve"> </w:t>
            </w:r>
            <w:r w:rsidRPr="001A3894">
              <w:rPr>
                <w:rFonts w:ascii="Arial" w:hAnsi="Arial" w:cs="Arial"/>
                <w:sz w:val="18"/>
                <w:szCs w:val="18"/>
              </w:rPr>
              <w:t>dan</w:t>
            </w:r>
            <w:r>
              <w:rPr>
                <w:rFonts w:ascii="Arial" w:hAnsi="Arial" w:cs="Arial"/>
                <w:sz w:val="18"/>
                <w:szCs w:val="18"/>
              </w:rPr>
              <w:t xml:space="preserve"> </w:t>
            </w:r>
            <w:r w:rsidRPr="001A3894">
              <w:rPr>
                <w:rFonts w:ascii="Arial" w:hAnsi="Arial" w:cs="Arial"/>
                <w:sz w:val="18"/>
                <w:szCs w:val="18"/>
              </w:rPr>
              <w:t>lingkungan</w:t>
            </w:r>
            <w:r>
              <w:rPr>
                <w:rFonts w:ascii="Arial" w:hAnsi="Arial" w:cs="Arial"/>
                <w:sz w:val="18"/>
                <w:szCs w:val="18"/>
              </w:rPr>
              <w:t xml:space="preserve"> kerja, serta</w:t>
            </w:r>
            <w:r w:rsidRPr="001A3894">
              <w:rPr>
                <w:rFonts w:ascii="Arial" w:hAnsi="Arial" w:cs="Arial"/>
                <w:sz w:val="18"/>
                <w:szCs w:val="18"/>
              </w:rPr>
              <w:t xml:space="preserve"> proses pengelolaan</w:t>
            </w:r>
            <w:r>
              <w:rPr>
                <w:rFonts w:ascii="Arial" w:hAnsi="Arial" w:cs="Arial"/>
                <w:sz w:val="18"/>
                <w:szCs w:val="18"/>
              </w:rPr>
              <w:t xml:space="preserve"> </w:t>
            </w:r>
            <w:r w:rsidRPr="001A3894">
              <w:rPr>
                <w:rFonts w:ascii="Arial" w:hAnsi="Arial" w:cs="Arial"/>
                <w:sz w:val="18"/>
                <w:szCs w:val="18"/>
              </w:rPr>
              <w:t>konflik</w:t>
            </w:r>
            <w:r>
              <w:rPr>
                <w:rFonts w:ascii="Arial" w:hAnsi="Arial" w:cs="Arial"/>
                <w:sz w:val="18"/>
                <w:szCs w:val="18"/>
              </w:rPr>
              <w:t xml:space="preserve"> </w:t>
            </w:r>
            <w:r w:rsidRPr="001A3894">
              <w:rPr>
                <w:rFonts w:ascii="Arial" w:hAnsi="Arial" w:cs="Arial"/>
                <w:sz w:val="18"/>
                <w:szCs w:val="18"/>
              </w:rPr>
              <w:t>dalam</w:t>
            </w:r>
            <w:r>
              <w:rPr>
                <w:rFonts w:ascii="Arial" w:hAnsi="Arial" w:cs="Arial"/>
                <w:sz w:val="18"/>
                <w:szCs w:val="18"/>
              </w:rPr>
              <w:t xml:space="preserve"> </w:t>
            </w:r>
            <w:r w:rsidRPr="001A3894">
              <w:rPr>
                <w:rFonts w:ascii="Arial" w:hAnsi="Arial" w:cs="Arial"/>
                <w:sz w:val="18"/>
                <w:szCs w:val="18"/>
              </w:rPr>
              <w:t>organisasi</w:t>
            </w:r>
          </w:p>
        </w:tc>
        <w:tc>
          <w:tcPr>
            <w:tcW w:w="2340" w:type="dxa"/>
          </w:tcPr>
          <w:p w14:paraId="4CA46FFE" w14:textId="77777777" w:rsidR="00197BC0" w:rsidRPr="001A3894" w:rsidRDefault="00197BC0" w:rsidP="00197BC0">
            <w:pPr>
              <w:rPr>
                <w:rFonts w:ascii="Arial" w:hAnsi="Arial" w:cs="Arial"/>
                <w:sz w:val="18"/>
                <w:szCs w:val="18"/>
              </w:rPr>
            </w:pPr>
            <w:r w:rsidRPr="001A3894">
              <w:rPr>
                <w:rFonts w:ascii="Arial" w:hAnsi="Arial" w:cs="Arial"/>
                <w:sz w:val="18"/>
                <w:szCs w:val="18"/>
              </w:rPr>
              <w:t>Mahasiswa</w:t>
            </w:r>
            <w:r>
              <w:rPr>
                <w:rFonts w:ascii="Arial" w:hAnsi="Arial" w:cs="Arial"/>
                <w:sz w:val="18"/>
                <w:szCs w:val="18"/>
              </w:rPr>
              <w:t xml:space="preserve"> </w:t>
            </w:r>
            <w:r w:rsidRPr="001A3894">
              <w:rPr>
                <w:rFonts w:ascii="Arial" w:hAnsi="Arial" w:cs="Arial"/>
                <w:sz w:val="18"/>
                <w:szCs w:val="18"/>
              </w:rPr>
              <w:t>memiliki</w:t>
            </w:r>
            <w:r>
              <w:rPr>
                <w:rFonts w:ascii="Arial" w:hAnsi="Arial" w:cs="Arial"/>
                <w:sz w:val="18"/>
                <w:szCs w:val="18"/>
              </w:rPr>
              <w:t xml:space="preserve"> </w:t>
            </w:r>
            <w:r w:rsidRPr="001A3894">
              <w:rPr>
                <w:rFonts w:ascii="Arial" w:hAnsi="Arial" w:cs="Arial"/>
                <w:sz w:val="18"/>
                <w:szCs w:val="18"/>
              </w:rPr>
              <w:t>kemampuan</w:t>
            </w:r>
            <w:r>
              <w:rPr>
                <w:rFonts w:ascii="Arial" w:hAnsi="Arial" w:cs="Arial"/>
                <w:sz w:val="18"/>
                <w:szCs w:val="18"/>
              </w:rPr>
              <w:t xml:space="preserve"> </w:t>
            </w:r>
            <w:r w:rsidRPr="001A3894">
              <w:rPr>
                <w:rFonts w:ascii="Arial" w:hAnsi="Arial" w:cs="Arial"/>
                <w:sz w:val="18"/>
                <w:szCs w:val="18"/>
              </w:rPr>
              <w:t>untuk</w:t>
            </w:r>
            <w:r>
              <w:rPr>
                <w:rFonts w:ascii="Arial" w:hAnsi="Arial" w:cs="Arial"/>
                <w:sz w:val="18"/>
                <w:szCs w:val="18"/>
              </w:rPr>
              <w:t xml:space="preserve"> </w:t>
            </w:r>
            <w:r w:rsidRPr="001A3894">
              <w:rPr>
                <w:rFonts w:ascii="Arial" w:hAnsi="Arial" w:cs="Arial"/>
                <w:sz w:val="18"/>
                <w:szCs w:val="18"/>
              </w:rPr>
              <w:t>menjelaskan</w:t>
            </w:r>
            <w:r>
              <w:rPr>
                <w:rFonts w:ascii="Arial" w:hAnsi="Arial" w:cs="Arial"/>
                <w:sz w:val="18"/>
                <w:szCs w:val="18"/>
              </w:rPr>
              <w:t xml:space="preserve"> </w:t>
            </w:r>
            <w:r w:rsidRPr="001A3894">
              <w:rPr>
                <w:rFonts w:ascii="Arial" w:hAnsi="Arial" w:cs="Arial"/>
                <w:sz w:val="18"/>
                <w:szCs w:val="18"/>
              </w:rPr>
              <w:t>dan</w:t>
            </w:r>
            <w:r>
              <w:rPr>
                <w:rFonts w:ascii="Arial" w:hAnsi="Arial" w:cs="Arial"/>
                <w:sz w:val="18"/>
                <w:szCs w:val="18"/>
              </w:rPr>
              <w:t xml:space="preserve"> </w:t>
            </w:r>
            <w:r w:rsidRPr="001A3894">
              <w:rPr>
                <w:rFonts w:ascii="Arial" w:hAnsi="Arial" w:cs="Arial"/>
                <w:sz w:val="18"/>
                <w:szCs w:val="18"/>
              </w:rPr>
              <w:t>menguraikan proses pengelolaan</w:t>
            </w:r>
            <w:r>
              <w:rPr>
                <w:rFonts w:ascii="Arial" w:hAnsi="Arial" w:cs="Arial"/>
                <w:sz w:val="18"/>
                <w:szCs w:val="18"/>
              </w:rPr>
              <w:t xml:space="preserve"> </w:t>
            </w:r>
            <w:r w:rsidRPr="001A3894">
              <w:rPr>
                <w:rFonts w:ascii="Arial" w:hAnsi="Arial" w:cs="Arial"/>
                <w:sz w:val="18"/>
                <w:szCs w:val="18"/>
              </w:rPr>
              <w:t>emosi</w:t>
            </w:r>
            <w:r>
              <w:rPr>
                <w:rFonts w:ascii="Arial" w:hAnsi="Arial" w:cs="Arial"/>
                <w:sz w:val="18"/>
                <w:szCs w:val="18"/>
              </w:rPr>
              <w:t xml:space="preserve"> </w:t>
            </w:r>
            <w:r w:rsidRPr="001A3894">
              <w:rPr>
                <w:rFonts w:ascii="Arial" w:hAnsi="Arial" w:cs="Arial"/>
                <w:sz w:val="18"/>
                <w:szCs w:val="18"/>
              </w:rPr>
              <w:t>dan</w:t>
            </w:r>
            <w:r>
              <w:rPr>
                <w:rFonts w:ascii="Arial" w:hAnsi="Arial" w:cs="Arial"/>
                <w:sz w:val="18"/>
                <w:szCs w:val="18"/>
              </w:rPr>
              <w:t xml:space="preserve"> </w:t>
            </w:r>
            <w:r w:rsidRPr="001A3894">
              <w:rPr>
                <w:rFonts w:ascii="Arial" w:hAnsi="Arial" w:cs="Arial"/>
                <w:sz w:val="18"/>
                <w:szCs w:val="18"/>
              </w:rPr>
              <w:t>manajemen</w:t>
            </w:r>
            <w:r>
              <w:rPr>
                <w:rFonts w:ascii="Arial" w:hAnsi="Arial" w:cs="Arial"/>
                <w:sz w:val="18"/>
                <w:szCs w:val="18"/>
              </w:rPr>
              <w:t xml:space="preserve"> </w:t>
            </w:r>
            <w:r w:rsidRPr="001A3894">
              <w:rPr>
                <w:rFonts w:ascii="Arial" w:hAnsi="Arial" w:cs="Arial"/>
                <w:sz w:val="18"/>
                <w:szCs w:val="18"/>
              </w:rPr>
              <w:t>konflik</w:t>
            </w:r>
            <w:r>
              <w:rPr>
                <w:rFonts w:ascii="Arial" w:hAnsi="Arial" w:cs="Arial"/>
                <w:sz w:val="18"/>
                <w:szCs w:val="18"/>
              </w:rPr>
              <w:t xml:space="preserve"> </w:t>
            </w:r>
            <w:r w:rsidRPr="001A3894">
              <w:rPr>
                <w:rFonts w:ascii="Arial" w:hAnsi="Arial" w:cs="Arial"/>
                <w:sz w:val="18"/>
                <w:szCs w:val="18"/>
              </w:rPr>
              <w:t>dalam</w:t>
            </w:r>
            <w:r>
              <w:rPr>
                <w:rFonts w:ascii="Arial" w:hAnsi="Arial" w:cs="Arial"/>
                <w:sz w:val="18"/>
                <w:szCs w:val="18"/>
              </w:rPr>
              <w:t xml:space="preserve"> </w:t>
            </w:r>
            <w:r w:rsidRPr="001A3894">
              <w:rPr>
                <w:rFonts w:ascii="Arial" w:hAnsi="Arial" w:cs="Arial"/>
                <w:sz w:val="18"/>
                <w:szCs w:val="18"/>
              </w:rPr>
              <w:t>organisasi</w:t>
            </w:r>
          </w:p>
          <w:p w14:paraId="5B6930F9" w14:textId="77777777" w:rsidR="00197BC0" w:rsidRPr="001A3894" w:rsidRDefault="00197BC0" w:rsidP="00197BC0">
            <w:pPr>
              <w:spacing w:after="0" w:line="240" w:lineRule="auto"/>
              <w:rPr>
                <w:rFonts w:ascii="Arial" w:hAnsi="Arial" w:cs="Arial"/>
                <w:sz w:val="18"/>
                <w:szCs w:val="18"/>
              </w:rPr>
            </w:pPr>
          </w:p>
        </w:tc>
        <w:tc>
          <w:tcPr>
            <w:tcW w:w="2125" w:type="dxa"/>
          </w:tcPr>
          <w:p w14:paraId="6D88A828" w14:textId="77777777" w:rsidR="00197BC0" w:rsidRDefault="00197BC0" w:rsidP="00197BC0">
            <w:pPr>
              <w:spacing w:after="0" w:line="240" w:lineRule="auto"/>
              <w:rPr>
                <w:rFonts w:ascii="Arial" w:eastAsia="MS Gothic" w:hAnsi="Arial" w:cs="Arial"/>
                <w:sz w:val="18"/>
                <w:szCs w:val="18"/>
              </w:rPr>
            </w:pPr>
            <w:r>
              <w:rPr>
                <w:rFonts w:ascii="Arial" w:eastAsia="MS Gothic" w:hAnsi="Arial" w:cs="Arial"/>
                <w:sz w:val="18"/>
                <w:szCs w:val="18"/>
              </w:rPr>
              <w:t>Kriteria:</w:t>
            </w:r>
          </w:p>
          <w:p w14:paraId="2EA7EF5B" w14:textId="77777777" w:rsidR="00197BC0" w:rsidRDefault="00197BC0" w:rsidP="00197BC0">
            <w:pPr>
              <w:spacing w:after="0" w:line="240" w:lineRule="auto"/>
              <w:rPr>
                <w:rFonts w:ascii="Arial" w:eastAsia="MS Gothic" w:hAnsi="Arial" w:cs="Arial"/>
                <w:sz w:val="18"/>
                <w:szCs w:val="18"/>
              </w:rPr>
            </w:pPr>
            <w:r>
              <w:rPr>
                <w:rFonts w:ascii="Arial" w:eastAsia="MS Gothic" w:hAnsi="Arial" w:cs="Arial"/>
                <w:sz w:val="18"/>
                <w:szCs w:val="18"/>
              </w:rPr>
              <w:t>Penguasaan materi</w:t>
            </w:r>
          </w:p>
          <w:p w14:paraId="7B965464" w14:textId="77777777" w:rsidR="00197BC0" w:rsidRDefault="00197BC0" w:rsidP="00197BC0">
            <w:pPr>
              <w:spacing w:after="0" w:line="240" w:lineRule="auto"/>
              <w:rPr>
                <w:rFonts w:ascii="Arial" w:eastAsia="MS Gothic" w:hAnsi="Arial" w:cs="Arial"/>
                <w:sz w:val="18"/>
                <w:szCs w:val="18"/>
              </w:rPr>
            </w:pPr>
          </w:p>
          <w:p w14:paraId="51307477" w14:textId="77777777" w:rsidR="00197BC0" w:rsidRPr="00825DC5" w:rsidRDefault="00197BC0" w:rsidP="00197BC0">
            <w:pPr>
              <w:spacing w:after="0" w:line="240" w:lineRule="auto"/>
              <w:rPr>
                <w:rFonts w:ascii="Arial" w:eastAsia="MS Gothic" w:hAnsi="Arial" w:cs="Arial"/>
                <w:sz w:val="18"/>
                <w:szCs w:val="18"/>
              </w:rPr>
            </w:pPr>
            <w:r>
              <w:rPr>
                <w:rFonts w:ascii="Arial" w:eastAsia="MS Gothic" w:hAnsi="Arial" w:cs="Arial"/>
                <w:sz w:val="18"/>
                <w:szCs w:val="18"/>
              </w:rPr>
              <w:t>Bentuk Penilaian:</w:t>
            </w:r>
          </w:p>
          <w:p w14:paraId="27E696A0" w14:textId="77777777" w:rsidR="00197BC0" w:rsidRDefault="00197BC0" w:rsidP="00197BC0">
            <w:pPr>
              <w:spacing w:after="0" w:line="240" w:lineRule="auto"/>
              <w:rPr>
                <w:rFonts w:ascii="Arial" w:eastAsia="MS Gothic" w:hAnsi="Arial" w:cs="Arial"/>
                <w:sz w:val="18"/>
                <w:szCs w:val="18"/>
              </w:rPr>
            </w:pPr>
            <w:r w:rsidRPr="00F91FFD">
              <w:rPr>
                <w:rFonts w:ascii="Arial" w:eastAsia="MS Gothic" w:hAnsi="Arial" w:cs="Arial"/>
                <w:sz w:val="18"/>
                <w:szCs w:val="18"/>
              </w:rPr>
              <w:t>Tanya jawab</w:t>
            </w:r>
          </w:p>
          <w:p w14:paraId="4AF0E80D" w14:textId="784B0664" w:rsidR="00197BC0" w:rsidRDefault="00197BC0" w:rsidP="00197BC0">
            <w:pPr>
              <w:spacing w:after="0" w:line="240" w:lineRule="auto"/>
              <w:rPr>
                <w:rFonts w:ascii="Arial" w:eastAsia="MS Gothic" w:hAnsi="Arial" w:cs="Arial"/>
                <w:sz w:val="18"/>
                <w:szCs w:val="18"/>
              </w:rPr>
            </w:pPr>
            <w:r>
              <w:rPr>
                <w:rFonts w:ascii="Arial" w:eastAsia="MS Gothic" w:hAnsi="Arial" w:cs="Arial"/>
                <w:sz w:val="18"/>
                <w:szCs w:val="18"/>
              </w:rPr>
              <w:t>Tugas 2</w:t>
            </w:r>
          </w:p>
        </w:tc>
        <w:tc>
          <w:tcPr>
            <w:tcW w:w="1869" w:type="dxa"/>
          </w:tcPr>
          <w:p w14:paraId="5927E875" w14:textId="77777777" w:rsidR="00197BC0" w:rsidRDefault="00197BC0" w:rsidP="00197BC0">
            <w:pPr>
              <w:spacing w:after="0" w:line="240" w:lineRule="auto"/>
              <w:rPr>
                <w:rFonts w:ascii="Arial" w:eastAsia="MS Gothic" w:hAnsi="Arial" w:cs="Arial"/>
                <w:sz w:val="18"/>
                <w:szCs w:val="18"/>
              </w:rPr>
            </w:pPr>
            <w:r>
              <w:rPr>
                <w:rFonts w:ascii="Arial" w:eastAsia="MS Gothic" w:hAnsi="Arial" w:cs="Arial"/>
                <w:sz w:val="18"/>
                <w:szCs w:val="18"/>
              </w:rPr>
              <w:t>Kuliah (100”)</w:t>
            </w:r>
          </w:p>
          <w:p w14:paraId="6B0DB608" w14:textId="77777777" w:rsidR="00197BC0" w:rsidRDefault="00197BC0" w:rsidP="00197BC0">
            <w:pPr>
              <w:spacing w:after="0" w:line="240" w:lineRule="auto"/>
              <w:rPr>
                <w:rFonts w:ascii="Arial" w:eastAsia="MS Gothic" w:hAnsi="Arial" w:cs="Arial"/>
                <w:sz w:val="18"/>
                <w:szCs w:val="18"/>
              </w:rPr>
            </w:pPr>
            <w:r>
              <w:rPr>
                <w:rFonts w:ascii="Arial" w:eastAsia="MS Gothic" w:hAnsi="Arial" w:cs="Arial"/>
                <w:sz w:val="18"/>
                <w:szCs w:val="18"/>
              </w:rPr>
              <w:t>Diskusi &amp; Q n A (10”)</w:t>
            </w:r>
          </w:p>
          <w:p w14:paraId="5D1523BA" w14:textId="2394EEB2" w:rsidR="00197BC0" w:rsidRPr="001A3894" w:rsidRDefault="00197BC0" w:rsidP="00197BC0">
            <w:pPr>
              <w:rPr>
                <w:rFonts w:ascii="Arial" w:hAnsi="Arial" w:cs="Arial"/>
                <w:sz w:val="18"/>
                <w:szCs w:val="18"/>
              </w:rPr>
            </w:pPr>
            <w:r>
              <w:rPr>
                <w:rFonts w:ascii="Arial" w:eastAsia="MS Gothic" w:hAnsi="Arial" w:cs="Arial"/>
                <w:sz w:val="18"/>
                <w:szCs w:val="18"/>
              </w:rPr>
              <w:t xml:space="preserve"> KB (40”)</w:t>
            </w:r>
          </w:p>
        </w:tc>
        <w:tc>
          <w:tcPr>
            <w:tcW w:w="2564" w:type="dxa"/>
          </w:tcPr>
          <w:p w14:paraId="0F086DB7" w14:textId="77777777" w:rsidR="00197BC0" w:rsidRPr="00C43128" w:rsidRDefault="00197BC0" w:rsidP="00197BC0">
            <w:pPr>
              <w:pStyle w:val="ListParagraph"/>
              <w:numPr>
                <w:ilvl w:val="0"/>
                <w:numId w:val="14"/>
              </w:numPr>
              <w:spacing w:after="0" w:line="240" w:lineRule="auto"/>
              <w:ind w:left="377" w:hanging="270"/>
              <w:rPr>
                <w:rFonts w:ascii="Arial" w:eastAsia="Adobe Fan Heiti Std B" w:hAnsi="Arial" w:cs="Arial"/>
                <w:sz w:val="18"/>
                <w:szCs w:val="18"/>
              </w:rPr>
            </w:pPr>
            <w:r w:rsidRPr="00C43128">
              <w:rPr>
                <w:rFonts w:ascii="Arial" w:eastAsia="Adobe Fan Heiti Std B" w:hAnsi="Arial" w:cs="Arial"/>
                <w:sz w:val="18"/>
                <w:szCs w:val="18"/>
              </w:rPr>
              <w:t>Emosi</w:t>
            </w:r>
            <w:r>
              <w:rPr>
                <w:rFonts w:ascii="Arial" w:eastAsia="Adobe Fan Heiti Std B" w:hAnsi="Arial" w:cs="Arial"/>
                <w:sz w:val="18"/>
                <w:szCs w:val="18"/>
              </w:rPr>
              <w:t xml:space="preserve"> </w:t>
            </w:r>
            <w:r w:rsidRPr="00C43128">
              <w:rPr>
                <w:rFonts w:ascii="Arial" w:eastAsia="Adobe Fan Heiti Std B" w:hAnsi="Arial" w:cs="Arial"/>
                <w:sz w:val="18"/>
                <w:szCs w:val="18"/>
              </w:rPr>
              <w:t>dalam</w:t>
            </w:r>
            <w:r>
              <w:rPr>
                <w:rFonts w:ascii="Arial" w:eastAsia="Adobe Fan Heiti Std B" w:hAnsi="Arial" w:cs="Arial"/>
                <w:sz w:val="18"/>
                <w:szCs w:val="18"/>
              </w:rPr>
              <w:t xml:space="preserve"> </w:t>
            </w:r>
            <w:r w:rsidRPr="00C43128">
              <w:rPr>
                <w:rFonts w:ascii="Arial" w:eastAsia="Adobe Fan Heiti Std B" w:hAnsi="Arial" w:cs="Arial"/>
                <w:sz w:val="18"/>
                <w:szCs w:val="18"/>
              </w:rPr>
              <w:t>lingkungan</w:t>
            </w:r>
            <w:r>
              <w:rPr>
                <w:rFonts w:ascii="Arial" w:eastAsia="Adobe Fan Heiti Std B" w:hAnsi="Arial" w:cs="Arial"/>
                <w:sz w:val="18"/>
                <w:szCs w:val="18"/>
              </w:rPr>
              <w:t xml:space="preserve"> </w:t>
            </w:r>
            <w:r w:rsidRPr="00C43128">
              <w:rPr>
                <w:rFonts w:ascii="Arial" w:eastAsia="Adobe Fan Heiti Std B" w:hAnsi="Arial" w:cs="Arial"/>
                <w:sz w:val="18"/>
                <w:szCs w:val="18"/>
              </w:rPr>
              <w:t>kerja</w:t>
            </w:r>
          </w:p>
          <w:p w14:paraId="5165C279" w14:textId="77777777" w:rsidR="00197BC0" w:rsidRPr="00C43128" w:rsidRDefault="00197BC0" w:rsidP="00197BC0">
            <w:pPr>
              <w:pStyle w:val="ListParagraph"/>
              <w:numPr>
                <w:ilvl w:val="0"/>
                <w:numId w:val="14"/>
              </w:numPr>
              <w:spacing w:after="0" w:line="240" w:lineRule="auto"/>
              <w:ind w:left="377" w:hanging="270"/>
              <w:rPr>
                <w:rFonts w:ascii="Arial" w:eastAsia="Adobe Fan Heiti Std B" w:hAnsi="Arial" w:cs="Arial"/>
                <w:sz w:val="18"/>
                <w:szCs w:val="18"/>
              </w:rPr>
            </w:pPr>
            <w:r w:rsidRPr="00C43128">
              <w:rPr>
                <w:rFonts w:ascii="Arial" w:eastAsia="Adobe Fan Heiti Std B" w:hAnsi="Arial" w:cs="Arial"/>
                <w:sz w:val="18"/>
                <w:szCs w:val="18"/>
              </w:rPr>
              <w:t>Pengelolaan</w:t>
            </w:r>
            <w:r>
              <w:rPr>
                <w:rFonts w:ascii="Arial" w:eastAsia="Adobe Fan Heiti Std B" w:hAnsi="Arial" w:cs="Arial"/>
                <w:sz w:val="18"/>
                <w:szCs w:val="18"/>
              </w:rPr>
              <w:t xml:space="preserve"> stress </w:t>
            </w:r>
            <w:r w:rsidRPr="00C43128">
              <w:rPr>
                <w:rFonts w:ascii="Arial" w:eastAsia="Adobe Fan Heiti Std B" w:hAnsi="Arial" w:cs="Arial"/>
                <w:sz w:val="18"/>
                <w:szCs w:val="18"/>
              </w:rPr>
              <w:t>dalam</w:t>
            </w:r>
            <w:r>
              <w:rPr>
                <w:rFonts w:ascii="Arial" w:eastAsia="Adobe Fan Heiti Std B" w:hAnsi="Arial" w:cs="Arial"/>
                <w:sz w:val="18"/>
                <w:szCs w:val="18"/>
              </w:rPr>
              <w:t xml:space="preserve"> l</w:t>
            </w:r>
            <w:r w:rsidRPr="00C43128">
              <w:rPr>
                <w:rFonts w:ascii="Arial" w:eastAsia="Adobe Fan Heiti Std B" w:hAnsi="Arial" w:cs="Arial"/>
                <w:sz w:val="18"/>
                <w:szCs w:val="18"/>
              </w:rPr>
              <w:t>ingkungan</w:t>
            </w:r>
            <w:r>
              <w:rPr>
                <w:rFonts w:ascii="Arial" w:eastAsia="Adobe Fan Heiti Std B" w:hAnsi="Arial" w:cs="Arial"/>
                <w:sz w:val="18"/>
                <w:szCs w:val="18"/>
              </w:rPr>
              <w:t xml:space="preserve"> k</w:t>
            </w:r>
            <w:r w:rsidRPr="00C43128">
              <w:rPr>
                <w:rFonts w:ascii="Arial" w:eastAsia="Adobe Fan Heiti Std B" w:hAnsi="Arial" w:cs="Arial"/>
                <w:sz w:val="18"/>
                <w:szCs w:val="18"/>
              </w:rPr>
              <w:t>erja</w:t>
            </w:r>
          </w:p>
          <w:p w14:paraId="47E27040" w14:textId="77777777" w:rsidR="00197BC0" w:rsidRPr="00C43128" w:rsidRDefault="00197BC0" w:rsidP="00197BC0">
            <w:pPr>
              <w:pStyle w:val="ListParagraph"/>
              <w:numPr>
                <w:ilvl w:val="0"/>
                <w:numId w:val="14"/>
              </w:numPr>
              <w:spacing w:after="0" w:line="240" w:lineRule="auto"/>
              <w:ind w:left="377" w:hanging="270"/>
              <w:rPr>
                <w:rFonts w:ascii="Arial" w:eastAsia="Adobe Fan Heiti Std B" w:hAnsi="Arial" w:cs="Arial"/>
                <w:sz w:val="18"/>
                <w:szCs w:val="18"/>
              </w:rPr>
            </w:pPr>
            <w:r w:rsidRPr="00C43128">
              <w:rPr>
                <w:rFonts w:ascii="Arial" w:eastAsia="Adobe Fan Heiti Std B" w:hAnsi="Arial" w:cs="Arial"/>
                <w:sz w:val="18"/>
                <w:szCs w:val="18"/>
              </w:rPr>
              <w:t>Konseptualisasi</w:t>
            </w:r>
            <w:r>
              <w:rPr>
                <w:rFonts w:ascii="Arial" w:eastAsia="Adobe Fan Heiti Std B" w:hAnsi="Arial" w:cs="Arial"/>
                <w:sz w:val="18"/>
                <w:szCs w:val="18"/>
              </w:rPr>
              <w:t xml:space="preserve"> </w:t>
            </w:r>
            <w:r w:rsidRPr="00C43128">
              <w:rPr>
                <w:rFonts w:ascii="Arial" w:eastAsia="Adobe Fan Heiti Std B" w:hAnsi="Arial" w:cs="Arial"/>
                <w:sz w:val="18"/>
                <w:szCs w:val="18"/>
              </w:rPr>
              <w:t>dalam proses manajemen</w:t>
            </w:r>
            <w:r>
              <w:rPr>
                <w:rFonts w:ascii="Arial" w:eastAsia="Adobe Fan Heiti Std B" w:hAnsi="Arial" w:cs="Arial"/>
                <w:sz w:val="18"/>
                <w:szCs w:val="18"/>
              </w:rPr>
              <w:t xml:space="preserve"> </w:t>
            </w:r>
            <w:r w:rsidRPr="00C43128">
              <w:rPr>
                <w:rFonts w:ascii="Arial" w:eastAsia="Adobe Fan Heiti Std B" w:hAnsi="Arial" w:cs="Arial"/>
                <w:sz w:val="18"/>
                <w:szCs w:val="18"/>
              </w:rPr>
              <w:t>konflik</w:t>
            </w:r>
          </w:p>
          <w:p w14:paraId="54F92E5A" w14:textId="77777777" w:rsidR="00197BC0" w:rsidRPr="00C43128" w:rsidRDefault="00197BC0" w:rsidP="00197BC0">
            <w:pPr>
              <w:pStyle w:val="ListParagraph"/>
              <w:numPr>
                <w:ilvl w:val="0"/>
                <w:numId w:val="14"/>
              </w:numPr>
              <w:spacing w:after="0" w:line="240" w:lineRule="auto"/>
              <w:ind w:left="377" w:hanging="270"/>
              <w:rPr>
                <w:rFonts w:ascii="Arial" w:eastAsia="Adobe Fan Heiti Std B" w:hAnsi="Arial" w:cs="Arial"/>
                <w:sz w:val="18"/>
                <w:szCs w:val="18"/>
              </w:rPr>
            </w:pPr>
            <w:r w:rsidRPr="00C43128">
              <w:rPr>
                <w:rFonts w:ascii="Arial" w:eastAsia="Adobe Fan Heiti Std B" w:hAnsi="Arial" w:cs="Arial"/>
                <w:sz w:val="18"/>
                <w:szCs w:val="18"/>
              </w:rPr>
              <w:t>Mengelola</w:t>
            </w:r>
            <w:r>
              <w:rPr>
                <w:rFonts w:ascii="Arial" w:eastAsia="Adobe Fan Heiti Std B" w:hAnsi="Arial" w:cs="Arial"/>
                <w:sz w:val="18"/>
                <w:szCs w:val="18"/>
              </w:rPr>
              <w:t xml:space="preserve"> </w:t>
            </w:r>
            <w:r w:rsidRPr="00C43128">
              <w:rPr>
                <w:rFonts w:ascii="Arial" w:eastAsia="Adobe Fan Heiti Std B" w:hAnsi="Arial" w:cs="Arial"/>
                <w:sz w:val="18"/>
                <w:szCs w:val="18"/>
              </w:rPr>
              <w:t>konflik</w:t>
            </w:r>
            <w:r>
              <w:rPr>
                <w:rFonts w:ascii="Arial" w:eastAsia="Adobe Fan Heiti Std B" w:hAnsi="Arial" w:cs="Arial"/>
                <w:sz w:val="18"/>
                <w:szCs w:val="18"/>
              </w:rPr>
              <w:t xml:space="preserve"> </w:t>
            </w:r>
            <w:r w:rsidRPr="00C43128">
              <w:rPr>
                <w:rFonts w:ascii="Arial" w:eastAsia="Adobe Fan Heiti Std B" w:hAnsi="Arial" w:cs="Arial"/>
                <w:sz w:val="18"/>
                <w:szCs w:val="18"/>
              </w:rPr>
              <w:t>dalam</w:t>
            </w:r>
            <w:r>
              <w:rPr>
                <w:rFonts w:ascii="Arial" w:eastAsia="Adobe Fan Heiti Std B" w:hAnsi="Arial" w:cs="Arial"/>
                <w:sz w:val="18"/>
                <w:szCs w:val="18"/>
              </w:rPr>
              <w:t xml:space="preserve"> </w:t>
            </w:r>
            <w:r w:rsidRPr="00C43128">
              <w:rPr>
                <w:rFonts w:ascii="Arial" w:eastAsia="Adobe Fan Heiti Std B" w:hAnsi="Arial" w:cs="Arial"/>
                <w:sz w:val="18"/>
                <w:szCs w:val="18"/>
              </w:rPr>
              <w:t>organisasi</w:t>
            </w:r>
          </w:p>
          <w:p w14:paraId="76740A22" w14:textId="77777777" w:rsidR="00197BC0" w:rsidRPr="00C43128" w:rsidRDefault="00197BC0" w:rsidP="00197BC0">
            <w:pPr>
              <w:pStyle w:val="ListParagraph"/>
              <w:numPr>
                <w:ilvl w:val="0"/>
                <w:numId w:val="14"/>
              </w:numPr>
              <w:spacing w:after="0" w:line="240" w:lineRule="auto"/>
              <w:ind w:left="377" w:hanging="270"/>
              <w:rPr>
                <w:rFonts w:ascii="Arial" w:eastAsia="Adobe Fan Heiti Std B" w:hAnsi="Arial" w:cs="Arial"/>
                <w:sz w:val="18"/>
                <w:szCs w:val="18"/>
              </w:rPr>
            </w:pPr>
            <w:r w:rsidRPr="00C43128">
              <w:rPr>
                <w:rFonts w:ascii="Arial" w:eastAsia="Adobe Fan Heiti Std B" w:hAnsi="Arial" w:cs="Arial"/>
                <w:sz w:val="18"/>
                <w:szCs w:val="18"/>
              </w:rPr>
              <w:t>Faktor-faktor yang mmpengaruhi proses manajemen</w:t>
            </w:r>
            <w:r>
              <w:rPr>
                <w:rFonts w:ascii="Arial" w:eastAsia="Adobe Fan Heiti Std B" w:hAnsi="Arial" w:cs="Arial"/>
                <w:sz w:val="18"/>
                <w:szCs w:val="18"/>
              </w:rPr>
              <w:t xml:space="preserve"> </w:t>
            </w:r>
            <w:r w:rsidRPr="00C43128">
              <w:rPr>
                <w:rFonts w:ascii="Arial" w:eastAsia="Adobe Fan Heiti Std B" w:hAnsi="Arial" w:cs="Arial"/>
                <w:sz w:val="18"/>
                <w:szCs w:val="18"/>
              </w:rPr>
              <w:t>konflik</w:t>
            </w:r>
          </w:p>
        </w:tc>
        <w:tc>
          <w:tcPr>
            <w:tcW w:w="1029" w:type="dxa"/>
          </w:tcPr>
          <w:p w14:paraId="5CB5B994" w14:textId="07968997" w:rsidR="00197BC0" w:rsidRPr="007F42E3" w:rsidRDefault="00306EEC" w:rsidP="00197BC0">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3</w:t>
            </w:r>
          </w:p>
        </w:tc>
      </w:tr>
      <w:tr w:rsidR="00197BC0" w:rsidRPr="007F42E3" w14:paraId="77AE5926" w14:textId="77777777" w:rsidTr="00A67B7D">
        <w:trPr>
          <w:trHeight w:val="916"/>
        </w:trPr>
        <w:tc>
          <w:tcPr>
            <w:tcW w:w="856" w:type="dxa"/>
            <w:vAlign w:val="center"/>
          </w:tcPr>
          <w:p w14:paraId="27A33B88" w14:textId="77777777" w:rsidR="00197BC0" w:rsidRDefault="00197BC0" w:rsidP="00197BC0">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12</w:t>
            </w:r>
          </w:p>
        </w:tc>
        <w:tc>
          <w:tcPr>
            <w:tcW w:w="2595" w:type="dxa"/>
          </w:tcPr>
          <w:p w14:paraId="3C2F9185" w14:textId="77777777" w:rsidR="00197BC0" w:rsidRPr="001A3894" w:rsidRDefault="00197BC0" w:rsidP="00197BC0">
            <w:pPr>
              <w:rPr>
                <w:rFonts w:ascii="Arial" w:hAnsi="Arial" w:cs="Arial"/>
                <w:sz w:val="18"/>
                <w:szCs w:val="18"/>
              </w:rPr>
            </w:pPr>
            <w:r w:rsidRPr="001A3894">
              <w:rPr>
                <w:rFonts w:ascii="Arial" w:hAnsi="Arial" w:cs="Arial"/>
                <w:sz w:val="18"/>
                <w:szCs w:val="18"/>
              </w:rPr>
              <w:t>Mampu</w:t>
            </w:r>
            <w:r>
              <w:rPr>
                <w:rFonts w:ascii="Arial" w:hAnsi="Arial" w:cs="Arial"/>
                <w:sz w:val="18"/>
                <w:szCs w:val="18"/>
              </w:rPr>
              <w:t xml:space="preserve"> </w:t>
            </w:r>
            <w:r w:rsidRPr="001A3894">
              <w:rPr>
                <w:rFonts w:ascii="Arial" w:hAnsi="Arial" w:cs="Arial"/>
                <w:sz w:val="18"/>
                <w:szCs w:val="18"/>
              </w:rPr>
              <w:t>memahami</w:t>
            </w:r>
            <w:r>
              <w:rPr>
                <w:rFonts w:ascii="Arial" w:hAnsi="Arial" w:cs="Arial"/>
                <w:sz w:val="18"/>
                <w:szCs w:val="18"/>
              </w:rPr>
              <w:t xml:space="preserve"> </w:t>
            </w:r>
            <w:r w:rsidRPr="001A3894">
              <w:rPr>
                <w:rFonts w:ascii="Arial" w:hAnsi="Arial" w:cs="Arial"/>
                <w:sz w:val="18"/>
                <w:szCs w:val="18"/>
              </w:rPr>
              <w:t>dan</w:t>
            </w:r>
            <w:r>
              <w:rPr>
                <w:rFonts w:ascii="Arial" w:hAnsi="Arial" w:cs="Arial"/>
                <w:sz w:val="18"/>
                <w:szCs w:val="18"/>
              </w:rPr>
              <w:t xml:space="preserve"> </w:t>
            </w:r>
            <w:r w:rsidRPr="001A3894">
              <w:rPr>
                <w:rFonts w:ascii="Arial" w:hAnsi="Arial" w:cs="Arial"/>
                <w:sz w:val="18"/>
                <w:szCs w:val="18"/>
              </w:rPr>
              <w:t>menjelaskan</w:t>
            </w:r>
            <w:r>
              <w:rPr>
                <w:rFonts w:ascii="Arial" w:hAnsi="Arial" w:cs="Arial"/>
                <w:sz w:val="18"/>
                <w:szCs w:val="18"/>
              </w:rPr>
              <w:t xml:space="preserve"> </w:t>
            </w:r>
            <w:r w:rsidRPr="001A3894">
              <w:rPr>
                <w:rFonts w:ascii="Arial" w:hAnsi="Arial" w:cs="Arial"/>
                <w:sz w:val="18"/>
                <w:szCs w:val="18"/>
              </w:rPr>
              <w:t>perubahan</w:t>
            </w:r>
            <w:r>
              <w:rPr>
                <w:rFonts w:ascii="Arial" w:hAnsi="Arial" w:cs="Arial"/>
                <w:sz w:val="18"/>
                <w:szCs w:val="18"/>
              </w:rPr>
              <w:t xml:space="preserve"> </w:t>
            </w:r>
            <w:r w:rsidRPr="001A3894">
              <w:rPr>
                <w:rFonts w:ascii="Arial" w:hAnsi="Arial" w:cs="Arial"/>
                <w:sz w:val="18"/>
                <w:szCs w:val="18"/>
              </w:rPr>
              <w:t>organisasi</w:t>
            </w:r>
            <w:r>
              <w:rPr>
                <w:rFonts w:ascii="Arial" w:hAnsi="Arial" w:cs="Arial"/>
                <w:sz w:val="18"/>
                <w:szCs w:val="18"/>
              </w:rPr>
              <w:t xml:space="preserve"> </w:t>
            </w:r>
            <w:r w:rsidRPr="001A3894">
              <w:rPr>
                <w:rFonts w:ascii="Arial" w:hAnsi="Arial" w:cs="Arial"/>
                <w:sz w:val="18"/>
                <w:szCs w:val="18"/>
              </w:rPr>
              <w:t>dan proses kepemimpinan</w:t>
            </w:r>
          </w:p>
        </w:tc>
        <w:tc>
          <w:tcPr>
            <w:tcW w:w="2340" w:type="dxa"/>
          </w:tcPr>
          <w:p w14:paraId="07EE6F3D" w14:textId="77777777" w:rsidR="00197BC0" w:rsidRPr="001A3894" w:rsidRDefault="00197BC0" w:rsidP="00197BC0">
            <w:pPr>
              <w:rPr>
                <w:rFonts w:ascii="Arial" w:hAnsi="Arial" w:cs="Arial"/>
                <w:sz w:val="18"/>
                <w:szCs w:val="18"/>
              </w:rPr>
            </w:pPr>
            <w:r w:rsidRPr="001A3894">
              <w:rPr>
                <w:rFonts w:ascii="Arial" w:hAnsi="Arial" w:cs="Arial"/>
                <w:sz w:val="18"/>
                <w:szCs w:val="18"/>
              </w:rPr>
              <w:t>Mahasiswa</w:t>
            </w:r>
            <w:r>
              <w:rPr>
                <w:rFonts w:ascii="Arial" w:hAnsi="Arial" w:cs="Arial"/>
                <w:sz w:val="18"/>
                <w:szCs w:val="18"/>
              </w:rPr>
              <w:t xml:space="preserve"> </w:t>
            </w:r>
            <w:r w:rsidRPr="001A3894">
              <w:rPr>
                <w:rFonts w:ascii="Arial" w:hAnsi="Arial" w:cs="Arial"/>
                <w:sz w:val="18"/>
                <w:szCs w:val="18"/>
              </w:rPr>
              <w:t>memiliki</w:t>
            </w:r>
            <w:r>
              <w:rPr>
                <w:rFonts w:ascii="Arial" w:hAnsi="Arial" w:cs="Arial"/>
                <w:sz w:val="18"/>
                <w:szCs w:val="18"/>
              </w:rPr>
              <w:t xml:space="preserve"> </w:t>
            </w:r>
            <w:r w:rsidRPr="001A3894">
              <w:rPr>
                <w:rFonts w:ascii="Arial" w:hAnsi="Arial" w:cs="Arial"/>
                <w:sz w:val="18"/>
                <w:szCs w:val="18"/>
              </w:rPr>
              <w:t>kemampuan</w:t>
            </w:r>
            <w:r>
              <w:rPr>
                <w:rFonts w:ascii="Arial" w:hAnsi="Arial" w:cs="Arial"/>
                <w:sz w:val="18"/>
                <w:szCs w:val="18"/>
              </w:rPr>
              <w:t xml:space="preserve"> </w:t>
            </w:r>
            <w:r w:rsidRPr="001A3894">
              <w:rPr>
                <w:rFonts w:ascii="Arial" w:hAnsi="Arial" w:cs="Arial"/>
                <w:sz w:val="18"/>
                <w:szCs w:val="18"/>
              </w:rPr>
              <w:t>untuk</w:t>
            </w:r>
            <w:r>
              <w:rPr>
                <w:rFonts w:ascii="Arial" w:hAnsi="Arial" w:cs="Arial"/>
                <w:sz w:val="18"/>
                <w:szCs w:val="18"/>
              </w:rPr>
              <w:t xml:space="preserve"> </w:t>
            </w:r>
            <w:r w:rsidRPr="001A3894">
              <w:rPr>
                <w:rFonts w:ascii="Arial" w:hAnsi="Arial" w:cs="Arial"/>
                <w:sz w:val="18"/>
                <w:szCs w:val="18"/>
              </w:rPr>
              <w:t>menjelaskan</w:t>
            </w:r>
            <w:r>
              <w:rPr>
                <w:rFonts w:ascii="Arial" w:hAnsi="Arial" w:cs="Arial"/>
                <w:sz w:val="18"/>
                <w:szCs w:val="18"/>
              </w:rPr>
              <w:t xml:space="preserve"> </w:t>
            </w:r>
            <w:r w:rsidRPr="001A3894">
              <w:rPr>
                <w:rFonts w:ascii="Arial" w:hAnsi="Arial" w:cs="Arial"/>
                <w:sz w:val="18"/>
                <w:szCs w:val="18"/>
              </w:rPr>
              <w:t>dan</w:t>
            </w:r>
            <w:r>
              <w:rPr>
                <w:rFonts w:ascii="Arial" w:hAnsi="Arial" w:cs="Arial"/>
                <w:sz w:val="18"/>
                <w:szCs w:val="18"/>
              </w:rPr>
              <w:t xml:space="preserve"> </w:t>
            </w:r>
            <w:r w:rsidRPr="001A3894">
              <w:rPr>
                <w:rFonts w:ascii="Arial" w:hAnsi="Arial" w:cs="Arial"/>
                <w:sz w:val="18"/>
                <w:szCs w:val="18"/>
              </w:rPr>
              <w:t>mendeskripsikan</w:t>
            </w:r>
            <w:r>
              <w:rPr>
                <w:rFonts w:ascii="Arial" w:hAnsi="Arial" w:cs="Arial"/>
                <w:sz w:val="18"/>
                <w:szCs w:val="18"/>
              </w:rPr>
              <w:t xml:space="preserve"> </w:t>
            </w:r>
            <w:r w:rsidRPr="001A3894">
              <w:rPr>
                <w:rFonts w:ascii="Arial" w:hAnsi="Arial" w:cs="Arial"/>
                <w:sz w:val="18"/>
                <w:szCs w:val="18"/>
              </w:rPr>
              <w:t>proses perubahan</w:t>
            </w:r>
            <w:r>
              <w:rPr>
                <w:rFonts w:ascii="Arial" w:hAnsi="Arial" w:cs="Arial"/>
                <w:sz w:val="18"/>
                <w:szCs w:val="18"/>
              </w:rPr>
              <w:t xml:space="preserve"> </w:t>
            </w:r>
            <w:r w:rsidRPr="001A3894">
              <w:rPr>
                <w:rFonts w:ascii="Arial" w:hAnsi="Arial" w:cs="Arial"/>
                <w:sz w:val="18"/>
                <w:szCs w:val="18"/>
              </w:rPr>
              <w:t>organisasi,</w:t>
            </w:r>
          </w:p>
        </w:tc>
        <w:tc>
          <w:tcPr>
            <w:tcW w:w="2125" w:type="dxa"/>
          </w:tcPr>
          <w:p w14:paraId="612E3B6B" w14:textId="77777777" w:rsidR="00197BC0" w:rsidRDefault="00197BC0" w:rsidP="00197BC0">
            <w:pPr>
              <w:spacing w:after="0" w:line="240" w:lineRule="auto"/>
              <w:rPr>
                <w:rFonts w:ascii="Arial" w:eastAsia="MS Gothic" w:hAnsi="Arial" w:cs="Arial"/>
                <w:sz w:val="18"/>
                <w:szCs w:val="18"/>
              </w:rPr>
            </w:pPr>
            <w:r>
              <w:rPr>
                <w:rFonts w:ascii="Arial" w:eastAsia="MS Gothic" w:hAnsi="Arial" w:cs="Arial"/>
                <w:sz w:val="18"/>
                <w:szCs w:val="18"/>
              </w:rPr>
              <w:t>Kriteria:</w:t>
            </w:r>
          </w:p>
          <w:p w14:paraId="45AA63EB" w14:textId="77777777" w:rsidR="00197BC0" w:rsidRDefault="00197BC0" w:rsidP="00197BC0">
            <w:pPr>
              <w:spacing w:after="0" w:line="240" w:lineRule="auto"/>
              <w:rPr>
                <w:rFonts w:ascii="Arial" w:eastAsia="MS Gothic" w:hAnsi="Arial" w:cs="Arial"/>
                <w:sz w:val="18"/>
                <w:szCs w:val="18"/>
              </w:rPr>
            </w:pPr>
            <w:r>
              <w:rPr>
                <w:rFonts w:ascii="Arial" w:eastAsia="MS Gothic" w:hAnsi="Arial" w:cs="Arial"/>
                <w:sz w:val="18"/>
                <w:szCs w:val="18"/>
              </w:rPr>
              <w:t>Penguasaan materi</w:t>
            </w:r>
          </w:p>
          <w:p w14:paraId="34C8055D" w14:textId="77777777" w:rsidR="00197BC0" w:rsidRDefault="00197BC0" w:rsidP="00197BC0">
            <w:pPr>
              <w:spacing w:after="0" w:line="240" w:lineRule="auto"/>
              <w:rPr>
                <w:rFonts w:ascii="Arial" w:eastAsia="MS Gothic" w:hAnsi="Arial" w:cs="Arial"/>
                <w:sz w:val="18"/>
                <w:szCs w:val="18"/>
              </w:rPr>
            </w:pPr>
          </w:p>
          <w:p w14:paraId="78829633" w14:textId="77777777" w:rsidR="00197BC0" w:rsidRDefault="00197BC0" w:rsidP="00197BC0">
            <w:pPr>
              <w:spacing w:after="0" w:line="240" w:lineRule="auto"/>
              <w:rPr>
                <w:rFonts w:ascii="Arial" w:eastAsia="MS Gothic" w:hAnsi="Arial" w:cs="Arial"/>
                <w:sz w:val="18"/>
                <w:szCs w:val="18"/>
              </w:rPr>
            </w:pPr>
          </w:p>
          <w:p w14:paraId="44C9256D" w14:textId="77777777" w:rsidR="00197BC0" w:rsidRPr="00825DC5" w:rsidRDefault="00197BC0" w:rsidP="00197BC0">
            <w:pPr>
              <w:spacing w:after="0" w:line="240" w:lineRule="auto"/>
              <w:rPr>
                <w:rFonts w:ascii="Arial" w:eastAsia="MS Gothic" w:hAnsi="Arial" w:cs="Arial"/>
                <w:sz w:val="18"/>
                <w:szCs w:val="18"/>
              </w:rPr>
            </w:pPr>
            <w:r>
              <w:rPr>
                <w:rFonts w:ascii="Arial" w:eastAsia="MS Gothic" w:hAnsi="Arial" w:cs="Arial"/>
                <w:sz w:val="18"/>
                <w:szCs w:val="18"/>
              </w:rPr>
              <w:t>Bentuk Penilaian:</w:t>
            </w:r>
          </w:p>
          <w:p w14:paraId="73ADAD06" w14:textId="77777777" w:rsidR="00197BC0" w:rsidRDefault="00197BC0" w:rsidP="00197BC0">
            <w:pPr>
              <w:spacing w:after="0" w:line="240" w:lineRule="auto"/>
              <w:rPr>
                <w:rFonts w:ascii="Arial" w:eastAsia="MS Gothic" w:hAnsi="Arial" w:cs="Arial"/>
                <w:sz w:val="18"/>
                <w:szCs w:val="18"/>
              </w:rPr>
            </w:pPr>
            <w:r w:rsidRPr="00F91FFD">
              <w:rPr>
                <w:rFonts w:ascii="Arial" w:eastAsia="MS Gothic" w:hAnsi="Arial" w:cs="Arial"/>
                <w:sz w:val="18"/>
                <w:szCs w:val="18"/>
              </w:rPr>
              <w:t>Tanya jawab</w:t>
            </w:r>
          </w:p>
        </w:tc>
        <w:tc>
          <w:tcPr>
            <w:tcW w:w="1869" w:type="dxa"/>
          </w:tcPr>
          <w:p w14:paraId="26205053" w14:textId="77777777" w:rsidR="00197BC0" w:rsidRPr="003B220D" w:rsidRDefault="00197BC0" w:rsidP="00197BC0">
            <w:pPr>
              <w:spacing w:after="0" w:line="240" w:lineRule="auto"/>
              <w:rPr>
                <w:rFonts w:ascii="Arial" w:eastAsia="MS Gothic" w:hAnsi="Arial" w:cs="Arial"/>
                <w:sz w:val="18"/>
                <w:szCs w:val="18"/>
              </w:rPr>
            </w:pPr>
            <w:r w:rsidRPr="003B220D">
              <w:rPr>
                <w:rFonts w:ascii="Arial" w:eastAsia="MS Gothic" w:hAnsi="Arial" w:cs="Arial"/>
                <w:sz w:val="18"/>
                <w:szCs w:val="18"/>
              </w:rPr>
              <w:t>Kuliah (100’”)</w:t>
            </w:r>
          </w:p>
          <w:p w14:paraId="40B652F3" w14:textId="77777777" w:rsidR="00197BC0" w:rsidRPr="003B220D" w:rsidRDefault="00197BC0" w:rsidP="00197BC0">
            <w:pPr>
              <w:spacing w:after="0" w:line="240" w:lineRule="auto"/>
              <w:rPr>
                <w:rFonts w:ascii="Arial" w:eastAsia="MS Gothic" w:hAnsi="Arial" w:cs="Arial"/>
                <w:sz w:val="18"/>
                <w:szCs w:val="18"/>
              </w:rPr>
            </w:pPr>
            <w:r w:rsidRPr="003B220D">
              <w:rPr>
                <w:rFonts w:ascii="Arial" w:eastAsia="MS Gothic" w:hAnsi="Arial" w:cs="Arial"/>
                <w:sz w:val="18"/>
                <w:szCs w:val="18"/>
              </w:rPr>
              <w:t>Diskusi (50”)</w:t>
            </w:r>
          </w:p>
          <w:p w14:paraId="64533F98" w14:textId="2D99031A" w:rsidR="00197BC0" w:rsidRPr="001A3894" w:rsidRDefault="00197BC0" w:rsidP="00197BC0">
            <w:pPr>
              <w:rPr>
                <w:rFonts w:ascii="Arial" w:hAnsi="Arial" w:cs="Arial"/>
                <w:sz w:val="18"/>
                <w:szCs w:val="18"/>
              </w:rPr>
            </w:pPr>
            <w:r w:rsidRPr="003B220D">
              <w:rPr>
                <w:rFonts w:ascii="Arial" w:eastAsia="MS Gothic" w:hAnsi="Arial" w:cs="Arial"/>
                <w:sz w:val="18"/>
                <w:szCs w:val="18"/>
              </w:rPr>
              <w:t>TM (</w:t>
            </w:r>
            <w:proofErr w:type="gramStart"/>
            <w:r w:rsidRPr="003B220D">
              <w:rPr>
                <w:rFonts w:ascii="Arial" w:eastAsia="MS Gothic" w:hAnsi="Arial" w:cs="Arial"/>
                <w:sz w:val="18"/>
                <w:szCs w:val="18"/>
              </w:rPr>
              <w:t>100”+</w:t>
            </w:r>
            <w:proofErr w:type="gramEnd"/>
            <w:r w:rsidRPr="003B220D">
              <w:rPr>
                <w:rFonts w:ascii="Arial" w:eastAsia="MS Gothic" w:hAnsi="Arial" w:cs="Arial"/>
                <w:sz w:val="18"/>
                <w:szCs w:val="18"/>
              </w:rPr>
              <w:t>50”=150”)</w:t>
            </w:r>
          </w:p>
        </w:tc>
        <w:tc>
          <w:tcPr>
            <w:tcW w:w="2564" w:type="dxa"/>
          </w:tcPr>
          <w:p w14:paraId="68BB83E8" w14:textId="77777777" w:rsidR="00197BC0" w:rsidRPr="00ED229C" w:rsidRDefault="00197BC0" w:rsidP="00197BC0">
            <w:pPr>
              <w:pStyle w:val="ListParagraph"/>
              <w:numPr>
                <w:ilvl w:val="0"/>
                <w:numId w:val="14"/>
              </w:numPr>
              <w:spacing w:after="0" w:line="240" w:lineRule="auto"/>
              <w:ind w:left="377" w:hanging="270"/>
              <w:rPr>
                <w:rFonts w:ascii="Arial" w:eastAsia="Adobe Fan Heiti Std B" w:hAnsi="Arial" w:cs="Arial"/>
                <w:sz w:val="18"/>
                <w:szCs w:val="18"/>
              </w:rPr>
            </w:pPr>
            <w:r w:rsidRPr="00ED229C">
              <w:rPr>
                <w:rFonts w:ascii="Arial" w:eastAsia="Adobe Fan Heiti Std B" w:hAnsi="Arial" w:cs="Arial"/>
                <w:sz w:val="18"/>
                <w:szCs w:val="18"/>
              </w:rPr>
              <w:t xml:space="preserve">Proses </w:t>
            </w:r>
            <w:r>
              <w:rPr>
                <w:rFonts w:ascii="Arial" w:eastAsia="Adobe Fan Heiti Std B" w:hAnsi="Arial" w:cs="Arial"/>
                <w:sz w:val="18"/>
                <w:szCs w:val="18"/>
              </w:rPr>
              <w:t>p</w:t>
            </w:r>
            <w:r w:rsidRPr="00ED229C">
              <w:rPr>
                <w:rFonts w:ascii="Arial" w:eastAsia="Adobe Fan Heiti Std B" w:hAnsi="Arial" w:cs="Arial"/>
                <w:sz w:val="18"/>
                <w:szCs w:val="18"/>
              </w:rPr>
              <w:t>erubahan organisasi</w:t>
            </w:r>
          </w:p>
          <w:p w14:paraId="7CC04560" w14:textId="77777777" w:rsidR="00197BC0" w:rsidRPr="00ED229C" w:rsidRDefault="00197BC0" w:rsidP="00197BC0">
            <w:pPr>
              <w:pStyle w:val="ListParagraph"/>
              <w:numPr>
                <w:ilvl w:val="0"/>
                <w:numId w:val="14"/>
              </w:numPr>
              <w:spacing w:after="0" w:line="240" w:lineRule="auto"/>
              <w:ind w:left="377" w:hanging="270"/>
              <w:rPr>
                <w:rFonts w:ascii="Arial" w:eastAsia="Adobe Fan Heiti Std B" w:hAnsi="Arial" w:cs="Arial"/>
                <w:sz w:val="18"/>
                <w:szCs w:val="18"/>
              </w:rPr>
            </w:pPr>
            <w:r w:rsidRPr="00ED229C">
              <w:rPr>
                <w:rFonts w:ascii="Arial" w:eastAsia="Adobe Fan Heiti Std B" w:hAnsi="Arial" w:cs="Arial"/>
                <w:sz w:val="18"/>
                <w:szCs w:val="18"/>
              </w:rPr>
              <w:t>Kepemimpinan dalam</w:t>
            </w:r>
            <w:r>
              <w:rPr>
                <w:rFonts w:ascii="Arial" w:eastAsia="Adobe Fan Heiti Std B" w:hAnsi="Arial" w:cs="Arial"/>
                <w:sz w:val="18"/>
                <w:szCs w:val="18"/>
              </w:rPr>
              <w:t xml:space="preserve"> o</w:t>
            </w:r>
            <w:r w:rsidRPr="00ED229C">
              <w:rPr>
                <w:rFonts w:ascii="Arial" w:eastAsia="Adobe Fan Heiti Std B" w:hAnsi="Arial" w:cs="Arial"/>
                <w:sz w:val="18"/>
                <w:szCs w:val="18"/>
              </w:rPr>
              <w:t>rganisasi</w:t>
            </w:r>
          </w:p>
          <w:p w14:paraId="77327BDE" w14:textId="77777777" w:rsidR="00197BC0" w:rsidRPr="00ED229C" w:rsidRDefault="00197BC0" w:rsidP="00197BC0">
            <w:pPr>
              <w:pStyle w:val="ListParagraph"/>
              <w:numPr>
                <w:ilvl w:val="0"/>
                <w:numId w:val="14"/>
              </w:numPr>
              <w:spacing w:after="0" w:line="240" w:lineRule="auto"/>
              <w:ind w:left="377" w:hanging="270"/>
              <w:rPr>
                <w:rFonts w:ascii="Arial" w:eastAsia="Adobe Fan Heiti Std B" w:hAnsi="Arial" w:cs="Arial"/>
                <w:sz w:val="18"/>
                <w:szCs w:val="18"/>
              </w:rPr>
            </w:pPr>
            <w:r w:rsidRPr="00ED229C">
              <w:rPr>
                <w:rFonts w:ascii="Arial" w:eastAsia="Adobe Fan Heiti Std B" w:hAnsi="Arial" w:cs="Arial"/>
                <w:sz w:val="18"/>
                <w:szCs w:val="18"/>
              </w:rPr>
              <w:t>Komunikasi</w:t>
            </w:r>
            <w:r>
              <w:rPr>
                <w:rFonts w:ascii="Arial" w:eastAsia="Adobe Fan Heiti Std B" w:hAnsi="Arial" w:cs="Arial"/>
                <w:sz w:val="18"/>
                <w:szCs w:val="18"/>
              </w:rPr>
              <w:t xml:space="preserve"> </w:t>
            </w:r>
            <w:r w:rsidRPr="00ED229C">
              <w:rPr>
                <w:rFonts w:ascii="Arial" w:eastAsia="Adobe Fan Heiti Std B" w:hAnsi="Arial" w:cs="Arial"/>
                <w:sz w:val="18"/>
                <w:szCs w:val="18"/>
              </w:rPr>
              <w:t>dan</w:t>
            </w:r>
            <w:r>
              <w:rPr>
                <w:rFonts w:ascii="Arial" w:eastAsia="Adobe Fan Heiti Std B" w:hAnsi="Arial" w:cs="Arial"/>
                <w:sz w:val="18"/>
                <w:szCs w:val="18"/>
              </w:rPr>
              <w:t xml:space="preserve"> k</w:t>
            </w:r>
            <w:r w:rsidRPr="00ED229C">
              <w:rPr>
                <w:rFonts w:ascii="Arial" w:eastAsia="Adobe Fan Heiti Std B" w:hAnsi="Arial" w:cs="Arial"/>
                <w:sz w:val="18"/>
                <w:szCs w:val="18"/>
              </w:rPr>
              <w:t>epemimpinan</w:t>
            </w:r>
          </w:p>
        </w:tc>
        <w:tc>
          <w:tcPr>
            <w:tcW w:w="1029" w:type="dxa"/>
          </w:tcPr>
          <w:p w14:paraId="66C6E78F" w14:textId="35291177" w:rsidR="00197BC0" w:rsidRPr="007F42E3" w:rsidRDefault="00306EEC" w:rsidP="00197BC0">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w:t>
            </w:r>
          </w:p>
        </w:tc>
      </w:tr>
      <w:tr w:rsidR="00197BC0" w:rsidRPr="007F42E3" w14:paraId="174CE165" w14:textId="77777777" w:rsidTr="00A67B7D">
        <w:trPr>
          <w:trHeight w:val="916"/>
        </w:trPr>
        <w:tc>
          <w:tcPr>
            <w:tcW w:w="856" w:type="dxa"/>
            <w:vAlign w:val="center"/>
          </w:tcPr>
          <w:p w14:paraId="769EFED6" w14:textId="77777777" w:rsidR="00197BC0" w:rsidRDefault="00197BC0" w:rsidP="00197BC0">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13</w:t>
            </w:r>
          </w:p>
        </w:tc>
        <w:tc>
          <w:tcPr>
            <w:tcW w:w="2595" w:type="dxa"/>
          </w:tcPr>
          <w:p w14:paraId="4CA357A5" w14:textId="77777777" w:rsidR="00197BC0" w:rsidRPr="001A3894" w:rsidRDefault="00197BC0" w:rsidP="00197BC0">
            <w:pPr>
              <w:rPr>
                <w:rFonts w:ascii="Arial" w:hAnsi="Arial" w:cs="Arial"/>
                <w:sz w:val="18"/>
                <w:szCs w:val="18"/>
              </w:rPr>
            </w:pPr>
            <w:r w:rsidRPr="001A3894">
              <w:rPr>
                <w:rFonts w:ascii="Arial" w:hAnsi="Arial" w:cs="Arial"/>
                <w:sz w:val="18"/>
                <w:szCs w:val="18"/>
              </w:rPr>
              <w:t>Mampu</w:t>
            </w:r>
            <w:r>
              <w:rPr>
                <w:rFonts w:ascii="Arial" w:hAnsi="Arial" w:cs="Arial"/>
                <w:sz w:val="18"/>
                <w:szCs w:val="18"/>
              </w:rPr>
              <w:t xml:space="preserve"> </w:t>
            </w:r>
            <w:r w:rsidRPr="001A3894">
              <w:rPr>
                <w:rFonts w:ascii="Arial" w:hAnsi="Arial" w:cs="Arial"/>
                <w:sz w:val="18"/>
                <w:szCs w:val="18"/>
              </w:rPr>
              <w:t>memahami</w:t>
            </w:r>
            <w:r>
              <w:rPr>
                <w:rFonts w:ascii="Arial" w:hAnsi="Arial" w:cs="Arial"/>
                <w:sz w:val="18"/>
                <w:szCs w:val="18"/>
              </w:rPr>
              <w:t xml:space="preserve"> </w:t>
            </w:r>
            <w:r w:rsidRPr="001A3894">
              <w:rPr>
                <w:rFonts w:ascii="Arial" w:hAnsi="Arial" w:cs="Arial"/>
                <w:sz w:val="18"/>
                <w:szCs w:val="18"/>
              </w:rPr>
              <w:t>dan</w:t>
            </w:r>
            <w:r>
              <w:rPr>
                <w:rFonts w:ascii="Arial" w:hAnsi="Arial" w:cs="Arial"/>
                <w:sz w:val="18"/>
                <w:szCs w:val="18"/>
              </w:rPr>
              <w:t xml:space="preserve"> </w:t>
            </w:r>
            <w:r w:rsidRPr="001A3894">
              <w:rPr>
                <w:rFonts w:ascii="Arial" w:hAnsi="Arial" w:cs="Arial"/>
                <w:sz w:val="18"/>
                <w:szCs w:val="18"/>
              </w:rPr>
              <w:t>menjelaskan</w:t>
            </w:r>
            <w:r>
              <w:rPr>
                <w:rFonts w:ascii="Arial" w:hAnsi="Arial" w:cs="Arial"/>
                <w:sz w:val="18"/>
                <w:szCs w:val="18"/>
              </w:rPr>
              <w:t xml:space="preserve"> </w:t>
            </w:r>
            <w:r w:rsidRPr="001A3894">
              <w:rPr>
                <w:rFonts w:ascii="Arial" w:hAnsi="Arial" w:cs="Arial"/>
                <w:sz w:val="18"/>
                <w:szCs w:val="18"/>
              </w:rPr>
              <w:t>keberagaman</w:t>
            </w:r>
            <w:r>
              <w:rPr>
                <w:rFonts w:ascii="Arial" w:hAnsi="Arial" w:cs="Arial"/>
                <w:sz w:val="18"/>
                <w:szCs w:val="18"/>
              </w:rPr>
              <w:t xml:space="preserve"> </w:t>
            </w:r>
            <w:r w:rsidRPr="001A3894">
              <w:rPr>
                <w:rFonts w:ascii="Arial" w:hAnsi="Arial" w:cs="Arial"/>
                <w:sz w:val="18"/>
                <w:szCs w:val="18"/>
              </w:rPr>
              <w:t>dalam</w:t>
            </w:r>
            <w:r>
              <w:rPr>
                <w:rFonts w:ascii="Arial" w:hAnsi="Arial" w:cs="Arial"/>
                <w:sz w:val="18"/>
                <w:szCs w:val="18"/>
              </w:rPr>
              <w:t xml:space="preserve"> </w:t>
            </w:r>
            <w:r w:rsidRPr="001A3894">
              <w:rPr>
                <w:rFonts w:ascii="Arial" w:hAnsi="Arial" w:cs="Arial"/>
                <w:sz w:val="18"/>
                <w:szCs w:val="18"/>
              </w:rPr>
              <w:t>berbagai</w:t>
            </w:r>
            <w:r>
              <w:rPr>
                <w:rFonts w:ascii="Arial" w:hAnsi="Arial" w:cs="Arial"/>
                <w:sz w:val="18"/>
                <w:szCs w:val="18"/>
              </w:rPr>
              <w:t xml:space="preserve"> </w:t>
            </w:r>
            <w:r w:rsidRPr="001A3894">
              <w:rPr>
                <w:rFonts w:ascii="Arial" w:hAnsi="Arial" w:cs="Arial"/>
                <w:sz w:val="18"/>
                <w:szCs w:val="18"/>
              </w:rPr>
              <w:t>organisasi</w:t>
            </w:r>
          </w:p>
        </w:tc>
        <w:tc>
          <w:tcPr>
            <w:tcW w:w="2340" w:type="dxa"/>
          </w:tcPr>
          <w:p w14:paraId="3166312E" w14:textId="77777777" w:rsidR="00197BC0" w:rsidRPr="001A3894" w:rsidRDefault="00197BC0" w:rsidP="00197BC0">
            <w:pPr>
              <w:rPr>
                <w:rFonts w:ascii="Arial" w:hAnsi="Arial" w:cs="Arial"/>
                <w:sz w:val="18"/>
                <w:szCs w:val="18"/>
              </w:rPr>
            </w:pPr>
            <w:r w:rsidRPr="001A3894">
              <w:rPr>
                <w:rFonts w:ascii="Arial" w:hAnsi="Arial" w:cs="Arial"/>
                <w:sz w:val="18"/>
                <w:szCs w:val="18"/>
              </w:rPr>
              <w:t>Mahasiswa</w:t>
            </w:r>
            <w:r>
              <w:rPr>
                <w:rFonts w:ascii="Arial" w:hAnsi="Arial" w:cs="Arial"/>
                <w:sz w:val="18"/>
                <w:szCs w:val="18"/>
              </w:rPr>
              <w:t xml:space="preserve"> </w:t>
            </w:r>
            <w:r w:rsidRPr="001A3894">
              <w:rPr>
                <w:rFonts w:ascii="Arial" w:hAnsi="Arial" w:cs="Arial"/>
                <w:sz w:val="18"/>
                <w:szCs w:val="18"/>
              </w:rPr>
              <w:t>memiliki</w:t>
            </w:r>
            <w:r>
              <w:rPr>
                <w:rFonts w:ascii="Arial" w:hAnsi="Arial" w:cs="Arial"/>
                <w:sz w:val="18"/>
                <w:szCs w:val="18"/>
              </w:rPr>
              <w:t xml:space="preserve"> </w:t>
            </w:r>
            <w:r w:rsidRPr="001A3894">
              <w:rPr>
                <w:rFonts w:ascii="Arial" w:hAnsi="Arial" w:cs="Arial"/>
                <w:sz w:val="18"/>
                <w:szCs w:val="18"/>
              </w:rPr>
              <w:t>kemampuan</w:t>
            </w:r>
            <w:r>
              <w:rPr>
                <w:rFonts w:ascii="Arial" w:hAnsi="Arial" w:cs="Arial"/>
                <w:sz w:val="18"/>
                <w:szCs w:val="18"/>
              </w:rPr>
              <w:t xml:space="preserve"> </w:t>
            </w:r>
            <w:r w:rsidRPr="001A3894">
              <w:rPr>
                <w:rFonts w:ascii="Arial" w:hAnsi="Arial" w:cs="Arial"/>
                <w:sz w:val="18"/>
                <w:szCs w:val="18"/>
              </w:rPr>
              <w:t>untuk</w:t>
            </w:r>
            <w:r>
              <w:rPr>
                <w:rFonts w:ascii="Arial" w:hAnsi="Arial" w:cs="Arial"/>
                <w:sz w:val="18"/>
                <w:szCs w:val="18"/>
              </w:rPr>
              <w:t xml:space="preserve"> </w:t>
            </w:r>
            <w:r w:rsidRPr="001A3894">
              <w:rPr>
                <w:rFonts w:ascii="Arial" w:hAnsi="Arial" w:cs="Arial"/>
                <w:sz w:val="18"/>
                <w:szCs w:val="18"/>
              </w:rPr>
              <w:t>menjelaskan</w:t>
            </w:r>
            <w:r>
              <w:rPr>
                <w:rFonts w:ascii="Arial" w:hAnsi="Arial" w:cs="Arial"/>
                <w:sz w:val="18"/>
                <w:szCs w:val="18"/>
              </w:rPr>
              <w:t xml:space="preserve"> </w:t>
            </w:r>
            <w:r w:rsidRPr="001A3894">
              <w:rPr>
                <w:rFonts w:ascii="Arial" w:hAnsi="Arial" w:cs="Arial"/>
                <w:sz w:val="18"/>
                <w:szCs w:val="18"/>
              </w:rPr>
              <w:t>dan</w:t>
            </w:r>
            <w:r>
              <w:rPr>
                <w:rFonts w:ascii="Arial" w:hAnsi="Arial" w:cs="Arial"/>
                <w:sz w:val="18"/>
                <w:szCs w:val="18"/>
              </w:rPr>
              <w:t xml:space="preserve"> </w:t>
            </w:r>
            <w:r w:rsidRPr="001A3894">
              <w:rPr>
                <w:rFonts w:ascii="Arial" w:hAnsi="Arial" w:cs="Arial"/>
                <w:sz w:val="18"/>
                <w:szCs w:val="18"/>
              </w:rPr>
              <w:t>mendeskripsikan</w:t>
            </w:r>
            <w:r>
              <w:rPr>
                <w:rFonts w:ascii="Arial" w:hAnsi="Arial" w:cs="Arial"/>
                <w:sz w:val="18"/>
                <w:szCs w:val="18"/>
              </w:rPr>
              <w:t xml:space="preserve"> </w:t>
            </w:r>
            <w:r w:rsidRPr="001A3894">
              <w:rPr>
                <w:rFonts w:ascii="Arial" w:hAnsi="Arial" w:cs="Arial"/>
                <w:sz w:val="18"/>
                <w:szCs w:val="18"/>
              </w:rPr>
              <w:t>keberagaman</w:t>
            </w:r>
            <w:r>
              <w:rPr>
                <w:rFonts w:ascii="Arial" w:hAnsi="Arial" w:cs="Arial"/>
                <w:sz w:val="18"/>
                <w:szCs w:val="18"/>
              </w:rPr>
              <w:t xml:space="preserve"> </w:t>
            </w:r>
            <w:r w:rsidRPr="001A3894">
              <w:rPr>
                <w:rFonts w:ascii="Arial" w:hAnsi="Arial" w:cs="Arial"/>
                <w:sz w:val="18"/>
                <w:szCs w:val="18"/>
              </w:rPr>
              <w:t>pada</w:t>
            </w:r>
            <w:r>
              <w:rPr>
                <w:rFonts w:ascii="Arial" w:hAnsi="Arial" w:cs="Arial"/>
                <w:sz w:val="18"/>
                <w:szCs w:val="18"/>
              </w:rPr>
              <w:t xml:space="preserve"> </w:t>
            </w:r>
            <w:r w:rsidRPr="001A3894">
              <w:rPr>
                <w:rFonts w:ascii="Arial" w:hAnsi="Arial" w:cs="Arial"/>
                <w:sz w:val="18"/>
                <w:szCs w:val="18"/>
              </w:rPr>
              <w:t>berbagai</w:t>
            </w:r>
            <w:r>
              <w:rPr>
                <w:rFonts w:ascii="Arial" w:hAnsi="Arial" w:cs="Arial"/>
                <w:sz w:val="18"/>
                <w:szCs w:val="18"/>
              </w:rPr>
              <w:t xml:space="preserve"> </w:t>
            </w:r>
            <w:r w:rsidRPr="001A3894">
              <w:rPr>
                <w:rFonts w:ascii="Arial" w:hAnsi="Arial" w:cs="Arial"/>
                <w:sz w:val="18"/>
                <w:szCs w:val="18"/>
              </w:rPr>
              <w:t>organisasi</w:t>
            </w:r>
          </w:p>
        </w:tc>
        <w:tc>
          <w:tcPr>
            <w:tcW w:w="2125" w:type="dxa"/>
          </w:tcPr>
          <w:p w14:paraId="38797C31" w14:textId="77777777" w:rsidR="00197BC0" w:rsidRDefault="00197BC0" w:rsidP="00197BC0">
            <w:pPr>
              <w:spacing w:after="0" w:line="240" w:lineRule="auto"/>
              <w:rPr>
                <w:rFonts w:ascii="Arial" w:eastAsia="MS Gothic" w:hAnsi="Arial" w:cs="Arial"/>
                <w:sz w:val="18"/>
                <w:szCs w:val="18"/>
              </w:rPr>
            </w:pPr>
            <w:r>
              <w:rPr>
                <w:rFonts w:ascii="Arial" w:eastAsia="MS Gothic" w:hAnsi="Arial" w:cs="Arial"/>
                <w:sz w:val="18"/>
                <w:szCs w:val="18"/>
              </w:rPr>
              <w:t>Kriteria:</w:t>
            </w:r>
          </w:p>
          <w:p w14:paraId="279E2C68" w14:textId="77777777" w:rsidR="00197BC0" w:rsidRDefault="00197BC0" w:rsidP="00197BC0">
            <w:pPr>
              <w:spacing w:after="0" w:line="240" w:lineRule="auto"/>
              <w:rPr>
                <w:rFonts w:ascii="Arial" w:eastAsia="MS Gothic" w:hAnsi="Arial" w:cs="Arial"/>
                <w:sz w:val="18"/>
                <w:szCs w:val="18"/>
              </w:rPr>
            </w:pPr>
            <w:r>
              <w:rPr>
                <w:rFonts w:ascii="Arial" w:eastAsia="MS Gothic" w:hAnsi="Arial" w:cs="Arial"/>
                <w:sz w:val="18"/>
                <w:szCs w:val="18"/>
              </w:rPr>
              <w:t>Penguasaan materi</w:t>
            </w:r>
          </w:p>
          <w:p w14:paraId="7A1A6BFE" w14:textId="77777777" w:rsidR="00197BC0" w:rsidRDefault="00197BC0" w:rsidP="00197BC0">
            <w:pPr>
              <w:spacing w:after="0" w:line="240" w:lineRule="auto"/>
              <w:rPr>
                <w:rFonts w:ascii="Arial" w:eastAsia="MS Gothic" w:hAnsi="Arial" w:cs="Arial"/>
                <w:sz w:val="18"/>
                <w:szCs w:val="18"/>
              </w:rPr>
            </w:pPr>
          </w:p>
          <w:p w14:paraId="62ADE3C9" w14:textId="77777777" w:rsidR="00197BC0" w:rsidRDefault="00197BC0" w:rsidP="00197BC0">
            <w:pPr>
              <w:spacing w:after="0" w:line="240" w:lineRule="auto"/>
              <w:rPr>
                <w:rFonts w:ascii="Arial" w:eastAsia="MS Gothic" w:hAnsi="Arial" w:cs="Arial"/>
                <w:sz w:val="18"/>
                <w:szCs w:val="18"/>
              </w:rPr>
            </w:pPr>
          </w:p>
          <w:p w14:paraId="4408813E" w14:textId="77777777" w:rsidR="00197BC0" w:rsidRPr="00825DC5" w:rsidRDefault="00197BC0" w:rsidP="00197BC0">
            <w:pPr>
              <w:spacing w:after="0" w:line="240" w:lineRule="auto"/>
              <w:rPr>
                <w:rFonts w:ascii="Arial" w:eastAsia="MS Gothic" w:hAnsi="Arial" w:cs="Arial"/>
                <w:sz w:val="18"/>
                <w:szCs w:val="18"/>
              </w:rPr>
            </w:pPr>
            <w:r>
              <w:rPr>
                <w:rFonts w:ascii="Arial" w:eastAsia="MS Gothic" w:hAnsi="Arial" w:cs="Arial"/>
                <w:sz w:val="18"/>
                <w:szCs w:val="18"/>
              </w:rPr>
              <w:t>Bentuk Penilaian:</w:t>
            </w:r>
          </w:p>
          <w:p w14:paraId="60099CBD" w14:textId="77777777" w:rsidR="00197BC0" w:rsidRDefault="00197BC0" w:rsidP="00197BC0">
            <w:pPr>
              <w:spacing w:after="0" w:line="240" w:lineRule="auto"/>
              <w:rPr>
                <w:rFonts w:ascii="Arial" w:eastAsia="MS Gothic" w:hAnsi="Arial" w:cs="Arial"/>
                <w:sz w:val="18"/>
                <w:szCs w:val="18"/>
              </w:rPr>
            </w:pPr>
            <w:r w:rsidRPr="00F91FFD">
              <w:rPr>
                <w:rFonts w:ascii="Arial" w:eastAsia="MS Gothic" w:hAnsi="Arial" w:cs="Arial"/>
                <w:sz w:val="18"/>
                <w:szCs w:val="18"/>
              </w:rPr>
              <w:t>Tanya jawab</w:t>
            </w:r>
          </w:p>
          <w:p w14:paraId="1552FE98" w14:textId="4FA46A54" w:rsidR="00463580" w:rsidRDefault="00463580" w:rsidP="00197BC0">
            <w:pPr>
              <w:spacing w:after="0" w:line="240" w:lineRule="auto"/>
              <w:rPr>
                <w:rFonts w:ascii="Arial" w:eastAsia="MS Gothic" w:hAnsi="Arial" w:cs="Arial"/>
                <w:sz w:val="18"/>
                <w:szCs w:val="18"/>
              </w:rPr>
            </w:pPr>
            <w:r>
              <w:rPr>
                <w:rFonts w:ascii="Arial" w:eastAsia="MS Gothic" w:hAnsi="Arial" w:cs="Arial"/>
                <w:sz w:val="18"/>
                <w:szCs w:val="18"/>
              </w:rPr>
              <w:t>Studi kasus</w:t>
            </w:r>
          </w:p>
        </w:tc>
        <w:tc>
          <w:tcPr>
            <w:tcW w:w="1869" w:type="dxa"/>
          </w:tcPr>
          <w:p w14:paraId="7A32BC3A" w14:textId="77777777" w:rsidR="00197BC0" w:rsidRPr="003B220D" w:rsidRDefault="00197BC0" w:rsidP="00197BC0">
            <w:pPr>
              <w:spacing w:after="0" w:line="240" w:lineRule="auto"/>
              <w:rPr>
                <w:rFonts w:ascii="Arial" w:eastAsia="MS Gothic" w:hAnsi="Arial" w:cs="Arial"/>
                <w:sz w:val="18"/>
                <w:szCs w:val="18"/>
              </w:rPr>
            </w:pPr>
            <w:r w:rsidRPr="003B220D">
              <w:rPr>
                <w:rFonts w:ascii="Arial" w:eastAsia="MS Gothic" w:hAnsi="Arial" w:cs="Arial"/>
                <w:sz w:val="18"/>
                <w:szCs w:val="18"/>
              </w:rPr>
              <w:t>Kuliah (100’”)</w:t>
            </w:r>
          </w:p>
          <w:p w14:paraId="076C0645" w14:textId="77777777" w:rsidR="00197BC0" w:rsidRPr="003B220D" w:rsidRDefault="00197BC0" w:rsidP="00197BC0">
            <w:pPr>
              <w:spacing w:after="0" w:line="240" w:lineRule="auto"/>
              <w:rPr>
                <w:rFonts w:ascii="Arial" w:eastAsia="MS Gothic" w:hAnsi="Arial" w:cs="Arial"/>
                <w:sz w:val="18"/>
                <w:szCs w:val="18"/>
              </w:rPr>
            </w:pPr>
            <w:r w:rsidRPr="003B220D">
              <w:rPr>
                <w:rFonts w:ascii="Arial" w:eastAsia="MS Gothic" w:hAnsi="Arial" w:cs="Arial"/>
                <w:sz w:val="18"/>
                <w:szCs w:val="18"/>
              </w:rPr>
              <w:t>Diskusi (50”)</w:t>
            </w:r>
          </w:p>
          <w:p w14:paraId="1B7C52EB" w14:textId="563928A8" w:rsidR="00197BC0" w:rsidRPr="001A3894" w:rsidRDefault="00197BC0" w:rsidP="00197BC0">
            <w:pPr>
              <w:rPr>
                <w:rFonts w:ascii="Arial" w:hAnsi="Arial" w:cs="Arial"/>
                <w:sz w:val="18"/>
                <w:szCs w:val="18"/>
              </w:rPr>
            </w:pPr>
            <w:r w:rsidRPr="003B220D">
              <w:rPr>
                <w:rFonts w:ascii="Arial" w:eastAsia="MS Gothic" w:hAnsi="Arial" w:cs="Arial"/>
                <w:sz w:val="18"/>
                <w:szCs w:val="18"/>
              </w:rPr>
              <w:t>TM (</w:t>
            </w:r>
            <w:proofErr w:type="gramStart"/>
            <w:r w:rsidRPr="003B220D">
              <w:rPr>
                <w:rFonts w:ascii="Arial" w:eastAsia="MS Gothic" w:hAnsi="Arial" w:cs="Arial"/>
                <w:sz w:val="18"/>
                <w:szCs w:val="18"/>
              </w:rPr>
              <w:t>100”+</w:t>
            </w:r>
            <w:proofErr w:type="gramEnd"/>
            <w:r w:rsidRPr="003B220D">
              <w:rPr>
                <w:rFonts w:ascii="Arial" w:eastAsia="MS Gothic" w:hAnsi="Arial" w:cs="Arial"/>
                <w:sz w:val="18"/>
                <w:szCs w:val="18"/>
              </w:rPr>
              <w:t>50”=150”)</w:t>
            </w:r>
          </w:p>
        </w:tc>
        <w:tc>
          <w:tcPr>
            <w:tcW w:w="2564" w:type="dxa"/>
          </w:tcPr>
          <w:p w14:paraId="0B85B5F9" w14:textId="77777777" w:rsidR="00197BC0" w:rsidRPr="00A44DF5" w:rsidRDefault="00197BC0" w:rsidP="00197BC0">
            <w:pPr>
              <w:pStyle w:val="ListParagraph"/>
              <w:numPr>
                <w:ilvl w:val="0"/>
                <w:numId w:val="14"/>
              </w:numPr>
              <w:spacing w:after="0" w:line="240" w:lineRule="auto"/>
              <w:ind w:left="377" w:hanging="270"/>
              <w:rPr>
                <w:rFonts w:ascii="Arial" w:eastAsia="Adobe Fan Heiti Std B" w:hAnsi="Arial" w:cs="Arial"/>
                <w:sz w:val="18"/>
                <w:szCs w:val="18"/>
              </w:rPr>
            </w:pPr>
            <w:r w:rsidRPr="00A44DF5">
              <w:rPr>
                <w:rFonts w:ascii="Arial" w:eastAsia="Adobe Fan Heiti Std B" w:hAnsi="Arial" w:cs="Arial"/>
                <w:sz w:val="18"/>
                <w:szCs w:val="18"/>
              </w:rPr>
              <w:t>Perempuan</w:t>
            </w:r>
            <w:r>
              <w:rPr>
                <w:rFonts w:ascii="Arial" w:eastAsia="Adobe Fan Heiti Std B" w:hAnsi="Arial" w:cs="Arial"/>
                <w:sz w:val="18"/>
                <w:szCs w:val="18"/>
              </w:rPr>
              <w:t xml:space="preserve"> </w:t>
            </w:r>
            <w:r w:rsidRPr="00A44DF5">
              <w:rPr>
                <w:rFonts w:ascii="Arial" w:eastAsia="Adobe Fan Heiti Std B" w:hAnsi="Arial" w:cs="Arial"/>
                <w:sz w:val="18"/>
                <w:szCs w:val="18"/>
              </w:rPr>
              <w:t>dan</w:t>
            </w:r>
            <w:r>
              <w:rPr>
                <w:rFonts w:ascii="Arial" w:eastAsia="Adobe Fan Heiti Std B" w:hAnsi="Arial" w:cs="Arial"/>
                <w:sz w:val="18"/>
                <w:szCs w:val="18"/>
              </w:rPr>
              <w:t xml:space="preserve"> m</w:t>
            </w:r>
            <w:r w:rsidRPr="00A44DF5">
              <w:rPr>
                <w:rFonts w:ascii="Arial" w:eastAsia="Adobe Fan Heiti Std B" w:hAnsi="Arial" w:cs="Arial"/>
                <w:sz w:val="18"/>
                <w:szCs w:val="18"/>
              </w:rPr>
              <w:t>inoritas</w:t>
            </w:r>
            <w:r>
              <w:rPr>
                <w:rFonts w:ascii="Arial" w:eastAsia="Adobe Fan Heiti Std B" w:hAnsi="Arial" w:cs="Arial"/>
                <w:sz w:val="18"/>
                <w:szCs w:val="18"/>
              </w:rPr>
              <w:t xml:space="preserve"> </w:t>
            </w:r>
            <w:r w:rsidRPr="00A44DF5">
              <w:rPr>
                <w:rFonts w:ascii="Arial" w:eastAsia="Adobe Fan Heiti Std B" w:hAnsi="Arial" w:cs="Arial"/>
                <w:sz w:val="18"/>
                <w:szCs w:val="18"/>
              </w:rPr>
              <w:t>pada</w:t>
            </w:r>
            <w:r>
              <w:rPr>
                <w:rFonts w:ascii="Arial" w:eastAsia="Adobe Fan Heiti Std B" w:hAnsi="Arial" w:cs="Arial"/>
                <w:sz w:val="18"/>
                <w:szCs w:val="18"/>
              </w:rPr>
              <w:t xml:space="preserve"> o</w:t>
            </w:r>
            <w:r w:rsidRPr="00A44DF5">
              <w:rPr>
                <w:rFonts w:ascii="Arial" w:eastAsia="Adobe Fan Heiti Std B" w:hAnsi="Arial" w:cs="Arial"/>
                <w:sz w:val="18"/>
                <w:szCs w:val="18"/>
              </w:rPr>
              <w:t>rganisasi</w:t>
            </w:r>
            <w:r>
              <w:rPr>
                <w:rFonts w:ascii="Arial" w:eastAsia="Adobe Fan Heiti Std B" w:hAnsi="Arial" w:cs="Arial"/>
                <w:sz w:val="18"/>
                <w:szCs w:val="18"/>
              </w:rPr>
              <w:t xml:space="preserve"> </w:t>
            </w:r>
            <w:r w:rsidRPr="00A44DF5">
              <w:rPr>
                <w:rFonts w:ascii="Arial" w:eastAsia="Adobe Fan Heiti Std B" w:hAnsi="Arial" w:cs="Arial"/>
                <w:sz w:val="18"/>
                <w:szCs w:val="18"/>
              </w:rPr>
              <w:t>saat</w:t>
            </w:r>
            <w:r>
              <w:rPr>
                <w:rFonts w:ascii="Arial" w:eastAsia="Adobe Fan Heiti Std B" w:hAnsi="Arial" w:cs="Arial"/>
                <w:sz w:val="18"/>
                <w:szCs w:val="18"/>
              </w:rPr>
              <w:t xml:space="preserve"> </w:t>
            </w:r>
            <w:r w:rsidRPr="00A44DF5">
              <w:rPr>
                <w:rFonts w:ascii="Arial" w:eastAsia="Adobe Fan Heiti Std B" w:hAnsi="Arial" w:cs="Arial"/>
                <w:sz w:val="18"/>
                <w:szCs w:val="18"/>
              </w:rPr>
              <w:t>ini</w:t>
            </w:r>
          </w:p>
          <w:p w14:paraId="23A2D891" w14:textId="77777777" w:rsidR="00197BC0" w:rsidRPr="00A44DF5" w:rsidRDefault="00197BC0" w:rsidP="00197BC0">
            <w:pPr>
              <w:pStyle w:val="ListParagraph"/>
              <w:numPr>
                <w:ilvl w:val="0"/>
                <w:numId w:val="14"/>
              </w:numPr>
              <w:spacing w:after="0" w:line="240" w:lineRule="auto"/>
              <w:ind w:left="377" w:hanging="270"/>
              <w:rPr>
                <w:rFonts w:ascii="Arial" w:eastAsia="Adobe Fan Heiti Std B" w:hAnsi="Arial" w:cs="Arial"/>
                <w:sz w:val="18"/>
                <w:szCs w:val="18"/>
              </w:rPr>
            </w:pPr>
            <w:r w:rsidRPr="00A44DF5">
              <w:rPr>
                <w:rFonts w:ascii="Arial" w:eastAsia="Adobe Fan Heiti Std B" w:hAnsi="Arial" w:cs="Arial"/>
                <w:sz w:val="18"/>
                <w:szCs w:val="18"/>
              </w:rPr>
              <w:t>Multikultural</w:t>
            </w:r>
            <w:r>
              <w:rPr>
                <w:rFonts w:ascii="Arial" w:eastAsia="Adobe Fan Heiti Std B" w:hAnsi="Arial" w:cs="Arial"/>
                <w:sz w:val="18"/>
                <w:szCs w:val="18"/>
              </w:rPr>
              <w:t xml:space="preserve"> </w:t>
            </w:r>
            <w:r w:rsidRPr="00A44DF5">
              <w:rPr>
                <w:rFonts w:ascii="Arial" w:eastAsia="Adobe Fan Heiti Std B" w:hAnsi="Arial" w:cs="Arial"/>
                <w:sz w:val="18"/>
                <w:szCs w:val="18"/>
              </w:rPr>
              <w:t>dalam</w:t>
            </w:r>
            <w:r>
              <w:rPr>
                <w:rFonts w:ascii="Arial" w:eastAsia="Adobe Fan Heiti Std B" w:hAnsi="Arial" w:cs="Arial"/>
                <w:sz w:val="18"/>
                <w:szCs w:val="18"/>
              </w:rPr>
              <w:t xml:space="preserve"> o</w:t>
            </w:r>
            <w:r w:rsidRPr="00A44DF5">
              <w:rPr>
                <w:rFonts w:ascii="Arial" w:eastAsia="Adobe Fan Heiti Std B" w:hAnsi="Arial" w:cs="Arial"/>
                <w:sz w:val="18"/>
                <w:szCs w:val="18"/>
              </w:rPr>
              <w:t>rganisasi</w:t>
            </w:r>
          </w:p>
          <w:p w14:paraId="395AF49D" w14:textId="77777777" w:rsidR="00197BC0" w:rsidRPr="00A44DF5" w:rsidRDefault="00197BC0" w:rsidP="00197BC0">
            <w:pPr>
              <w:spacing w:after="0" w:line="240" w:lineRule="auto"/>
              <w:rPr>
                <w:rFonts w:ascii="Arial" w:eastAsia="Adobe Fan Heiti Std B" w:hAnsi="Arial" w:cs="Arial"/>
                <w:sz w:val="18"/>
                <w:szCs w:val="18"/>
              </w:rPr>
            </w:pPr>
          </w:p>
        </w:tc>
        <w:tc>
          <w:tcPr>
            <w:tcW w:w="1029" w:type="dxa"/>
          </w:tcPr>
          <w:p w14:paraId="7166FEE1" w14:textId="038FD122" w:rsidR="00197BC0" w:rsidRPr="007F42E3" w:rsidRDefault="00306EEC" w:rsidP="00197BC0">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w:t>
            </w:r>
          </w:p>
        </w:tc>
      </w:tr>
      <w:tr w:rsidR="0081371D" w:rsidRPr="007F42E3" w14:paraId="0BE2C3C0" w14:textId="77777777" w:rsidTr="00A67B7D">
        <w:trPr>
          <w:trHeight w:val="916"/>
        </w:trPr>
        <w:tc>
          <w:tcPr>
            <w:tcW w:w="856" w:type="dxa"/>
            <w:vAlign w:val="center"/>
          </w:tcPr>
          <w:p w14:paraId="7B6FA9A4" w14:textId="77777777" w:rsidR="0081371D" w:rsidRDefault="0081371D" w:rsidP="0081371D">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14-15</w:t>
            </w:r>
          </w:p>
        </w:tc>
        <w:tc>
          <w:tcPr>
            <w:tcW w:w="2595" w:type="dxa"/>
          </w:tcPr>
          <w:p w14:paraId="05CC0380" w14:textId="77777777" w:rsidR="0081371D" w:rsidRPr="001A3894" w:rsidRDefault="0081371D" w:rsidP="0081371D">
            <w:pPr>
              <w:rPr>
                <w:rFonts w:ascii="Arial" w:hAnsi="Arial" w:cs="Arial"/>
                <w:sz w:val="18"/>
                <w:szCs w:val="18"/>
              </w:rPr>
            </w:pPr>
            <w:r w:rsidRPr="001A3894">
              <w:rPr>
                <w:rFonts w:ascii="Arial" w:hAnsi="Arial" w:cs="Arial"/>
                <w:sz w:val="18"/>
                <w:szCs w:val="18"/>
              </w:rPr>
              <w:t>Mampu</w:t>
            </w:r>
            <w:r>
              <w:rPr>
                <w:rFonts w:ascii="Arial" w:hAnsi="Arial" w:cs="Arial"/>
                <w:sz w:val="18"/>
                <w:szCs w:val="18"/>
              </w:rPr>
              <w:t xml:space="preserve"> </w:t>
            </w:r>
            <w:r w:rsidRPr="001A3894">
              <w:rPr>
                <w:rFonts w:ascii="Arial" w:hAnsi="Arial" w:cs="Arial"/>
                <w:sz w:val="18"/>
                <w:szCs w:val="18"/>
              </w:rPr>
              <w:t>memahami</w:t>
            </w:r>
            <w:r>
              <w:rPr>
                <w:rFonts w:ascii="Arial" w:hAnsi="Arial" w:cs="Arial"/>
                <w:sz w:val="18"/>
                <w:szCs w:val="18"/>
              </w:rPr>
              <w:t xml:space="preserve"> </w:t>
            </w:r>
            <w:r w:rsidRPr="001A3894">
              <w:rPr>
                <w:rFonts w:ascii="Arial" w:hAnsi="Arial" w:cs="Arial"/>
                <w:sz w:val="18"/>
                <w:szCs w:val="18"/>
              </w:rPr>
              <w:t>dan</w:t>
            </w:r>
            <w:r>
              <w:rPr>
                <w:rFonts w:ascii="Arial" w:hAnsi="Arial" w:cs="Arial"/>
                <w:sz w:val="18"/>
                <w:szCs w:val="18"/>
              </w:rPr>
              <w:t xml:space="preserve"> </w:t>
            </w:r>
            <w:r w:rsidRPr="001A3894">
              <w:rPr>
                <w:rFonts w:ascii="Arial" w:hAnsi="Arial" w:cs="Arial"/>
                <w:sz w:val="18"/>
                <w:szCs w:val="18"/>
              </w:rPr>
              <w:t>menjelaskan</w:t>
            </w:r>
            <w:r>
              <w:rPr>
                <w:rFonts w:ascii="Arial" w:hAnsi="Arial" w:cs="Arial"/>
                <w:sz w:val="18"/>
                <w:szCs w:val="18"/>
              </w:rPr>
              <w:t xml:space="preserve"> </w:t>
            </w:r>
            <w:r w:rsidRPr="001A3894">
              <w:rPr>
                <w:rFonts w:ascii="Arial" w:hAnsi="Arial" w:cs="Arial"/>
                <w:sz w:val="18"/>
                <w:szCs w:val="18"/>
              </w:rPr>
              <w:t>perkembangan</w:t>
            </w:r>
            <w:r>
              <w:rPr>
                <w:rFonts w:ascii="Arial" w:hAnsi="Arial" w:cs="Arial"/>
                <w:sz w:val="18"/>
                <w:szCs w:val="18"/>
              </w:rPr>
              <w:t xml:space="preserve"> </w:t>
            </w:r>
            <w:r w:rsidRPr="001A3894">
              <w:rPr>
                <w:rFonts w:ascii="Arial" w:hAnsi="Arial" w:cs="Arial"/>
                <w:sz w:val="18"/>
                <w:szCs w:val="18"/>
              </w:rPr>
              <w:t>teknologi</w:t>
            </w:r>
            <w:r>
              <w:rPr>
                <w:rFonts w:ascii="Arial" w:hAnsi="Arial" w:cs="Arial"/>
                <w:sz w:val="18"/>
                <w:szCs w:val="18"/>
              </w:rPr>
              <w:t xml:space="preserve"> </w:t>
            </w:r>
            <w:r w:rsidRPr="001A3894">
              <w:rPr>
                <w:rFonts w:ascii="Arial" w:hAnsi="Arial" w:cs="Arial"/>
                <w:sz w:val="18"/>
                <w:szCs w:val="18"/>
              </w:rPr>
              <w:t>dalam</w:t>
            </w:r>
            <w:r>
              <w:rPr>
                <w:rFonts w:ascii="Arial" w:hAnsi="Arial" w:cs="Arial"/>
                <w:sz w:val="18"/>
                <w:szCs w:val="18"/>
              </w:rPr>
              <w:t xml:space="preserve"> </w:t>
            </w:r>
            <w:r w:rsidRPr="001A3894">
              <w:rPr>
                <w:rFonts w:ascii="Arial" w:hAnsi="Arial" w:cs="Arial"/>
                <w:sz w:val="18"/>
                <w:szCs w:val="18"/>
              </w:rPr>
              <w:t>organisasi</w:t>
            </w:r>
            <w:r>
              <w:rPr>
                <w:rFonts w:ascii="Arial" w:hAnsi="Arial" w:cs="Arial"/>
                <w:sz w:val="18"/>
                <w:szCs w:val="18"/>
              </w:rPr>
              <w:t xml:space="preserve"> </w:t>
            </w:r>
            <w:r w:rsidRPr="001A3894">
              <w:rPr>
                <w:rFonts w:ascii="Arial" w:hAnsi="Arial" w:cs="Arial"/>
                <w:sz w:val="18"/>
                <w:szCs w:val="18"/>
              </w:rPr>
              <w:t>dan</w:t>
            </w:r>
            <w:r>
              <w:rPr>
                <w:rFonts w:ascii="Arial" w:hAnsi="Arial" w:cs="Arial"/>
                <w:sz w:val="18"/>
                <w:szCs w:val="18"/>
              </w:rPr>
              <w:t xml:space="preserve"> </w:t>
            </w:r>
            <w:r w:rsidRPr="001A3894">
              <w:rPr>
                <w:rFonts w:ascii="Arial" w:hAnsi="Arial" w:cs="Arial"/>
                <w:sz w:val="18"/>
                <w:szCs w:val="18"/>
              </w:rPr>
              <w:t>perubahan</w:t>
            </w:r>
            <w:r>
              <w:rPr>
                <w:rFonts w:ascii="Arial" w:hAnsi="Arial" w:cs="Arial"/>
                <w:sz w:val="18"/>
                <w:szCs w:val="18"/>
              </w:rPr>
              <w:t xml:space="preserve"> </w:t>
            </w:r>
            <w:r w:rsidRPr="001A3894">
              <w:rPr>
                <w:rFonts w:ascii="Arial" w:hAnsi="Arial" w:cs="Arial"/>
                <w:sz w:val="18"/>
                <w:szCs w:val="18"/>
              </w:rPr>
              <w:t>ruang</w:t>
            </w:r>
            <w:r>
              <w:rPr>
                <w:rFonts w:ascii="Arial" w:hAnsi="Arial" w:cs="Arial"/>
                <w:sz w:val="18"/>
                <w:szCs w:val="18"/>
              </w:rPr>
              <w:t xml:space="preserve"> </w:t>
            </w:r>
            <w:r w:rsidRPr="001A3894">
              <w:rPr>
                <w:rFonts w:ascii="Arial" w:hAnsi="Arial" w:cs="Arial"/>
                <w:sz w:val="18"/>
                <w:szCs w:val="18"/>
              </w:rPr>
              <w:t>lingkup</w:t>
            </w:r>
            <w:r>
              <w:rPr>
                <w:rFonts w:ascii="Arial" w:hAnsi="Arial" w:cs="Arial"/>
                <w:sz w:val="18"/>
                <w:szCs w:val="18"/>
              </w:rPr>
              <w:t xml:space="preserve"> </w:t>
            </w:r>
            <w:r w:rsidRPr="001A3894">
              <w:rPr>
                <w:rFonts w:ascii="Arial" w:hAnsi="Arial" w:cs="Arial"/>
                <w:sz w:val="18"/>
                <w:szCs w:val="18"/>
              </w:rPr>
              <w:t>organisasi</w:t>
            </w:r>
          </w:p>
        </w:tc>
        <w:tc>
          <w:tcPr>
            <w:tcW w:w="2340" w:type="dxa"/>
          </w:tcPr>
          <w:p w14:paraId="7EAEEFFB" w14:textId="77777777" w:rsidR="0081371D" w:rsidRPr="001A3894" w:rsidRDefault="0081371D" w:rsidP="0081371D">
            <w:pPr>
              <w:rPr>
                <w:rFonts w:ascii="Arial" w:hAnsi="Arial" w:cs="Arial"/>
                <w:sz w:val="18"/>
                <w:szCs w:val="18"/>
              </w:rPr>
            </w:pPr>
            <w:r w:rsidRPr="001A3894">
              <w:rPr>
                <w:rFonts w:ascii="Arial" w:hAnsi="Arial" w:cs="Arial"/>
                <w:sz w:val="18"/>
                <w:szCs w:val="18"/>
              </w:rPr>
              <w:t>Mahasiswa</w:t>
            </w:r>
            <w:r>
              <w:rPr>
                <w:rFonts w:ascii="Arial" w:hAnsi="Arial" w:cs="Arial"/>
                <w:sz w:val="18"/>
                <w:szCs w:val="18"/>
              </w:rPr>
              <w:t xml:space="preserve"> </w:t>
            </w:r>
            <w:r w:rsidRPr="001A3894">
              <w:rPr>
                <w:rFonts w:ascii="Arial" w:hAnsi="Arial" w:cs="Arial"/>
                <w:sz w:val="18"/>
                <w:szCs w:val="18"/>
              </w:rPr>
              <w:t>memiliki</w:t>
            </w:r>
            <w:r>
              <w:rPr>
                <w:rFonts w:ascii="Arial" w:hAnsi="Arial" w:cs="Arial"/>
                <w:sz w:val="18"/>
                <w:szCs w:val="18"/>
              </w:rPr>
              <w:t xml:space="preserve"> </w:t>
            </w:r>
            <w:r w:rsidRPr="001A3894">
              <w:rPr>
                <w:rFonts w:ascii="Arial" w:hAnsi="Arial" w:cs="Arial"/>
                <w:sz w:val="18"/>
                <w:szCs w:val="18"/>
              </w:rPr>
              <w:t>kemampuan</w:t>
            </w:r>
            <w:r>
              <w:rPr>
                <w:rFonts w:ascii="Arial" w:hAnsi="Arial" w:cs="Arial"/>
                <w:sz w:val="18"/>
                <w:szCs w:val="18"/>
              </w:rPr>
              <w:t xml:space="preserve"> </w:t>
            </w:r>
            <w:r w:rsidRPr="001A3894">
              <w:rPr>
                <w:rFonts w:ascii="Arial" w:hAnsi="Arial" w:cs="Arial"/>
                <w:sz w:val="18"/>
                <w:szCs w:val="18"/>
              </w:rPr>
              <w:t>untuk</w:t>
            </w:r>
            <w:r>
              <w:rPr>
                <w:rFonts w:ascii="Arial" w:hAnsi="Arial" w:cs="Arial"/>
                <w:sz w:val="18"/>
                <w:szCs w:val="18"/>
              </w:rPr>
              <w:t xml:space="preserve"> </w:t>
            </w:r>
            <w:r w:rsidRPr="001A3894">
              <w:rPr>
                <w:rFonts w:ascii="Arial" w:hAnsi="Arial" w:cs="Arial"/>
                <w:sz w:val="18"/>
                <w:szCs w:val="18"/>
              </w:rPr>
              <w:t>menjelaskan</w:t>
            </w:r>
            <w:r>
              <w:rPr>
                <w:rFonts w:ascii="Arial" w:hAnsi="Arial" w:cs="Arial"/>
                <w:sz w:val="18"/>
                <w:szCs w:val="18"/>
              </w:rPr>
              <w:t xml:space="preserve"> </w:t>
            </w:r>
            <w:r w:rsidRPr="001A3894">
              <w:rPr>
                <w:rFonts w:ascii="Arial" w:hAnsi="Arial" w:cs="Arial"/>
                <w:sz w:val="18"/>
                <w:szCs w:val="18"/>
              </w:rPr>
              <w:t>dan</w:t>
            </w:r>
            <w:r>
              <w:rPr>
                <w:rFonts w:ascii="Arial" w:hAnsi="Arial" w:cs="Arial"/>
                <w:sz w:val="18"/>
                <w:szCs w:val="18"/>
              </w:rPr>
              <w:t xml:space="preserve"> </w:t>
            </w:r>
            <w:r w:rsidRPr="001A3894">
              <w:rPr>
                <w:rFonts w:ascii="Arial" w:hAnsi="Arial" w:cs="Arial"/>
                <w:sz w:val="18"/>
                <w:szCs w:val="18"/>
              </w:rPr>
              <w:t>memberikan</w:t>
            </w:r>
            <w:r>
              <w:rPr>
                <w:rFonts w:ascii="Arial" w:hAnsi="Arial" w:cs="Arial"/>
                <w:sz w:val="18"/>
                <w:szCs w:val="18"/>
              </w:rPr>
              <w:t xml:space="preserve"> </w:t>
            </w:r>
            <w:r w:rsidRPr="001A3894">
              <w:rPr>
                <w:rFonts w:ascii="Arial" w:hAnsi="Arial" w:cs="Arial"/>
                <w:sz w:val="18"/>
                <w:szCs w:val="18"/>
              </w:rPr>
              <w:t>contoh</w:t>
            </w:r>
            <w:r>
              <w:rPr>
                <w:rFonts w:ascii="Arial" w:hAnsi="Arial" w:cs="Arial"/>
                <w:sz w:val="18"/>
                <w:szCs w:val="18"/>
              </w:rPr>
              <w:t xml:space="preserve"> </w:t>
            </w:r>
            <w:r w:rsidRPr="001A3894">
              <w:rPr>
                <w:rFonts w:ascii="Arial" w:hAnsi="Arial" w:cs="Arial"/>
                <w:sz w:val="18"/>
                <w:szCs w:val="18"/>
              </w:rPr>
              <w:t>serta</w:t>
            </w:r>
            <w:r>
              <w:rPr>
                <w:rFonts w:ascii="Arial" w:hAnsi="Arial" w:cs="Arial"/>
                <w:sz w:val="18"/>
                <w:szCs w:val="18"/>
              </w:rPr>
              <w:t xml:space="preserve"> menganalisis </w:t>
            </w:r>
            <w:r w:rsidRPr="001A3894">
              <w:rPr>
                <w:rFonts w:ascii="Arial" w:hAnsi="Arial" w:cs="Arial"/>
                <w:sz w:val="18"/>
                <w:szCs w:val="18"/>
              </w:rPr>
              <w:t>perkembangan</w:t>
            </w:r>
            <w:r>
              <w:rPr>
                <w:rFonts w:ascii="Arial" w:hAnsi="Arial" w:cs="Arial"/>
                <w:sz w:val="18"/>
                <w:szCs w:val="18"/>
              </w:rPr>
              <w:t xml:space="preserve"> </w:t>
            </w:r>
            <w:r w:rsidRPr="001A3894">
              <w:rPr>
                <w:rFonts w:ascii="Arial" w:hAnsi="Arial" w:cs="Arial"/>
                <w:sz w:val="18"/>
                <w:szCs w:val="18"/>
              </w:rPr>
              <w:t>komunikasi</w:t>
            </w:r>
            <w:r>
              <w:rPr>
                <w:rFonts w:ascii="Arial" w:hAnsi="Arial" w:cs="Arial"/>
                <w:sz w:val="18"/>
                <w:szCs w:val="18"/>
              </w:rPr>
              <w:t xml:space="preserve"> </w:t>
            </w:r>
            <w:r w:rsidRPr="001A3894">
              <w:rPr>
                <w:rFonts w:ascii="Arial" w:hAnsi="Arial" w:cs="Arial"/>
                <w:sz w:val="18"/>
                <w:szCs w:val="18"/>
              </w:rPr>
              <w:t>organisasi</w:t>
            </w:r>
            <w:r>
              <w:rPr>
                <w:rFonts w:ascii="Arial" w:hAnsi="Arial" w:cs="Arial"/>
                <w:sz w:val="18"/>
                <w:szCs w:val="18"/>
              </w:rPr>
              <w:t xml:space="preserve"> </w:t>
            </w:r>
            <w:r w:rsidRPr="001A3894">
              <w:rPr>
                <w:rFonts w:ascii="Arial" w:hAnsi="Arial" w:cs="Arial"/>
                <w:sz w:val="18"/>
                <w:szCs w:val="18"/>
              </w:rPr>
              <w:t>masa</w:t>
            </w:r>
            <w:r>
              <w:rPr>
                <w:rFonts w:ascii="Arial" w:hAnsi="Arial" w:cs="Arial"/>
                <w:sz w:val="18"/>
                <w:szCs w:val="18"/>
              </w:rPr>
              <w:t xml:space="preserve"> </w:t>
            </w:r>
            <w:r w:rsidRPr="001A3894">
              <w:rPr>
                <w:rFonts w:ascii="Arial" w:hAnsi="Arial" w:cs="Arial"/>
                <w:sz w:val="18"/>
                <w:szCs w:val="18"/>
              </w:rPr>
              <w:t>kini.</w:t>
            </w:r>
          </w:p>
        </w:tc>
        <w:tc>
          <w:tcPr>
            <w:tcW w:w="2125" w:type="dxa"/>
          </w:tcPr>
          <w:p w14:paraId="18397004" w14:textId="77777777" w:rsidR="0081371D" w:rsidRDefault="0081371D" w:rsidP="0081371D">
            <w:pPr>
              <w:spacing w:after="0" w:line="240" w:lineRule="auto"/>
              <w:rPr>
                <w:rFonts w:ascii="Arial" w:eastAsia="MS Gothic" w:hAnsi="Arial" w:cs="Arial"/>
                <w:sz w:val="18"/>
                <w:szCs w:val="18"/>
              </w:rPr>
            </w:pPr>
            <w:r>
              <w:rPr>
                <w:rFonts w:ascii="Arial" w:eastAsia="MS Gothic" w:hAnsi="Arial" w:cs="Arial"/>
                <w:sz w:val="18"/>
                <w:szCs w:val="18"/>
              </w:rPr>
              <w:t>Kriteria:</w:t>
            </w:r>
          </w:p>
          <w:p w14:paraId="6E8AF86E" w14:textId="77777777" w:rsidR="0081371D" w:rsidRDefault="0081371D" w:rsidP="0081371D">
            <w:pPr>
              <w:spacing w:after="0" w:line="240" w:lineRule="auto"/>
              <w:rPr>
                <w:rFonts w:ascii="Arial" w:eastAsia="MS Gothic" w:hAnsi="Arial" w:cs="Arial"/>
                <w:sz w:val="18"/>
                <w:szCs w:val="18"/>
              </w:rPr>
            </w:pPr>
            <w:r>
              <w:rPr>
                <w:rFonts w:ascii="Arial" w:eastAsia="MS Gothic" w:hAnsi="Arial" w:cs="Arial"/>
                <w:sz w:val="18"/>
                <w:szCs w:val="18"/>
              </w:rPr>
              <w:t>Penguasaan materi</w:t>
            </w:r>
          </w:p>
          <w:p w14:paraId="64698FE4" w14:textId="77777777" w:rsidR="0081371D" w:rsidRDefault="0081371D" w:rsidP="0081371D">
            <w:pPr>
              <w:spacing w:after="0" w:line="240" w:lineRule="auto"/>
              <w:rPr>
                <w:rFonts w:ascii="Arial" w:eastAsia="MS Gothic" w:hAnsi="Arial" w:cs="Arial"/>
                <w:sz w:val="18"/>
                <w:szCs w:val="18"/>
              </w:rPr>
            </w:pPr>
          </w:p>
          <w:p w14:paraId="40C20874" w14:textId="77777777" w:rsidR="0081371D" w:rsidRDefault="0081371D" w:rsidP="0081371D">
            <w:pPr>
              <w:spacing w:after="0" w:line="240" w:lineRule="auto"/>
              <w:rPr>
                <w:rFonts w:ascii="Arial" w:eastAsia="MS Gothic" w:hAnsi="Arial" w:cs="Arial"/>
                <w:sz w:val="18"/>
                <w:szCs w:val="18"/>
              </w:rPr>
            </w:pPr>
          </w:p>
          <w:p w14:paraId="6ECB0FD2" w14:textId="77777777" w:rsidR="0081371D" w:rsidRPr="00825DC5" w:rsidRDefault="0081371D" w:rsidP="0081371D">
            <w:pPr>
              <w:spacing w:after="0" w:line="240" w:lineRule="auto"/>
              <w:rPr>
                <w:rFonts w:ascii="Arial" w:eastAsia="MS Gothic" w:hAnsi="Arial" w:cs="Arial"/>
                <w:sz w:val="18"/>
                <w:szCs w:val="18"/>
              </w:rPr>
            </w:pPr>
            <w:r>
              <w:rPr>
                <w:rFonts w:ascii="Arial" w:eastAsia="MS Gothic" w:hAnsi="Arial" w:cs="Arial"/>
                <w:sz w:val="18"/>
                <w:szCs w:val="18"/>
              </w:rPr>
              <w:t>Bentuk Penilaian:</w:t>
            </w:r>
          </w:p>
          <w:p w14:paraId="2FA9F4B8" w14:textId="77777777" w:rsidR="0081371D" w:rsidRDefault="0081371D" w:rsidP="0081371D">
            <w:pPr>
              <w:spacing w:after="0" w:line="240" w:lineRule="auto"/>
              <w:rPr>
                <w:rFonts w:ascii="Arial" w:eastAsia="MS Gothic" w:hAnsi="Arial" w:cs="Arial"/>
                <w:sz w:val="18"/>
                <w:szCs w:val="18"/>
              </w:rPr>
            </w:pPr>
            <w:r w:rsidRPr="00F91FFD">
              <w:rPr>
                <w:rFonts w:ascii="Arial" w:eastAsia="MS Gothic" w:hAnsi="Arial" w:cs="Arial"/>
                <w:sz w:val="18"/>
                <w:szCs w:val="18"/>
              </w:rPr>
              <w:t>Tanya jawab</w:t>
            </w:r>
          </w:p>
          <w:p w14:paraId="7F2AE8A4" w14:textId="6F1FA008" w:rsidR="0081371D" w:rsidRDefault="0081371D" w:rsidP="0081371D">
            <w:pPr>
              <w:spacing w:after="0" w:line="240" w:lineRule="auto"/>
              <w:rPr>
                <w:rFonts w:ascii="Arial" w:eastAsia="MS Gothic" w:hAnsi="Arial" w:cs="Arial"/>
                <w:sz w:val="18"/>
                <w:szCs w:val="18"/>
              </w:rPr>
            </w:pPr>
            <w:r>
              <w:rPr>
                <w:rFonts w:ascii="Arial" w:eastAsia="MS Gothic" w:hAnsi="Arial" w:cs="Arial"/>
                <w:sz w:val="18"/>
                <w:szCs w:val="18"/>
              </w:rPr>
              <w:t>Quiz 2</w:t>
            </w:r>
          </w:p>
        </w:tc>
        <w:tc>
          <w:tcPr>
            <w:tcW w:w="1869" w:type="dxa"/>
          </w:tcPr>
          <w:p w14:paraId="55F750BF" w14:textId="77777777" w:rsidR="0081371D" w:rsidRDefault="0081371D" w:rsidP="0081371D">
            <w:pPr>
              <w:spacing w:after="0" w:line="240" w:lineRule="auto"/>
              <w:rPr>
                <w:rFonts w:ascii="Arial" w:eastAsia="MS Gothic" w:hAnsi="Arial" w:cs="Arial"/>
                <w:sz w:val="18"/>
                <w:szCs w:val="18"/>
              </w:rPr>
            </w:pPr>
            <w:r>
              <w:rPr>
                <w:rFonts w:ascii="Arial" w:eastAsia="MS Gothic" w:hAnsi="Arial" w:cs="Arial"/>
                <w:sz w:val="18"/>
                <w:szCs w:val="18"/>
              </w:rPr>
              <w:t>Kuliah (100”)</w:t>
            </w:r>
          </w:p>
          <w:p w14:paraId="0BE187CE" w14:textId="77777777" w:rsidR="0081371D" w:rsidRPr="003B220D" w:rsidRDefault="0081371D" w:rsidP="0081371D">
            <w:pPr>
              <w:spacing w:after="0" w:line="240" w:lineRule="auto"/>
              <w:rPr>
                <w:rFonts w:ascii="Arial" w:eastAsia="MS Gothic" w:hAnsi="Arial" w:cs="Arial"/>
                <w:sz w:val="18"/>
                <w:szCs w:val="18"/>
              </w:rPr>
            </w:pPr>
            <w:r w:rsidRPr="003B220D">
              <w:rPr>
                <w:rFonts w:ascii="Arial" w:eastAsia="MS Gothic" w:hAnsi="Arial" w:cs="Arial"/>
                <w:sz w:val="18"/>
                <w:szCs w:val="18"/>
              </w:rPr>
              <w:t>Diskusi (</w:t>
            </w:r>
            <w:r>
              <w:rPr>
                <w:rFonts w:ascii="Arial" w:eastAsia="MS Gothic" w:hAnsi="Arial" w:cs="Arial"/>
                <w:sz w:val="18"/>
                <w:szCs w:val="18"/>
              </w:rPr>
              <w:t>2</w:t>
            </w:r>
            <w:r w:rsidRPr="003B220D">
              <w:rPr>
                <w:rFonts w:ascii="Arial" w:eastAsia="MS Gothic" w:hAnsi="Arial" w:cs="Arial"/>
                <w:sz w:val="18"/>
                <w:szCs w:val="18"/>
              </w:rPr>
              <w:t>0”)</w:t>
            </w:r>
          </w:p>
          <w:p w14:paraId="6623AA33" w14:textId="47FBB10A" w:rsidR="0081371D" w:rsidRDefault="0081371D" w:rsidP="0081371D">
            <w:pPr>
              <w:spacing w:after="0" w:line="240" w:lineRule="auto"/>
              <w:rPr>
                <w:rFonts w:ascii="Arial" w:eastAsia="MS Gothic" w:hAnsi="Arial" w:cs="Arial"/>
                <w:sz w:val="18"/>
                <w:szCs w:val="18"/>
              </w:rPr>
            </w:pPr>
            <w:r>
              <w:rPr>
                <w:rFonts w:ascii="Arial" w:eastAsia="MS Gothic" w:hAnsi="Arial" w:cs="Arial"/>
                <w:sz w:val="18"/>
                <w:szCs w:val="18"/>
              </w:rPr>
              <w:t>Quiz 2 (30”)</w:t>
            </w:r>
          </w:p>
          <w:p w14:paraId="4BCDA71E" w14:textId="0145417F" w:rsidR="0081371D" w:rsidRPr="001A3894" w:rsidRDefault="0081371D" w:rsidP="0081371D">
            <w:pPr>
              <w:rPr>
                <w:rFonts w:ascii="Arial" w:hAnsi="Arial" w:cs="Arial"/>
                <w:sz w:val="18"/>
                <w:szCs w:val="18"/>
              </w:rPr>
            </w:pPr>
            <w:r>
              <w:rPr>
                <w:rFonts w:ascii="Arial" w:eastAsia="Adobe Fan Heiti Std B" w:hAnsi="Arial" w:cs="Arial"/>
                <w:sz w:val="18"/>
                <w:szCs w:val="18"/>
              </w:rPr>
              <w:t>TM (</w:t>
            </w:r>
            <w:proofErr w:type="gramStart"/>
            <w:r>
              <w:rPr>
                <w:rFonts w:ascii="Arial" w:eastAsia="Adobe Fan Heiti Std B" w:hAnsi="Arial" w:cs="Arial"/>
                <w:sz w:val="18"/>
                <w:szCs w:val="18"/>
              </w:rPr>
              <w:t>100”+</w:t>
            </w:r>
            <w:proofErr w:type="gramEnd"/>
            <w:r>
              <w:rPr>
                <w:rFonts w:ascii="Arial" w:eastAsia="Adobe Fan Heiti Std B" w:hAnsi="Arial" w:cs="Arial"/>
                <w:sz w:val="18"/>
                <w:szCs w:val="18"/>
              </w:rPr>
              <w:t>20”+30”)</w:t>
            </w:r>
          </w:p>
        </w:tc>
        <w:tc>
          <w:tcPr>
            <w:tcW w:w="2564" w:type="dxa"/>
          </w:tcPr>
          <w:p w14:paraId="2B9104A3" w14:textId="77777777" w:rsidR="0081371D" w:rsidRPr="00A44DF5" w:rsidRDefault="0081371D" w:rsidP="0081371D">
            <w:pPr>
              <w:pStyle w:val="ListParagraph"/>
              <w:numPr>
                <w:ilvl w:val="0"/>
                <w:numId w:val="14"/>
              </w:numPr>
              <w:spacing w:after="0" w:line="240" w:lineRule="auto"/>
              <w:ind w:left="377" w:hanging="270"/>
              <w:rPr>
                <w:rFonts w:ascii="Arial" w:eastAsia="Adobe Fan Heiti Std B" w:hAnsi="Arial" w:cs="Arial"/>
                <w:sz w:val="18"/>
                <w:szCs w:val="18"/>
              </w:rPr>
            </w:pPr>
            <w:r w:rsidRPr="00A44DF5">
              <w:rPr>
                <w:rFonts w:ascii="Arial" w:eastAsia="Adobe Fan Heiti Std B" w:hAnsi="Arial" w:cs="Arial"/>
                <w:sz w:val="18"/>
                <w:szCs w:val="18"/>
              </w:rPr>
              <w:t>Bentuk-bentuk</w:t>
            </w:r>
            <w:r>
              <w:rPr>
                <w:rFonts w:ascii="Arial" w:eastAsia="Adobe Fan Heiti Std B" w:hAnsi="Arial" w:cs="Arial"/>
                <w:sz w:val="18"/>
                <w:szCs w:val="18"/>
              </w:rPr>
              <w:t xml:space="preserve"> </w:t>
            </w:r>
            <w:r w:rsidRPr="00A44DF5">
              <w:rPr>
                <w:rFonts w:ascii="Arial" w:eastAsia="Adobe Fan Heiti Std B" w:hAnsi="Arial" w:cs="Arial"/>
                <w:sz w:val="18"/>
                <w:szCs w:val="18"/>
              </w:rPr>
              <w:t>teknologi</w:t>
            </w:r>
            <w:r>
              <w:rPr>
                <w:rFonts w:ascii="Arial" w:eastAsia="Adobe Fan Heiti Std B" w:hAnsi="Arial" w:cs="Arial"/>
                <w:sz w:val="18"/>
                <w:szCs w:val="18"/>
              </w:rPr>
              <w:t xml:space="preserve"> </w:t>
            </w:r>
            <w:r w:rsidRPr="00A44DF5">
              <w:rPr>
                <w:rFonts w:ascii="Arial" w:eastAsia="Adobe Fan Heiti Std B" w:hAnsi="Arial" w:cs="Arial"/>
                <w:sz w:val="18"/>
                <w:szCs w:val="18"/>
              </w:rPr>
              <w:t>komunikasi</w:t>
            </w:r>
            <w:r>
              <w:rPr>
                <w:rFonts w:ascii="Arial" w:eastAsia="Adobe Fan Heiti Std B" w:hAnsi="Arial" w:cs="Arial"/>
                <w:sz w:val="18"/>
                <w:szCs w:val="18"/>
              </w:rPr>
              <w:t xml:space="preserve"> </w:t>
            </w:r>
            <w:r w:rsidRPr="00A44DF5">
              <w:rPr>
                <w:rFonts w:ascii="Arial" w:eastAsia="Adobe Fan Heiti Std B" w:hAnsi="Arial" w:cs="Arial"/>
                <w:sz w:val="18"/>
                <w:szCs w:val="18"/>
              </w:rPr>
              <w:t>organisasi</w:t>
            </w:r>
          </w:p>
          <w:p w14:paraId="756BB9C7" w14:textId="77777777" w:rsidR="0081371D" w:rsidRPr="00A44DF5" w:rsidRDefault="0081371D" w:rsidP="0081371D">
            <w:pPr>
              <w:pStyle w:val="ListParagraph"/>
              <w:numPr>
                <w:ilvl w:val="0"/>
                <w:numId w:val="14"/>
              </w:numPr>
              <w:spacing w:after="0" w:line="240" w:lineRule="auto"/>
              <w:ind w:left="377" w:hanging="270"/>
              <w:rPr>
                <w:rFonts w:ascii="Arial" w:eastAsia="Adobe Fan Heiti Std B" w:hAnsi="Arial" w:cs="Arial"/>
                <w:sz w:val="18"/>
                <w:szCs w:val="18"/>
              </w:rPr>
            </w:pPr>
            <w:r w:rsidRPr="00A44DF5">
              <w:rPr>
                <w:rFonts w:ascii="Arial" w:eastAsia="Adobe Fan Heiti Std B" w:hAnsi="Arial" w:cs="Arial"/>
                <w:sz w:val="18"/>
                <w:szCs w:val="18"/>
              </w:rPr>
              <w:t>Teori-teori</w:t>
            </w:r>
            <w:r>
              <w:rPr>
                <w:rFonts w:ascii="Arial" w:eastAsia="Adobe Fan Heiti Std B" w:hAnsi="Arial" w:cs="Arial"/>
                <w:sz w:val="18"/>
                <w:szCs w:val="18"/>
              </w:rPr>
              <w:t xml:space="preserve"> </w:t>
            </w:r>
            <w:r w:rsidRPr="00A44DF5">
              <w:rPr>
                <w:rFonts w:ascii="Arial" w:eastAsia="Adobe Fan Heiti Std B" w:hAnsi="Arial" w:cs="Arial"/>
                <w:sz w:val="18"/>
                <w:szCs w:val="18"/>
              </w:rPr>
              <w:t>penggunaan media komunikasi</w:t>
            </w:r>
          </w:p>
          <w:p w14:paraId="40C2FBF5" w14:textId="77777777" w:rsidR="0081371D" w:rsidRPr="00A44DF5" w:rsidRDefault="0081371D" w:rsidP="0081371D">
            <w:pPr>
              <w:pStyle w:val="ListParagraph"/>
              <w:numPr>
                <w:ilvl w:val="0"/>
                <w:numId w:val="14"/>
              </w:numPr>
              <w:spacing w:after="0" w:line="240" w:lineRule="auto"/>
              <w:ind w:left="377" w:hanging="270"/>
              <w:rPr>
                <w:rFonts w:ascii="Arial" w:eastAsia="Adobe Fan Heiti Std B" w:hAnsi="Arial" w:cs="Arial"/>
                <w:sz w:val="18"/>
                <w:szCs w:val="18"/>
              </w:rPr>
            </w:pPr>
            <w:r w:rsidRPr="00A44DF5">
              <w:rPr>
                <w:rFonts w:ascii="Arial" w:eastAsia="Adobe Fan Heiti Std B" w:hAnsi="Arial" w:cs="Arial"/>
                <w:sz w:val="18"/>
                <w:szCs w:val="18"/>
              </w:rPr>
              <w:t>Efek</w:t>
            </w:r>
            <w:r>
              <w:rPr>
                <w:rFonts w:ascii="Arial" w:eastAsia="Adobe Fan Heiti Std B" w:hAnsi="Arial" w:cs="Arial"/>
                <w:sz w:val="18"/>
                <w:szCs w:val="18"/>
              </w:rPr>
              <w:t xml:space="preserve"> </w:t>
            </w:r>
            <w:r w:rsidRPr="00A44DF5">
              <w:rPr>
                <w:rFonts w:ascii="Arial" w:eastAsia="Adobe Fan Heiti Std B" w:hAnsi="Arial" w:cs="Arial"/>
                <w:sz w:val="18"/>
                <w:szCs w:val="18"/>
              </w:rPr>
              <w:t>teknologi</w:t>
            </w:r>
            <w:r>
              <w:rPr>
                <w:rFonts w:ascii="Arial" w:eastAsia="Adobe Fan Heiti Std B" w:hAnsi="Arial" w:cs="Arial"/>
                <w:sz w:val="18"/>
                <w:szCs w:val="18"/>
              </w:rPr>
              <w:t xml:space="preserve"> </w:t>
            </w:r>
            <w:r w:rsidRPr="00A44DF5">
              <w:rPr>
                <w:rFonts w:ascii="Arial" w:eastAsia="Adobe Fan Heiti Std B" w:hAnsi="Arial" w:cs="Arial"/>
                <w:sz w:val="18"/>
                <w:szCs w:val="18"/>
              </w:rPr>
              <w:t>komunikasi</w:t>
            </w:r>
            <w:r>
              <w:rPr>
                <w:rFonts w:ascii="Arial" w:eastAsia="Adobe Fan Heiti Std B" w:hAnsi="Arial" w:cs="Arial"/>
                <w:sz w:val="18"/>
                <w:szCs w:val="18"/>
              </w:rPr>
              <w:t xml:space="preserve"> </w:t>
            </w:r>
            <w:r w:rsidRPr="00A44DF5">
              <w:rPr>
                <w:rFonts w:ascii="Arial" w:eastAsia="Adobe Fan Heiti Std B" w:hAnsi="Arial" w:cs="Arial"/>
                <w:sz w:val="18"/>
                <w:szCs w:val="18"/>
              </w:rPr>
              <w:t>organisasi</w:t>
            </w:r>
          </w:p>
          <w:p w14:paraId="1348B8CD" w14:textId="77777777" w:rsidR="0081371D" w:rsidRPr="00A44DF5" w:rsidRDefault="0081371D" w:rsidP="0081371D">
            <w:pPr>
              <w:pStyle w:val="ListParagraph"/>
              <w:numPr>
                <w:ilvl w:val="0"/>
                <w:numId w:val="14"/>
              </w:numPr>
              <w:spacing w:after="0" w:line="240" w:lineRule="auto"/>
              <w:ind w:left="377" w:hanging="270"/>
              <w:rPr>
                <w:rFonts w:ascii="Arial" w:eastAsia="Adobe Fan Heiti Std B" w:hAnsi="Arial" w:cs="Arial"/>
                <w:sz w:val="18"/>
                <w:szCs w:val="18"/>
              </w:rPr>
            </w:pPr>
            <w:r>
              <w:rPr>
                <w:rFonts w:ascii="Arial" w:eastAsia="Adobe Fan Heiti Std B" w:hAnsi="Arial" w:cs="Arial"/>
                <w:sz w:val="18"/>
                <w:szCs w:val="18"/>
              </w:rPr>
              <w:t>Perkembangan k</w:t>
            </w:r>
            <w:r w:rsidRPr="00A44DF5">
              <w:rPr>
                <w:rFonts w:ascii="Arial" w:eastAsia="Adobe Fan Heiti Std B" w:hAnsi="Arial" w:cs="Arial"/>
                <w:sz w:val="18"/>
                <w:szCs w:val="18"/>
              </w:rPr>
              <w:t>omunikasi</w:t>
            </w:r>
            <w:r>
              <w:rPr>
                <w:rFonts w:ascii="Arial" w:eastAsia="Adobe Fan Heiti Std B" w:hAnsi="Arial" w:cs="Arial"/>
                <w:sz w:val="18"/>
                <w:szCs w:val="18"/>
              </w:rPr>
              <w:t xml:space="preserve"> o</w:t>
            </w:r>
            <w:r w:rsidRPr="00A44DF5">
              <w:rPr>
                <w:rFonts w:ascii="Arial" w:eastAsia="Adobe Fan Heiti Std B" w:hAnsi="Arial" w:cs="Arial"/>
                <w:sz w:val="18"/>
                <w:szCs w:val="18"/>
              </w:rPr>
              <w:t>rganisasi</w:t>
            </w:r>
            <w:r>
              <w:rPr>
                <w:rFonts w:ascii="Arial" w:eastAsia="Adobe Fan Heiti Std B" w:hAnsi="Arial" w:cs="Arial"/>
                <w:sz w:val="18"/>
                <w:szCs w:val="18"/>
              </w:rPr>
              <w:t xml:space="preserve"> dalam e</w:t>
            </w:r>
            <w:r w:rsidRPr="00A44DF5">
              <w:rPr>
                <w:rFonts w:ascii="Arial" w:eastAsia="Adobe Fan Heiti Std B" w:hAnsi="Arial" w:cs="Arial"/>
                <w:sz w:val="18"/>
                <w:szCs w:val="18"/>
              </w:rPr>
              <w:t xml:space="preserve">ra </w:t>
            </w:r>
            <w:r>
              <w:rPr>
                <w:rFonts w:ascii="Arial" w:eastAsia="Adobe Fan Heiti Std B" w:hAnsi="Arial" w:cs="Arial"/>
                <w:sz w:val="18"/>
                <w:szCs w:val="18"/>
              </w:rPr>
              <w:t>g</w:t>
            </w:r>
            <w:r w:rsidRPr="00A44DF5">
              <w:rPr>
                <w:rFonts w:ascii="Arial" w:eastAsia="Adobe Fan Heiti Std B" w:hAnsi="Arial" w:cs="Arial"/>
                <w:sz w:val="18"/>
                <w:szCs w:val="18"/>
              </w:rPr>
              <w:t>lobalisasi</w:t>
            </w:r>
          </w:p>
        </w:tc>
        <w:tc>
          <w:tcPr>
            <w:tcW w:w="1029" w:type="dxa"/>
          </w:tcPr>
          <w:p w14:paraId="67E65F4C" w14:textId="3FBF633C" w:rsidR="00306EEC" w:rsidRDefault="00306EEC" w:rsidP="0081371D">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3</w:t>
            </w:r>
          </w:p>
          <w:p w14:paraId="7E873CF7" w14:textId="77777777" w:rsidR="0081371D" w:rsidRPr="00306EEC" w:rsidRDefault="0081371D" w:rsidP="00306EEC">
            <w:pPr>
              <w:rPr>
                <w:rFonts w:ascii="Arial" w:eastAsia="Adobe Fan Heiti Std B" w:hAnsi="Arial" w:cs="Arial"/>
                <w:sz w:val="18"/>
                <w:szCs w:val="18"/>
              </w:rPr>
            </w:pPr>
          </w:p>
        </w:tc>
      </w:tr>
      <w:tr w:rsidR="00197BC0" w:rsidRPr="007F42E3" w14:paraId="4BDB9EC4" w14:textId="77777777" w:rsidTr="00825DC5">
        <w:trPr>
          <w:trHeight w:val="377"/>
        </w:trPr>
        <w:tc>
          <w:tcPr>
            <w:tcW w:w="856" w:type="dxa"/>
            <w:vAlign w:val="center"/>
          </w:tcPr>
          <w:p w14:paraId="157C47C3" w14:textId="77777777" w:rsidR="00197BC0" w:rsidRPr="00923CEA" w:rsidRDefault="00197BC0" w:rsidP="00197BC0">
            <w:pPr>
              <w:spacing w:after="0" w:line="240" w:lineRule="auto"/>
              <w:jc w:val="center"/>
              <w:rPr>
                <w:rFonts w:ascii="Arial" w:eastAsia="Adobe Fan Heiti Std B" w:hAnsi="Arial" w:cs="Arial"/>
                <w:b/>
                <w:sz w:val="18"/>
                <w:szCs w:val="18"/>
              </w:rPr>
            </w:pPr>
            <w:r>
              <w:rPr>
                <w:rFonts w:ascii="Arial" w:eastAsia="Adobe Fan Heiti Std B" w:hAnsi="Arial" w:cs="Arial"/>
                <w:b/>
                <w:sz w:val="18"/>
                <w:szCs w:val="18"/>
              </w:rPr>
              <w:t>16</w:t>
            </w:r>
          </w:p>
        </w:tc>
        <w:tc>
          <w:tcPr>
            <w:tcW w:w="12522" w:type="dxa"/>
            <w:gridSpan w:val="6"/>
            <w:vAlign w:val="center"/>
          </w:tcPr>
          <w:p w14:paraId="5BD9C15B" w14:textId="77777777" w:rsidR="00197BC0" w:rsidRPr="00923CEA" w:rsidRDefault="00197BC0" w:rsidP="00197BC0">
            <w:pPr>
              <w:spacing w:after="0" w:line="240" w:lineRule="auto"/>
              <w:rPr>
                <w:rFonts w:ascii="Arial" w:eastAsia="Adobe Fan Heiti Std B" w:hAnsi="Arial" w:cs="Arial"/>
                <w:b/>
                <w:sz w:val="18"/>
                <w:szCs w:val="18"/>
              </w:rPr>
            </w:pPr>
            <w:r>
              <w:rPr>
                <w:rFonts w:ascii="Arial" w:eastAsia="Adobe Fan Heiti Std B" w:hAnsi="Arial" w:cs="Arial"/>
                <w:b/>
                <w:sz w:val="18"/>
                <w:szCs w:val="18"/>
              </w:rPr>
              <w:t>Evaluasi Akhir Semester: Melakukan validasi penilaian akhir dan menentukan kelulusan mahasiswa</w:t>
            </w:r>
          </w:p>
        </w:tc>
      </w:tr>
    </w:tbl>
    <w:p w14:paraId="4366B5D2" w14:textId="77777777" w:rsidR="000377A7" w:rsidRDefault="000377A7" w:rsidP="00020842">
      <w:pPr>
        <w:spacing w:after="0" w:line="240" w:lineRule="auto"/>
        <w:rPr>
          <w:rFonts w:asciiTheme="majorHAnsi" w:hAnsiTheme="majorHAnsi"/>
          <w:sz w:val="20"/>
          <w:szCs w:val="20"/>
        </w:rPr>
      </w:pPr>
    </w:p>
    <w:p w14:paraId="565A135A" w14:textId="77777777" w:rsidR="00EC59FD" w:rsidRDefault="00EC59FD" w:rsidP="00020842">
      <w:pPr>
        <w:spacing w:after="0" w:line="240" w:lineRule="auto"/>
        <w:rPr>
          <w:rFonts w:asciiTheme="majorHAnsi" w:hAnsiTheme="majorHAnsi"/>
          <w:sz w:val="20"/>
          <w:szCs w:val="20"/>
        </w:rPr>
      </w:pPr>
    </w:p>
    <w:p w14:paraId="58A54A45" w14:textId="77777777" w:rsidR="00EC59FD" w:rsidRDefault="00EC59FD" w:rsidP="00020842">
      <w:pPr>
        <w:spacing w:after="0" w:line="240" w:lineRule="auto"/>
        <w:rPr>
          <w:rFonts w:asciiTheme="majorHAnsi" w:hAnsiTheme="majorHAnsi"/>
          <w:sz w:val="20"/>
          <w:szCs w:val="20"/>
        </w:rPr>
      </w:pPr>
    </w:p>
    <w:p w14:paraId="581F2C74" w14:textId="77777777" w:rsidR="00EC59FD" w:rsidRDefault="00EC59FD" w:rsidP="00EC59FD">
      <w:pPr>
        <w:pStyle w:val="NoSpacing"/>
        <w:spacing w:line="360" w:lineRule="auto"/>
        <w:rPr>
          <w:rFonts w:ascii="Cambria" w:hAnsi="Cambria"/>
        </w:rPr>
      </w:pPr>
    </w:p>
    <w:p w14:paraId="3EF953DA" w14:textId="77777777" w:rsidR="00A21FCD" w:rsidRDefault="00A21FCD" w:rsidP="00EC59FD">
      <w:pPr>
        <w:pStyle w:val="NoSpacing"/>
        <w:spacing w:line="360" w:lineRule="auto"/>
        <w:rPr>
          <w:rFonts w:ascii="Cambria" w:hAnsi="Cambria"/>
        </w:rPr>
      </w:pPr>
    </w:p>
    <w:p w14:paraId="7E12B9BE" w14:textId="77777777" w:rsidR="00A21FCD" w:rsidRDefault="00A21FCD" w:rsidP="00EC59FD">
      <w:pPr>
        <w:pStyle w:val="NoSpacing"/>
        <w:spacing w:line="360" w:lineRule="auto"/>
        <w:rPr>
          <w:rFonts w:ascii="Cambria" w:hAnsi="Cambria"/>
        </w:rPr>
      </w:pPr>
    </w:p>
    <w:p w14:paraId="2F6CAF47" w14:textId="77777777" w:rsidR="00A21FCD" w:rsidRDefault="00A21FCD" w:rsidP="00EC59FD">
      <w:pPr>
        <w:pStyle w:val="NoSpacing"/>
        <w:spacing w:line="360" w:lineRule="auto"/>
        <w:rPr>
          <w:rFonts w:ascii="Cambria" w:hAnsi="Cambria"/>
        </w:rPr>
      </w:pPr>
    </w:p>
    <w:p w14:paraId="778CF701" w14:textId="77777777" w:rsidR="00A21FCD" w:rsidRDefault="00A21FCD" w:rsidP="00EC59FD">
      <w:pPr>
        <w:pStyle w:val="NoSpacing"/>
        <w:spacing w:line="360" w:lineRule="auto"/>
        <w:rPr>
          <w:rFonts w:ascii="Cambria" w:hAnsi="Cambria"/>
        </w:rPr>
      </w:pPr>
    </w:p>
    <w:p w14:paraId="75ECD4C0" w14:textId="77777777" w:rsidR="00A21FCD" w:rsidRDefault="00A21FCD" w:rsidP="00EC59FD">
      <w:pPr>
        <w:pStyle w:val="NoSpacing"/>
        <w:spacing w:line="360" w:lineRule="auto"/>
        <w:rPr>
          <w:rFonts w:ascii="Cambria" w:hAnsi="Cambria"/>
        </w:rPr>
        <w:sectPr w:rsidR="00A21FCD" w:rsidSect="00A21FCD">
          <w:pgSz w:w="15840" w:h="12240" w:orient="landscape"/>
          <w:pgMar w:top="720" w:right="1440" w:bottom="1440" w:left="1440" w:header="720" w:footer="720" w:gutter="0"/>
          <w:cols w:space="720"/>
          <w:docGrid w:linePitch="360"/>
        </w:sectPr>
      </w:pPr>
    </w:p>
    <w:p w14:paraId="19AABF77" w14:textId="77777777" w:rsidR="00923CEA" w:rsidRDefault="00923CEA" w:rsidP="00EC59FD">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A21FCD" w:rsidRPr="00A21FCD" w14:paraId="369338A1" w14:textId="77777777" w:rsidTr="00A21FCD">
        <w:trPr>
          <w:trHeight w:val="629"/>
          <w:tblHeader/>
        </w:trPr>
        <w:tc>
          <w:tcPr>
            <w:tcW w:w="10026" w:type="dxa"/>
            <w:gridSpan w:val="7"/>
            <w:shd w:val="clear" w:color="auto" w:fill="7F7F7F" w:themeFill="text1" w:themeFillTint="80"/>
            <w:vAlign w:val="center"/>
          </w:tcPr>
          <w:p w14:paraId="467FF97E" w14:textId="77777777" w:rsidR="00A21FCD" w:rsidRPr="00A21FCD" w:rsidRDefault="00A21FCD" w:rsidP="00A21FCD">
            <w:pPr>
              <w:pStyle w:val="NoSpacing"/>
              <w:jc w:val="center"/>
              <w:rPr>
                <w:rFonts w:ascii="Cambria" w:hAnsi="Cambria"/>
                <w:color w:val="FFFFFF" w:themeColor="background1"/>
              </w:rPr>
            </w:pPr>
            <w:r w:rsidRPr="00A21FCD">
              <w:rPr>
                <w:rFonts w:ascii="Arial" w:hAnsi="Arial" w:cs="Arial"/>
                <w:b/>
                <w:color w:val="FFFFFF" w:themeColor="background1"/>
                <w:sz w:val="24"/>
                <w:szCs w:val="24"/>
              </w:rPr>
              <w:t>RANCANGAN TUGAS MAHASISWA</w:t>
            </w:r>
          </w:p>
        </w:tc>
      </w:tr>
      <w:tr w:rsidR="00657720" w:rsidRPr="005226D5" w14:paraId="33545C5D" w14:textId="77777777" w:rsidTr="005226D5">
        <w:trPr>
          <w:trHeight w:val="449"/>
        </w:trPr>
        <w:tc>
          <w:tcPr>
            <w:tcW w:w="1998" w:type="dxa"/>
            <w:vAlign w:val="center"/>
          </w:tcPr>
          <w:p w14:paraId="48F05ADE" w14:textId="77777777" w:rsidR="00657720" w:rsidRPr="005226D5" w:rsidRDefault="005226D5" w:rsidP="005226D5">
            <w:pPr>
              <w:pStyle w:val="NoSpacing"/>
              <w:rPr>
                <w:rFonts w:ascii="Arial" w:hAnsi="Arial" w:cs="Arial"/>
              </w:rPr>
            </w:pPr>
            <w:r>
              <w:rPr>
                <w:rFonts w:ascii="Arial" w:hAnsi="Arial" w:cs="Arial"/>
              </w:rPr>
              <w:t>Mata Kuliah</w:t>
            </w:r>
          </w:p>
        </w:tc>
        <w:tc>
          <w:tcPr>
            <w:tcW w:w="8028" w:type="dxa"/>
            <w:gridSpan w:val="6"/>
            <w:vAlign w:val="center"/>
          </w:tcPr>
          <w:p w14:paraId="47DAE372" w14:textId="77777777" w:rsidR="00657720" w:rsidRPr="005226D5" w:rsidRDefault="00836B8E" w:rsidP="005226D5">
            <w:pPr>
              <w:pStyle w:val="NoSpacing"/>
              <w:rPr>
                <w:rFonts w:ascii="Arial" w:hAnsi="Arial" w:cs="Arial"/>
              </w:rPr>
            </w:pPr>
            <w:r>
              <w:rPr>
                <w:rFonts w:ascii="Arial" w:hAnsi="Arial" w:cs="Arial"/>
              </w:rPr>
              <w:t>Komunikasi Organisasi</w:t>
            </w:r>
          </w:p>
        </w:tc>
      </w:tr>
      <w:tr w:rsidR="005226D5" w:rsidRPr="005226D5" w14:paraId="70D575E3" w14:textId="77777777" w:rsidTr="005226D5">
        <w:trPr>
          <w:trHeight w:val="440"/>
        </w:trPr>
        <w:tc>
          <w:tcPr>
            <w:tcW w:w="1998" w:type="dxa"/>
            <w:vAlign w:val="center"/>
          </w:tcPr>
          <w:p w14:paraId="46682E5B" w14:textId="77777777" w:rsidR="005226D5" w:rsidRPr="005226D5" w:rsidRDefault="005226D5" w:rsidP="005226D5">
            <w:pPr>
              <w:pStyle w:val="NoSpacing"/>
              <w:rPr>
                <w:rFonts w:ascii="Arial" w:hAnsi="Arial" w:cs="Arial"/>
              </w:rPr>
            </w:pPr>
            <w:r>
              <w:rPr>
                <w:rFonts w:ascii="Arial" w:hAnsi="Arial" w:cs="Arial"/>
              </w:rPr>
              <w:t>Kode MK</w:t>
            </w:r>
          </w:p>
        </w:tc>
        <w:tc>
          <w:tcPr>
            <w:tcW w:w="4320" w:type="dxa"/>
            <w:gridSpan w:val="2"/>
            <w:vAlign w:val="center"/>
          </w:tcPr>
          <w:p w14:paraId="25C73958" w14:textId="5A50371F" w:rsidR="005226D5" w:rsidRPr="005226D5" w:rsidRDefault="00836B8E" w:rsidP="005226D5">
            <w:pPr>
              <w:pStyle w:val="NoSpacing"/>
              <w:rPr>
                <w:rFonts w:ascii="Arial" w:hAnsi="Arial" w:cs="Arial"/>
              </w:rPr>
            </w:pPr>
            <w:r>
              <w:rPr>
                <w:rFonts w:ascii="Arial" w:hAnsi="Arial" w:cs="Arial"/>
              </w:rPr>
              <w:t>COM</w:t>
            </w:r>
            <w:r w:rsidR="00521810">
              <w:rPr>
                <w:rFonts w:ascii="Arial" w:hAnsi="Arial" w:cs="Arial"/>
              </w:rPr>
              <w:t xml:space="preserve"> </w:t>
            </w:r>
            <w:r>
              <w:rPr>
                <w:rFonts w:ascii="Arial" w:hAnsi="Arial" w:cs="Arial"/>
              </w:rPr>
              <w:t>201</w:t>
            </w:r>
          </w:p>
        </w:tc>
        <w:tc>
          <w:tcPr>
            <w:tcW w:w="666" w:type="dxa"/>
            <w:vAlign w:val="center"/>
          </w:tcPr>
          <w:p w14:paraId="66EFA81A" w14:textId="77777777" w:rsidR="005226D5" w:rsidRPr="005226D5" w:rsidRDefault="005226D5" w:rsidP="005226D5">
            <w:pPr>
              <w:pStyle w:val="NoSpacing"/>
              <w:rPr>
                <w:rFonts w:ascii="Arial" w:hAnsi="Arial" w:cs="Arial"/>
              </w:rPr>
            </w:pPr>
            <w:r>
              <w:rPr>
                <w:rFonts w:ascii="Arial" w:hAnsi="Arial" w:cs="Arial"/>
              </w:rPr>
              <w:t>sks:</w:t>
            </w:r>
          </w:p>
        </w:tc>
        <w:tc>
          <w:tcPr>
            <w:tcW w:w="882" w:type="dxa"/>
            <w:vAlign w:val="center"/>
          </w:tcPr>
          <w:p w14:paraId="1310E40F" w14:textId="77777777" w:rsidR="005226D5" w:rsidRPr="005226D5" w:rsidRDefault="00836B8E" w:rsidP="005226D5">
            <w:pPr>
              <w:pStyle w:val="NoSpacing"/>
              <w:rPr>
                <w:rFonts w:ascii="Arial" w:hAnsi="Arial" w:cs="Arial"/>
              </w:rPr>
            </w:pPr>
            <w:r>
              <w:rPr>
                <w:rFonts w:ascii="Arial" w:hAnsi="Arial" w:cs="Arial"/>
              </w:rPr>
              <w:t>3</w:t>
            </w:r>
          </w:p>
        </w:tc>
        <w:tc>
          <w:tcPr>
            <w:tcW w:w="1440" w:type="dxa"/>
            <w:vAlign w:val="center"/>
          </w:tcPr>
          <w:p w14:paraId="0A09DB89" w14:textId="77777777" w:rsidR="005226D5" w:rsidRPr="005226D5" w:rsidRDefault="005226D5" w:rsidP="005226D5">
            <w:pPr>
              <w:pStyle w:val="NoSpacing"/>
              <w:rPr>
                <w:rFonts w:ascii="Arial" w:hAnsi="Arial" w:cs="Arial"/>
              </w:rPr>
            </w:pPr>
            <w:r>
              <w:rPr>
                <w:rFonts w:ascii="Arial" w:hAnsi="Arial" w:cs="Arial"/>
              </w:rPr>
              <w:t>Semester:</w:t>
            </w:r>
          </w:p>
        </w:tc>
        <w:tc>
          <w:tcPr>
            <w:tcW w:w="720" w:type="dxa"/>
            <w:vAlign w:val="center"/>
          </w:tcPr>
          <w:p w14:paraId="3737C035" w14:textId="77777777" w:rsidR="005226D5" w:rsidRPr="005226D5" w:rsidRDefault="00836B8E" w:rsidP="005226D5">
            <w:pPr>
              <w:pStyle w:val="NoSpacing"/>
              <w:rPr>
                <w:rFonts w:ascii="Arial" w:hAnsi="Arial" w:cs="Arial"/>
              </w:rPr>
            </w:pPr>
            <w:r>
              <w:rPr>
                <w:rFonts w:ascii="Arial" w:hAnsi="Arial" w:cs="Arial"/>
              </w:rPr>
              <w:t>3</w:t>
            </w:r>
          </w:p>
        </w:tc>
      </w:tr>
      <w:tr w:rsidR="005226D5" w:rsidRPr="005226D5" w14:paraId="7E71E98E" w14:textId="77777777" w:rsidTr="005226D5">
        <w:trPr>
          <w:trHeight w:val="800"/>
        </w:trPr>
        <w:tc>
          <w:tcPr>
            <w:tcW w:w="1998" w:type="dxa"/>
            <w:tcBorders>
              <w:bottom w:val="single" w:sz="4" w:space="0" w:color="auto"/>
            </w:tcBorders>
            <w:vAlign w:val="center"/>
          </w:tcPr>
          <w:p w14:paraId="48186DFD" w14:textId="77777777" w:rsidR="005226D5" w:rsidRDefault="005226D5" w:rsidP="005226D5">
            <w:pPr>
              <w:pStyle w:val="NoSpacing"/>
              <w:rPr>
                <w:rFonts w:ascii="Arial" w:hAnsi="Arial" w:cs="Arial"/>
              </w:rPr>
            </w:pPr>
            <w:r>
              <w:rPr>
                <w:rFonts w:ascii="Arial" w:hAnsi="Arial" w:cs="Arial"/>
              </w:rPr>
              <w:t>Dosen Pengampu</w:t>
            </w:r>
          </w:p>
        </w:tc>
        <w:tc>
          <w:tcPr>
            <w:tcW w:w="8028" w:type="dxa"/>
            <w:gridSpan w:val="6"/>
            <w:tcBorders>
              <w:bottom w:val="single" w:sz="4" w:space="0" w:color="auto"/>
            </w:tcBorders>
            <w:vAlign w:val="center"/>
          </w:tcPr>
          <w:p w14:paraId="6C406BBC" w14:textId="3E071091" w:rsidR="005226D5" w:rsidRPr="005226D5" w:rsidRDefault="00836B8E" w:rsidP="005226D5">
            <w:pPr>
              <w:pStyle w:val="NoSpacing"/>
              <w:rPr>
                <w:rFonts w:ascii="Arial" w:hAnsi="Arial" w:cs="Arial"/>
              </w:rPr>
            </w:pPr>
            <w:r>
              <w:rPr>
                <w:rFonts w:ascii="Arial" w:hAnsi="Arial" w:cs="Arial"/>
              </w:rPr>
              <w:t>Dewi Silvialestari, M. Si.</w:t>
            </w:r>
          </w:p>
        </w:tc>
      </w:tr>
      <w:tr w:rsidR="005226D5" w:rsidRPr="005226D5" w14:paraId="41C973B8" w14:textId="77777777" w:rsidTr="005226D5">
        <w:trPr>
          <w:trHeight w:val="359"/>
        </w:trPr>
        <w:tc>
          <w:tcPr>
            <w:tcW w:w="10026" w:type="dxa"/>
            <w:gridSpan w:val="7"/>
            <w:shd w:val="clear" w:color="auto" w:fill="D9D9D9" w:themeFill="background1" w:themeFillShade="D9"/>
            <w:vAlign w:val="center"/>
          </w:tcPr>
          <w:p w14:paraId="7319D9E7" w14:textId="77777777" w:rsidR="005226D5" w:rsidRPr="005226D5" w:rsidRDefault="005226D5" w:rsidP="005226D5">
            <w:pPr>
              <w:pStyle w:val="NoSpacing"/>
              <w:jc w:val="both"/>
              <w:rPr>
                <w:rFonts w:ascii="Arial" w:hAnsi="Arial" w:cs="Arial"/>
                <w:b/>
              </w:rPr>
            </w:pPr>
            <w:r w:rsidRPr="005226D5">
              <w:rPr>
                <w:rFonts w:ascii="Arial" w:hAnsi="Arial" w:cs="Arial"/>
                <w:b/>
              </w:rPr>
              <w:t>BENTUK TUGAS</w:t>
            </w:r>
          </w:p>
        </w:tc>
      </w:tr>
      <w:tr w:rsidR="005226D5" w:rsidRPr="005226D5" w14:paraId="28550236" w14:textId="77777777" w:rsidTr="005226D5">
        <w:trPr>
          <w:trHeight w:val="359"/>
        </w:trPr>
        <w:tc>
          <w:tcPr>
            <w:tcW w:w="10026" w:type="dxa"/>
            <w:gridSpan w:val="7"/>
            <w:tcBorders>
              <w:bottom w:val="single" w:sz="4" w:space="0" w:color="auto"/>
            </w:tcBorders>
            <w:vAlign w:val="center"/>
          </w:tcPr>
          <w:p w14:paraId="45591339" w14:textId="77777777" w:rsidR="005226D5" w:rsidRDefault="00836B8E" w:rsidP="009069EB">
            <w:pPr>
              <w:pStyle w:val="NoSpacing"/>
              <w:numPr>
                <w:ilvl w:val="0"/>
                <w:numId w:val="29"/>
              </w:numPr>
              <w:rPr>
                <w:rFonts w:ascii="Arial" w:hAnsi="Arial" w:cs="Arial"/>
              </w:rPr>
            </w:pPr>
            <w:r>
              <w:rPr>
                <w:rFonts w:ascii="Arial" w:hAnsi="Arial" w:cs="Arial"/>
              </w:rPr>
              <w:t>Pembuatan makalah</w:t>
            </w:r>
          </w:p>
          <w:p w14:paraId="68693CF9" w14:textId="017305AF" w:rsidR="009069EB" w:rsidRPr="005226D5" w:rsidRDefault="00F513B1" w:rsidP="009069EB">
            <w:pPr>
              <w:pStyle w:val="NoSpacing"/>
              <w:numPr>
                <w:ilvl w:val="0"/>
                <w:numId w:val="29"/>
              </w:numPr>
              <w:rPr>
                <w:rFonts w:ascii="Arial" w:hAnsi="Arial" w:cs="Arial"/>
              </w:rPr>
            </w:pPr>
            <w:r>
              <w:rPr>
                <w:rFonts w:ascii="Arial" w:hAnsi="Arial" w:cs="Arial"/>
              </w:rPr>
              <w:t>Pembuatan makalah</w:t>
            </w:r>
          </w:p>
        </w:tc>
      </w:tr>
      <w:tr w:rsidR="005226D5" w:rsidRPr="005226D5" w14:paraId="76CFCF28" w14:textId="77777777" w:rsidTr="005226D5">
        <w:trPr>
          <w:trHeight w:val="359"/>
        </w:trPr>
        <w:tc>
          <w:tcPr>
            <w:tcW w:w="10026" w:type="dxa"/>
            <w:gridSpan w:val="7"/>
            <w:shd w:val="clear" w:color="auto" w:fill="D9D9D9" w:themeFill="background1" w:themeFillShade="D9"/>
            <w:vAlign w:val="center"/>
          </w:tcPr>
          <w:p w14:paraId="60429EB7" w14:textId="77777777" w:rsidR="005226D5" w:rsidRPr="005226D5" w:rsidRDefault="005226D5" w:rsidP="005226D5">
            <w:pPr>
              <w:pStyle w:val="NoSpacing"/>
              <w:rPr>
                <w:rFonts w:ascii="Arial" w:hAnsi="Arial" w:cs="Arial"/>
                <w:b/>
              </w:rPr>
            </w:pPr>
            <w:r w:rsidRPr="005226D5">
              <w:rPr>
                <w:rFonts w:ascii="Arial" w:hAnsi="Arial" w:cs="Arial"/>
                <w:b/>
              </w:rPr>
              <w:t>JUDUL TUGAS</w:t>
            </w:r>
          </w:p>
        </w:tc>
      </w:tr>
      <w:tr w:rsidR="005226D5" w:rsidRPr="005226D5" w14:paraId="6A2FBA7D" w14:textId="77777777" w:rsidTr="005226D5">
        <w:trPr>
          <w:trHeight w:val="359"/>
        </w:trPr>
        <w:tc>
          <w:tcPr>
            <w:tcW w:w="10026" w:type="dxa"/>
            <w:gridSpan w:val="7"/>
            <w:tcBorders>
              <w:bottom w:val="single" w:sz="4" w:space="0" w:color="auto"/>
            </w:tcBorders>
            <w:vAlign w:val="center"/>
          </w:tcPr>
          <w:p w14:paraId="0918C21F" w14:textId="0C3A224F" w:rsidR="005226D5" w:rsidRDefault="00836B8E" w:rsidP="00F66B75">
            <w:pPr>
              <w:pStyle w:val="NoSpacing"/>
              <w:numPr>
                <w:ilvl w:val="0"/>
                <w:numId w:val="30"/>
              </w:numPr>
              <w:rPr>
                <w:rFonts w:ascii="Arial" w:hAnsi="Arial" w:cs="Arial"/>
              </w:rPr>
            </w:pPr>
            <w:r>
              <w:rPr>
                <w:rFonts w:ascii="Arial" w:hAnsi="Arial" w:cs="Arial"/>
              </w:rPr>
              <w:t xml:space="preserve">Analisis </w:t>
            </w:r>
            <w:r w:rsidR="00521810">
              <w:rPr>
                <w:rFonts w:ascii="Arial" w:hAnsi="Arial" w:cs="Arial"/>
              </w:rPr>
              <w:t xml:space="preserve">Pendekatan </w:t>
            </w:r>
            <w:r>
              <w:rPr>
                <w:rFonts w:ascii="Arial" w:hAnsi="Arial" w:cs="Arial"/>
              </w:rPr>
              <w:t xml:space="preserve">Komunikasi Organisasi Perusahaan </w:t>
            </w:r>
          </w:p>
          <w:p w14:paraId="1D4B3B54" w14:textId="4555DC5B" w:rsidR="00F513B1" w:rsidRPr="005226D5" w:rsidRDefault="00F513B1" w:rsidP="00F66B75">
            <w:pPr>
              <w:pStyle w:val="NoSpacing"/>
              <w:numPr>
                <w:ilvl w:val="0"/>
                <w:numId w:val="30"/>
              </w:numPr>
              <w:rPr>
                <w:rFonts w:ascii="Arial" w:hAnsi="Arial" w:cs="Arial"/>
              </w:rPr>
            </w:pPr>
            <w:r>
              <w:rPr>
                <w:rFonts w:ascii="Arial" w:hAnsi="Arial" w:cs="Arial"/>
              </w:rPr>
              <w:t>Analisis Budaya Organisasi Perusahaan</w:t>
            </w:r>
          </w:p>
        </w:tc>
      </w:tr>
      <w:tr w:rsidR="005226D5" w:rsidRPr="005226D5" w14:paraId="09E2981F" w14:textId="77777777" w:rsidTr="005226D5">
        <w:trPr>
          <w:trHeight w:val="359"/>
        </w:trPr>
        <w:tc>
          <w:tcPr>
            <w:tcW w:w="10026" w:type="dxa"/>
            <w:gridSpan w:val="7"/>
            <w:shd w:val="clear" w:color="auto" w:fill="D9D9D9" w:themeFill="background1" w:themeFillShade="D9"/>
            <w:vAlign w:val="center"/>
          </w:tcPr>
          <w:p w14:paraId="4412375C" w14:textId="77777777" w:rsidR="005226D5" w:rsidRPr="005226D5" w:rsidRDefault="005226D5" w:rsidP="005226D5">
            <w:pPr>
              <w:pStyle w:val="NoSpacing"/>
              <w:rPr>
                <w:rFonts w:ascii="Arial" w:hAnsi="Arial" w:cs="Arial"/>
                <w:b/>
              </w:rPr>
            </w:pPr>
            <w:r w:rsidRPr="005226D5">
              <w:rPr>
                <w:rFonts w:ascii="Arial" w:hAnsi="Arial" w:cs="Arial"/>
                <w:b/>
              </w:rPr>
              <w:t>SUB CAPAIAN PEMBELAJARAN MATA KULIAH</w:t>
            </w:r>
          </w:p>
        </w:tc>
      </w:tr>
      <w:tr w:rsidR="005226D5" w:rsidRPr="005226D5" w14:paraId="78095B71" w14:textId="77777777" w:rsidTr="005226D5">
        <w:trPr>
          <w:trHeight w:val="359"/>
        </w:trPr>
        <w:tc>
          <w:tcPr>
            <w:tcW w:w="10026" w:type="dxa"/>
            <w:gridSpan w:val="7"/>
            <w:tcBorders>
              <w:bottom w:val="single" w:sz="4" w:space="0" w:color="auto"/>
            </w:tcBorders>
            <w:vAlign w:val="center"/>
          </w:tcPr>
          <w:p w14:paraId="5E5F3321" w14:textId="77777777" w:rsidR="005226D5" w:rsidRDefault="00836B8E" w:rsidP="00F513B1">
            <w:pPr>
              <w:pStyle w:val="NoSpacing"/>
              <w:numPr>
                <w:ilvl w:val="0"/>
                <w:numId w:val="31"/>
              </w:numPr>
              <w:rPr>
                <w:rFonts w:ascii="Arial" w:hAnsi="Arial" w:cs="Arial"/>
              </w:rPr>
            </w:pPr>
            <w:r w:rsidRPr="00836B8E">
              <w:rPr>
                <w:rFonts w:ascii="Arial" w:hAnsi="Arial" w:cs="Arial"/>
              </w:rPr>
              <w:t>Mahasiswa mampu mengaitkan antara materi komunikasi organisasi dengan implementasi dan perkembangan terkini mengenai komunikasi organisasi</w:t>
            </w:r>
          </w:p>
          <w:p w14:paraId="54F28C9E" w14:textId="3888728F" w:rsidR="00F513B1" w:rsidRPr="005226D5" w:rsidRDefault="00F513B1" w:rsidP="00F513B1">
            <w:pPr>
              <w:pStyle w:val="NoSpacing"/>
              <w:numPr>
                <w:ilvl w:val="0"/>
                <w:numId w:val="31"/>
              </w:numPr>
              <w:rPr>
                <w:rFonts w:ascii="Arial" w:hAnsi="Arial" w:cs="Arial"/>
              </w:rPr>
            </w:pPr>
            <w:r>
              <w:rPr>
                <w:rFonts w:ascii="Arial" w:hAnsi="Arial" w:cs="Arial"/>
              </w:rPr>
              <w:t>Mahasiswa mampu memberi rekomendasi dari tiap kasus yang dianalisis</w:t>
            </w:r>
          </w:p>
        </w:tc>
      </w:tr>
      <w:tr w:rsidR="005226D5" w:rsidRPr="005226D5" w14:paraId="725F7C49" w14:textId="77777777" w:rsidTr="005226D5">
        <w:trPr>
          <w:trHeight w:val="359"/>
        </w:trPr>
        <w:tc>
          <w:tcPr>
            <w:tcW w:w="10026" w:type="dxa"/>
            <w:gridSpan w:val="7"/>
            <w:shd w:val="clear" w:color="auto" w:fill="D9D9D9" w:themeFill="background1" w:themeFillShade="D9"/>
            <w:vAlign w:val="center"/>
          </w:tcPr>
          <w:p w14:paraId="1A05FA49" w14:textId="77777777" w:rsidR="005226D5" w:rsidRPr="005226D5" w:rsidRDefault="005226D5" w:rsidP="005226D5">
            <w:pPr>
              <w:pStyle w:val="NoSpacing"/>
              <w:rPr>
                <w:rFonts w:ascii="Arial" w:hAnsi="Arial" w:cs="Arial"/>
                <w:b/>
              </w:rPr>
            </w:pPr>
            <w:r w:rsidRPr="005226D5">
              <w:rPr>
                <w:rFonts w:ascii="Arial" w:hAnsi="Arial" w:cs="Arial"/>
                <w:b/>
              </w:rPr>
              <w:t>DESKRIPSI TUGAS</w:t>
            </w:r>
          </w:p>
        </w:tc>
      </w:tr>
      <w:tr w:rsidR="005226D5" w:rsidRPr="005226D5" w14:paraId="5041340E" w14:textId="77777777" w:rsidTr="005226D5">
        <w:trPr>
          <w:trHeight w:val="359"/>
        </w:trPr>
        <w:tc>
          <w:tcPr>
            <w:tcW w:w="10026" w:type="dxa"/>
            <w:gridSpan w:val="7"/>
            <w:tcBorders>
              <w:bottom w:val="single" w:sz="4" w:space="0" w:color="auto"/>
            </w:tcBorders>
            <w:vAlign w:val="center"/>
          </w:tcPr>
          <w:p w14:paraId="542FFE72" w14:textId="77777777" w:rsidR="005226D5" w:rsidRPr="005226D5" w:rsidRDefault="00145316" w:rsidP="00145316">
            <w:pPr>
              <w:pStyle w:val="NoSpacing"/>
              <w:rPr>
                <w:rFonts w:ascii="Arial" w:hAnsi="Arial" w:cs="Arial"/>
              </w:rPr>
            </w:pPr>
            <w:r>
              <w:rPr>
                <w:rFonts w:ascii="Arial" w:hAnsi="Arial" w:cs="Arial"/>
              </w:rPr>
              <w:t>Mahasiswa membentuk kelompok kecil (4-5 orang) dan menganalisa suatu kasus menggunakan konsep-konsep Komunikasi Organisasi yang sudah dipelajari sebelumnya. Selanjutnya didiskusikan bersama di kelas.</w:t>
            </w:r>
          </w:p>
        </w:tc>
      </w:tr>
      <w:tr w:rsidR="005226D5" w:rsidRPr="005226D5" w14:paraId="1970BBA9" w14:textId="77777777" w:rsidTr="00C43128">
        <w:trPr>
          <w:trHeight w:val="359"/>
        </w:trPr>
        <w:tc>
          <w:tcPr>
            <w:tcW w:w="10026" w:type="dxa"/>
            <w:gridSpan w:val="7"/>
            <w:shd w:val="clear" w:color="auto" w:fill="D9D9D9" w:themeFill="background1" w:themeFillShade="D9"/>
            <w:vAlign w:val="center"/>
          </w:tcPr>
          <w:p w14:paraId="7076D25A" w14:textId="77777777" w:rsidR="005226D5" w:rsidRPr="005226D5" w:rsidRDefault="005226D5" w:rsidP="00C43128">
            <w:pPr>
              <w:pStyle w:val="NoSpacing"/>
              <w:rPr>
                <w:rFonts w:ascii="Arial" w:hAnsi="Arial" w:cs="Arial"/>
                <w:b/>
              </w:rPr>
            </w:pPr>
            <w:r>
              <w:rPr>
                <w:rFonts w:ascii="Arial" w:hAnsi="Arial" w:cs="Arial"/>
                <w:b/>
              </w:rPr>
              <w:t>METODE PENGERJAAN TUGAS</w:t>
            </w:r>
          </w:p>
        </w:tc>
      </w:tr>
      <w:tr w:rsidR="005226D5" w:rsidRPr="005226D5" w14:paraId="6DDEA356" w14:textId="77777777" w:rsidTr="00C43128">
        <w:trPr>
          <w:trHeight w:val="359"/>
        </w:trPr>
        <w:tc>
          <w:tcPr>
            <w:tcW w:w="10026" w:type="dxa"/>
            <w:gridSpan w:val="7"/>
            <w:tcBorders>
              <w:bottom w:val="single" w:sz="4" w:space="0" w:color="auto"/>
            </w:tcBorders>
            <w:vAlign w:val="center"/>
          </w:tcPr>
          <w:p w14:paraId="14DC0AB4" w14:textId="77777777" w:rsidR="005226D5" w:rsidRDefault="00145316" w:rsidP="005226D5">
            <w:pPr>
              <w:pStyle w:val="NoSpacing"/>
              <w:numPr>
                <w:ilvl w:val="0"/>
                <w:numId w:val="9"/>
              </w:numPr>
              <w:rPr>
                <w:rFonts w:ascii="Arial" w:hAnsi="Arial" w:cs="Arial"/>
              </w:rPr>
            </w:pPr>
            <w:r>
              <w:rPr>
                <w:rFonts w:ascii="Arial" w:hAnsi="Arial" w:cs="Arial"/>
              </w:rPr>
              <w:t>Menonton atau membaca kasus yang sudah ditentukan oleh dosen</w:t>
            </w:r>
          </w:p>
          <w:p w14:paraId="589359BB" w14:textId="77777777" w:rsidR="005226D5" w:rsidRDefault="00145316" w:rsidP="005226D5">
            <w:pPr>
              <w:pStyle w:val="NoSpacing"/>
              <w:numPr>
                <w:ilvl w:val="0"/>
                <w:numId w:val="9"/>
              </w:numPr>
              <w:rPr>
                <w:rFonts w:ascii="Arial" w:hAnsi="Arial" w:cs="Arial"/>
              </w:rPr>
            </w:pPr>
            <w:r>
              <w:rPr>
                <w:rFonts w:ascii="Arial" w:hAnsi="Arial" w:cs="Arial"/>
              </w:rPr>
              <w:t>Berdiskusi dengan kelompok mengenai keterkaitan teori dan konsep dengan kasus tersebut</w:t>
            </w:r>
          </w:p>
          <w:p w14:paraId="27E63992" w14:textId="77777777" w:rsidR="005226D5" w:rsidRDefault="00145316" w:rsidP="005226D5">
            <w:pPr>
              <w:pStyle w:val="NoSpacing"/>
              <w:numPr>
                <w:ilvl w:val="0"/>
                <w:numId w:val="9"/>
              </w:numPr>
              <w:rPr>
                <w:rFonts w:ascii="Arial" w:hAnsi="Arial" w:cs="Arial"/>
              </w:rPr>
            </w:pPr>
            <w:r>
              <w:rPr>
                <w:rFonts w:ascii="Arial" w:hAnsi="Arial" w:cs="Arial"/>
              </w:rPr>
              <w:t>Membuat tulisan hasil diskusi kelompok</w:t>
            </w:r>
          </w:p>
          <w:p w14:paraId="463B5953" w14:textId="77777777" w:rsidR="005226D5" w:rsidRPr="005226D5" w:rsidRDefault="00145316" w:rsidP="006107F9">
            <w:pPr>
              <w:pStyle w:val="NoSpacing"/>
              <w:numPr>
                <w:ilvl w:val="0"/>
                <w:numId w:val="9"/>
              </w:numPr>
              <w:rPr>
                <w:rFonts w:ascii="Arial" w:hAnsi="Arial" w:cs="Arial"/>
              </w:rPr>
            </w:pPr>
            <w:r>
              <w:rPr>
                <w:rFonts w:ascii="Arial" w:hAnsi="Arial" w:cs="Arial"/>
              </w:rPr>
              <w:t xml:space="preserve">Perwakilan kelompok maju dan mendiskusikan bersama kelompok lain </w:t>
            </w:r>
            <w:r w:rsidR="006107F9">
              <w:rPr>
                <w:rFonts w:ascii="Arial" w:hAnsi="Arial" w:cs="Arial"/>
              </w:rPr>
              <w:t>dalam kelas</w:t>
            </w:r>
            <w:r>
              <w:rPr>
                <w:rFonts w:ascii="Arial" w:hAnsi="Arial" w:cs="Arial"/>
              </w:rPr>
              <w:t xml:space="preserve"> </w:t>
            </w:r>
          </w:p>
        </w:tc>
      </w:tr>
      <w:tr w:rsidR="005226D5" w:rsidRPr="005226D5" w14:paraId="0676E5F7" w14:textId="77777777" w:rsidTr="005226D5">
        <w:trPr>
          <w:trHeight w:val="359"/>
        </w:trPr>
        <w:tc>
          <w:tcPr>
            <w:tcW w:w="10026" w:type="dxa"/>
            <w:gridSpan w:val="7"/>
            <w:shd w:val="clear" w:color="auto" w:fill="D9D9D9" w:themeFill="background1" w:themeFillShade="D9"/>
            <w:vAlign w:val="center"/>
          </w:tcPr>
          <w:p w14:paraId="112D0073" w14:textId="77777777" w:rsidR="005226D5" w:rsidRPr="005226D5" w:rsidRDefault="005226D5" w:rsidP="005226D5">
            <w:pPr>
              <w:pStyle w:val="NoSpacing"/>
              <w:rPr>
                <w:rFonts w:ascii="Arial" w:hAnsi="Arial" w:cs="Arial"/>
                <w:b/>
              </w:rPr>
            </w:pPr>
            <w:r w:rsidRPr="005226D5">
              <w:rPr>
                <w:rFonts w:ascii="Arial" w:hAnsi="Arial" w:cs="Arial"/>
                <w:b/>
              </w:rPr>
              <w:t>BENTUK DAN FORMAT LUARAN</w:t>
            </w:r>
          </w:p>
        </w:tc>
      </w:tr>
      <w:tr w:rsidR="005226D5" w:rsidRPr="005226D5" w14:paraId="0706D6BB" w14:textId="77777777" w:rsidTr="005226D5">
        <w:trPr>
          <w:trHeight w:val="359"/>
        </w:trPr>
        <w:tc>
          <w:tcPr>
            <w:tcW w:w="10026" w:type="dxa"/>
            <w:gridSpan w:val="7"/>
            <w:tcBorders>
              <w:bottom w:val="single" w:sz="4" w:space="0" w:color="auto"/>
            </w:tcBorders>
            <w:vAlign w:val="center"/>
          </w:tcPr>
          <w:p w14:paraId="1A60F253" w14:textId="77777777" w:rsidR="005226D5" w:rsidRDefault="005226D5" w:rsidP="005226D5">
            <w:pPr>
              <w:pStyle w:val="NoSpacing"/>
              <w:numPr>
                <w:ilvl w:val="0"/>
                <w:numId w:val="10"/>
              </w:numPr>
              <w:rPr>
                <w:rFonts w:ascii="Arial" w:hAnsi="Arial" w:cs="Arial"/>
              </w:rPr>
            </w:pPr>
            <w:r>
              <w:rPr>
                <w:rFonts w:ascii="Arial" w:hAnsi="Arial" w:cs="Arial"/>
              </w:rPr>
              <w:t xml:space="preserve">Obyek </w:t>
            </w:r>
            <w:proofErr w:type="gramStart"/>
            <w:r>
              <w:rPr>
                <w:rFonts w:ascii="Arial" w:hAnsi="Arial" w:cs="Arial"/>
              </w:rPr>
              <w:t>Garapan</w:t>
            </w:r>
            <w:r w:rsidR="00CD1796">
              <w:rPr>
                <w:rFonts w:ascii="Arial" w:hAnsi="Arial" w:cs="Arial"/>
              </w:rPr>
              <w:t xml:space="preserve"> </w:t>
            </w:r>
            <w:r>
              <w:rPr>
                <w:rFonts w:ascii="Arial" w:hAnsi="Arial" w:cs="Arial"/>
              </w:rPr>
              <w:t>:</w:t>
            </w:r>
            <w:proofErr w:type="gramEnd"/>
            <w:r>
              <w:rPr>
                <w:rFonts w:ascii="Arial" w:hAnsi="Arial" w:cs="Arial"/>
              </w:rPr>
              <w:t xml:space="preserve"> </w:t>
            </w:r>
            <w:r w:rsidR="000644E4">
              <w:rPr>
                <w:rFonts w:ascii="Arial" w:hAnsi="Arial" w:cs="Arial"/>
              </w:rPr>
              <w:t>Pembuatan makalah</w:t>
            </w:r>
          </w:p>
          <w:p w14:paraId="143D1978" w14:textId="589941E9" w:rsidR="00CD1796" w:rsidRPr="00CD1796" w:rsidRDefault="005226D5" w:rsidP="00CD1796">
            <w:pPr>
              <w:pStyle w:val="NoSpacing"/>
              <w:numPr>
                <w:ilvl w:val="0"/>
                <w:numId w:val="10"/>
              </w:numPr>
              <w:rPr>
                <w:rFonts w:ascii="Arial" w:hAnsi="Arial" w:cs="Arial"/>
              </w:rPr>
            </w:pPr>
            <w:r>
              <w:rPr>
                <w:rFonts w:ascii="Arial" w:hAnsi="Arial" w:cs="Arial"/>
              </w:rPr>
              <w:t xml:space="preserve">Bentuk </w:t>
            </w:r>
            <w:r w:rsidR="00F513B1">
              <w:rPr>
                <w:rFonts w:ascii="Arial" w:hAnsi="Arial" w:cs="Arial"/>
              </w:rPr>
              <w:t>L</w:t>
            </w:r>
            <w:r>
              <w:rPr>
                <w:rFonts w:ascii="Arial" w:hAnsi="Arial" w:cs="Arial"/>
              </w:rPr>
              <w:t>uaran</w:t>
            </w:r>
            <w:r w:rsidR="00CD1796">
              <w:rPr>
                <w:rFonts w:ascii="Arial" w:hAnsi="Arial" w:cs="Arial"/>
              </w:rPr>
              <w:t xml:space="preserve">  </w:t>
            </w:r>
            <w:proofErr w:type="gramStart"/>
            <w:r w:rsidR="00CD1796">
              <w:rPr>
                <w:rFonts w:ascii="Arial" w:hAnsi="Arial" w:cs="Arial"/>
              </w:rPr>
              <w:t xml:space="preserve">  </w:t>
            </w:r>
            <w:r>
              <w:rPr>
                <w:rFonts w:ascii="Arial" w:hAnsi="Arial" w:cs="Arial"/>
              </w:rPr>
              <w:t>:</w:t>
            </w:r>
            <w:r w:rsidR="00CD1796" w:rsidRPr="00CD1796">
              <w:rPr>
                <w:rFonts w:ascii="Arial" w:hAnsi="Arial" w:cs="Arial"/>
              </w:rPr>
              <w:t>Tulisan</w:t>
            </w:r>
            <w:proofErr w:type="gramEnd"/>
            <w:r w:rsidR="00CD1796" w:rsidRPr="00CD1796">
              <w:rPr>
                <w:rFonts w:ascii="Arial" w:hAnsi="Arial" w:cs="Arial"/>
              </w:rPr>
              <w:t xml:space="preserve"> hasil analisa dari masing-masing kelompok </w:t>
            </w:r>
          </w:p>
        </w:tc>
      </w:tr>
      <w:tr w:rsidR="005226D5" w:rsidRPr="005226D5" w14:paraId="3ED0C7C8" w14:textId="77777777" w:rsidTr="005226D5">
        <w:trPr>
          <w:trHeight w:val="359"/>
        </w:trPr>
        <w:tc>
          <w:tcPr>
            <w:tcW w:w="10026" w:type="dxa"/>
            <w:gridSpan w:val="7"/>
            <w:shd w:val="clear" w:color="auto" w:fill="D9D9D9" w:themeFill="background1" w:themeFillShade="D9"/>
            <w:vAlign w:val="center"/>
          </w:tcPr>
          <w:p w14:paraId="2C687803" w14:textId="77777777" w:rsidR="005226D5" w:rsidRPr="005226D5" w:rsidRDefault="005226D5" w:rsidP="005226D5">
            <w:pPr>
              <w:pStyle w:val="NoSpacing"/>
              <w:rPr>
                <w:rFonts w:ascii="Arial" w:hAnsi="Arial" w:cs="Arial"/>
                <w:b/>
              </w:rPr>
            </w:pPr>
            <w:r w:rsidRPr="005226D5">
              <w:rPr>
                <w:rFonts w:ascii="Arial" w:hAnsi="Arial" w:cs="Arial"/>
                <w:b/>
              </w:rPr>
              <w:t>INDIKATOR, KRITERIA DAN BOBOT PENILAIAN</w:t>
            </w:r>
          </w:p>
        </w:tc>
      </w:tr>
      <w:tr w:rsidR="005226D5" w:rsidRPr="005226D5" w14:paraId="713F02BC" w14:textId="77777777" w:rsidTr="005226D5">
        <w:trPr>
          <w:trHeight w:val="359"/>
        </w:trPr>
        <w:tc>
          <w:tcPr>
            <w:tcW w:w="10026" w:type="dxa"/>
            <w:gridSpan w:val="7"/>
            <w:tcBorders>
              <w:bottom w:val="single" w:sz="4" w:space="0" w:color="auto"/>
            </w:tcBorders>
            <w:vAlign w:val="center"/>
          </w:tcPr>
          <w:p w14:paraId="6A8D2270" w14:textId="124CD0C2" w:rsidR="008E7A15" w:rsidRPr="00CD1796" w:rsidRDefault="00CD1796" w:rsidP="00CD1796">
            <w:pPr>
              <w:pStyle w:val="NoSpacing"/>
              <w:numPr>
                <w:ilvl w:val="0"/>
                <w:numId w:val="12"/>
              </w:numPr>
              <w:rPr>
                <w:rFonts w:ascii="Arial" w:hAnsi="Arial" w:cs="Arial"/>
              </w:rPr>
            </w:pPr>
            <w:r>
              <w:rPr>
                <w:rFonts w:ascii="Arial" w:hAnsi="Arial" w:cs="Arial"/>
              </w:rPr>
              <w:t xml:space="preserve">Makalah (bobot </w:t>
            </w:r>
            <w:r w:rsidR="00306EEC">
              <w:rPr>
                <w:rFonts w:ascii="Arial" w:hAnsi="Arial" w:cs="Arial"/>
              </w:rPr>
              <w:t>6</w:t>
            </w:r>
            <w:r w:rsidR="008E7A15">
              <w:rPr>
                <w:rFonts w:ascii="Arial" w:hAnsi="Arial" w:cs="Arial"/>
              </w:rPr>
              <w:t>0%)</w:t>
            </w:r>
          </w:p>
          <w:p w14:paraId="436F1A46" w14:textId="4E9578DD" w:rsidR="008E7A15" w:rsidRDefault="008E7A15" w:rsidP="008E7A15">
            <w:pPr>
              <w:pStyle w:val="NoSpacing"/>
              <w:numPr>
                <w:ilvl w:val="0"/>
                <w:numId w:val="12"/>
              </w:numPr>
              <w:rPr>
                <w:rFonts w:ascii="Arial" w:hAnsi="Arial" w:cs="Arial"/>
              </w:rPr>
            </w:pPr>
            <w:r>
              <w:rPr>
                <w:rFonts w:ascii="Arial" w:hAnsi="Arial" w:cs="Arial"/>
              </w:rPr>
              <w:t xml:space="preserve">Penyusunan Slide Presentasi (bobot </w:t>
            </w:r>
            <w:r w:rsidR="00306EEC">
              <w:rPr>
                <w:rFonts w:ascii="Arial" w:hAnsi="Arial" w:cs="Arial"/>
              </w:rPr>
              <w:t>1</w:t>
            </w:r>
            <w:r>
              <w:rPr>
                <w:rFonts w:ascii="Arial" w:hAnsi="Arial" w:cs="Arial"/>
              </w:rPr>
              <w:t>0%)</w:t>
            </w:r>
          </w:p>
          <w:p w14:paraId="184FC560" w14:textId="6535B872" w:rsidR="00A21FCD" w:rsidRPr="00CD1796" w:rsidRDefault="00CD1796" w:rsidP="00CD1796">
            <w:pPr>
              <w:pStyle w:val="NoSpacing"/>
              <w:numPr>
                <w:ilvl w:val="0"/>
                <w:numId w:val="12"/>
              </w:numPr>
              <w:rPr>
                <w:rFonts w:ascii="Arial" w:hAnsi="Arial" w:cs="Arial"/>
              </w:rPr>
            </w:pPr>
            <w:r>
              <w:rPr>
                <w:rFonts w:ascii="Arial" w:hAnsi="Arial" w:cs="Arial"/>
              </w:rPr>
              <w:t xml:space="preserve">Presentasi (bobot </w:t>
            </w:r>
            <w:r w:rsidR="00306EEC">
              <w:rPr>
                <w:rFonts w:ascii="Arial" w:hAnsi="Arial" w:cs="Arial"/>
              </w:rPr>
              <w:t>3</w:t>
            </w:r>
            <w:r w:rsidR="008E7A15">
              <w:rPr>
                <w:rFonts w:ascii="Arial" w:hAnsi="Arial" w:cs="Arial"/>
              </w:rPr>
              <w:t>0%)</w:t>
            </w:r>
          </w:p>
          <w:p w14:paraId="4753B477" w14:textId="77777777" w:rsidR="00A21FCD" w:rsidRPr="005226D5" w:rsidRDefault="00A21FCD" w:rsidP="008E7A15">
            <w:pPr>
              <w:pStyle w:val="NoSpacing"/>
              <w:ind w:left="720"/>
              <w:rPr>
                <w:rFonts w:ascii="Arial" w:hAnsi="Arial" w:cs="Arial"/>
              </w:rPr>
            </w:pPr>
          </w:p>
        </w:tc>
      </w:tr>
      <w:tr w:rsidR="005226D5" w:rsidRPr="005226D5" w14:paraId="7DE6A3D7" w14:textId="77777777" w:rsidTr="005226D5">
        <w:trPr>
          <w:trHeight w:val="359"/>
        </w:trPr>
        <w:tc>
          <w:tcPr>
            <w:tcW w:w="10026" w:type="dxa"/>
            <w:gridSpan w:val="7"/>
            <w:shd w:val="clear" w:color="auto" w:fill="D9D9D9" w:themeFill="background1" w:themeFillShade="D9"/>
            <w:vAlign w:val="center"/>
          </w:tcPr>
          <w:p w14:paraId="1958C768" w14:textId="77777777" w:rsidR="005226D5" w:rsidRPr="005226D5" w:rsidRDefault="005226D5" w:rsidP="005226D5">
            <w:pPr>
              <w:pStyle w:val="NoSpacing"/>
              <w:rPr>
                <w:rFonts w:ascii="Arial" w:hAnsi="Arial" w:cs="Arial"/>
                <w:b/>
              </w:rPr>
            </w:pPr>
            <w:r w:rsidRPr="005226D5">
              <w:rPr>
                <w:rFonts w:ascii="Arial" w:hAnsi="Arial" w:cs="Arial"/>
                <w:b/>
              </w:rPr>
              <w:t>JADWAL PELAKSANAAN</w:t>
            </w:r>
          </w:p>
        </w:tc>
      </w:tr>
      <w:tr w:rsidR="008E7A15" w:rsidRPr="005226D5" w14:paraId="67EE9ACE" w14:textId="77777777" w:rsidTr="00C43128">
        <w:trPr>
          <w:trHeight w:val="359"/>
        </w:trPr>
        <w:tc>
          <w:tcPr>
            <w:tcW w:w="5013" w:type="dxa"/>
            <w:gridSpan w:val="2"/>
            <w:tcBorders>
              <w:bottom w:val="single" w:sz="4" w:space="0" w:color="auto"/>
            </w:tcBorders>
            <w:vAlign w:val="center"/>
          </w:tcPr>
          <w:p w14:paraId="14285EC0" w14:textId="77777777" w:rsidR="008E7A15" w:rsidRPr="005226D5" w:rsidRDefault="008F3D89" w:rsidP="005226D5">
            <w:pPr>
              <w:pStyle w:val="NoSpacing"/>
              <w:rPr>
                <w:rFonts w:ascii="Arial" w:hAnsi="Arial" w:cs="Arial"/>
              </w:rPr>
            </w:pPr>
            <w:r>
              <w:rPr>
                <w:rFonts w:ascii="Arial" w:hAnsi="Arial" w:cs="Arial"/>
              </w:rPr>
              <w:t>Makalah 1</w:t>
            </w:r>
          </w:p>
        </w:tc>
        <w:tc>
          <w:tcPr>
            <w:tcW w:w="5013" w:type="dxa"/>
            <w:gridSpan w:val="5"/>
            <w:tcBorders>
              <w:bottom w:val="single" w:sz="4" w:space="0" w:color="auto"/>
            </w:tcBorders>
            <w:vAlign w:val="center"/>
          </w:tcPr>
          <w:p w14:paraId="6BC7B819" w14:textId="4E469886" w:rsidR="008E7A15" w:rsidRPr="005226D5" w:rsidRDefault="00306EEC" w:rsidP="008F3D89">
            <w:pPr>
              <w:pStyle w:val="NoSpacing"/>
              <w:rPr>
                <w:rFonts w:ascii="Arial" w:hAnsi="Arial" w:cs="Arial"/>
              </w:rPr>
            </w:pPr>
            <w:r>
              <w:rPr>
                <w:rFonts w:ascii="Arial" w:hAnsi="Arial" w:cs="Arial"/>
              </w:rPr>
              <w:t>2 Oktober 2018</w:t>
            </w:r>
          </w:p>
        </w:tc>
      </w:tr>
      <w:tr w:rsidR="008E7A15" w:rsidRPr="005226D5" w14:paraId="58C1C556" w14:textId="77777777" w:rsidTr="00C43128">
        <w:trPr>
          <w:trHeight w:val="359"/>
        </w:trPr>
        <w:tc>
          <w:tcPr>
            <w:tcW w:w="5013" w:type="dxa"/>
            <w:gridSpan w:val="2"/>
            <w:tcBorders>
              <w:bottom w:val="single" w:sz="4" w:space="0" w:color="auto"/>
            </w:tcBorders>
            <w:vAlign w:val="center"/>
          </w:tcPr>
          <w:p w14:paraId="47B5B743" w14:textId="77777777" w:rsidR="008E7A15" w:rsidRPr="005226D5" w:rsidRDefault="008F3D89" w:rsidP="005226D5">
            <w:pPr>
              <w:pStyle w:val="NoSpacing"/>
              <w:rPr>
                <w:rFonts w:ascii="Arial" w:hAnsi="Arial" w:cs="Arial"/>
              </w:rPr>
            </w:pPr>
            <w:r>
              <w:rPr>
                <w:rFonts w:ascii="Arial" w:hAnsi="Arial" w:cs="Arial"/>
              </w:rPr>
              <w:t>Makalah 2</w:t>
            </w:r>
          </w:p>
        </w:tc>
        <w:tc>
          <w:tcPr>
            <w:tcW w:w="5013" w:type="dxa"/>
            <w:gridSpan w:val="5"/>
            <w:tcBorders>
              <w:bottom w:val="single" w:sz="4" w:space="0" w:color="auto"/>
            </w:tcBorders>
            <w:vAlign w:val="center"/>
          </w:tcPr>
          <w:p w14:paraId="21446ACC" w14:textId="10530C1E" w:rsidR="008E7A15" w:rsidRPr="005226D5" w:rsidRDefault="00306EEC" w:rsidP="005226D5">
            <w:pPr>
              <w:pStyle w:val="NoSpacing"/>
              <w:rPr>
                <w:rFonts w:ascii="Arial" w:hAnsi="Arial" w:cs="Arial"/>
              </w:rPr>
            </w:pPr>
            <w:r>
              <w:rPr>
                <w:rFonts w:ascii="Arial" w:hAnsi="Arial" w:cs="Arial"/>
              </w:rPr>
              <w:t>6 November 2018</w:t>
            </w:r>
          </w:p>
        </w:tc>
      </w:tr>
      <w:tr w:rsidR="005226D5" w:rsidRPr="005226D5" w14:paraId="00FD96EE" w14:textId="77777777" w:rsidTr="005226D5">
        <w:trPr>
          <w:trHeight w:val="359"/>
        </w:trPr>
        <w:tc>
          <w:tcPr>
            <w:tcW w:w="10026" w:type="dxa"/>
            <w:gridSpan w:val="7"/>
            <w:shd w:val="clear" w:color="auto" w:fill="D9D9D9" w:themeFill="background1" w:themeFillShade="D9"/>
            <w:vAlign w:val="center"/>
          </w:tcPr>
          <w:p w14:paraId="1CBC5B0C" w14:textId="77777777" w:rsidR="005226D5" w:rsidRPr="005226D5" w:rsidRDefault="005226D5" w:rsidP="005226D5">
            <w:pPr>
              <w:pStyle w:val="NoSpacing"/>
              <w:rPr>
                <w:rFonts w:ascii="Arial" w:hAnsi="Arial" w:cs="Arial"/>
                <w:b/>
              </w:rPr>
            </w:pPr>
            <w:r w:rsidRPr="005226D5">
              <w:rPr>
                <w:rFonts w:ascii="Arial" w:hAnsi="Arial" w:cs="Arial"/>
                <w:b/>
              </w:rPr>
              <w:lastRenderedPageBreak/>
              <w:t>LAIN-LAIN</w:t>
            </w:r>
          </w:p>
        </w:tc>
      </w:tr>
      <w:tr w:rsidR="005226D5" w:rsidRPr="005226D5" w14:paraId="14BC5D18" w14:textId="77777777" w:rsidTr="005226D5">
        <w:trPr>
          <w:trHeight w:val="359"/>
        </w:trPr>
        <w:tc>
          <w:tcPr>
            <w:tcW w:w="10026" w:type="dxa"/>
            <w:gridSpan w:val="7"/>
            <w:tcBorders>
              <w:bottom w:val="single" w:sz="4" w:space="0" w:color="auto"/>
            </w:tcBorders>
            <w:vAlign w:val="center"/>
          </w:tcPr>
          <w:p w14:paraId="1B93EB73" w14:textId="250C6A80" w:rsidR="005226D5" w:rsidRPr="005226D5" w:rsidRDefault="008E7A15" w:rsidP="00B51BA3">
            <w:pPr>
              <w:pStyle w:val="NoSpacing"/>
              <w:rPr>
                <w:rFonts w:ascii="Arial" w:hAnsi="Arial" w:cs="Arial"/>
              </w:rPr>
            </w:pPr>
            <w:r>
              <w:rPr>
                <w:rFonts w:ascii="Arial" w:hAnsi="Arial" w:cs="Arial"/>
              </w:rPr>
              <w:t xml:space="preserve">Bobot Penilaian tugas ini adalah </w:t>
            </w:r>
            <w:r w:rsidR="00306EEC">
              <w:rPr>
                <w:rFonts w:ascii="Arial" w:hAnsi="Arial" w:cs="Arial"/>
              </w:rPr>
              <w:t>25</w:t>
            </w:r>
            <w:r>
              <w:rPr>
                <w:rFonts w:ascii="Arial" w:hAnsi="Arial" w:cs="Arial"/>
              </w:rPr>
              <w:t xml:space="preserve">% dari 100% penilaian mata kuliah ini. </w:t>
            </w:r>
          </w:p>
        </w:tc>
      </w:tr>
      <w:tr w:rsidR="005226D5" w:rsidRPr="005226D5" w14:paraId="17221D69" w14:textId="77777777" w:rsidTr="005226D5">
        <w:trPr>
          <w:trHeight w:val="359"/>
        </w:trPr>
        <w:tc>
          <w:tcPr>
            <w:tcW w:w="10026" w:type="dxa"/>
            <w:gridSpan w:val="7"/>
            <w:shd w:val="clear" w:color="auto" w:fill="D9D9D9" w:themeFill="background1" w:themeFillShade="D9"/>
            <w:vAlign w:val="center"/>
          </w:tcPr>
          <w:p w14:paraId="194C172F" w14:textId="77777777" w:rsidR="005226D5" w:rsidRPr="005226D5" w:rsidRDefault="005226D5" w:rsidP="005226D5">
            <w:pPr>
              <w:pStyle w:val="NoSpacing"/>
              <w:rPr>
                <w:rFonts w:ascii="Arial" w:hAnsi="Arial" w:cs="Arial"/>
                <w:b/>
              </w:rPr>
            </w:pPr>
            <w:r w:rsidRPr="005226D5">
              <w:rPr>
                <w:rFonts w:ascii="Arial" w:hAnsi="Arial" w:cs="Arial"/>
                <w:b/>
              </w:rPr>
              <w:t>DAFTAR RUJUKAN</w:t>
            </w:r>
          </w:p>
        </w:tc>
      </w:tr>
      <w:tr w:rsidR="005226D5" w:rsidRPr="005226D5" w14:paraId="02DF05CD" w14:textId="77777777" w:rsidTr="00C43128">
        <w:trPr>
          <w:trHeight w:val="359"/>
        </w:trPr>
        <w:tc>
          <w:tcPr>
            <w:tcW w:w="10026" w:type="dxa"/>
            <w:gridSpan w:val="7"/>
            <w:vAlign w:val="center"/>
          </w:tcPr>
          <w:p w14:paraId="12CF113D" w14:textId="77777777" w:rsidR="00A966CD" w:rsidRDefault="00A966CD" w:rsidP="00A966CD">
            <w:pPr>
              <w:pStyle w:val="NoSpacing"/>
              <w:jc w:val="both"/>
              <w:rPr>
                <w:rFonts w:ascii="Arial" w:hAnsi="Arial" w:cs="Arial"/>
              </w:rPr>
            </w:pPr>
            <w:r w:rsidRPr="00AB3B08">
              <w:rPr>
                <w:rFonts w:ascii="Arial" w:hAnsi="Arial" w:cs="Arial"/>
              </w:rPr>
              <w:t xml:space="preserve">Katherine Miller. 2013. Organizational Communication. </w:t>
            </w:r>
            <w:proofErr w:type="gramStart"/>
            <w:r w:rsidRPr="00AB3B08">
              <w:rPr>
                <w:rFonts w:ascii="Arial" w:hAnsi="Arial" w:cs="Arial"/>
              </w:rPr>
              <w:t>Texas :</w:t>
            </w:r>
            <w:proofErr w:type="gramEnd"/>
            <w:r w:rsidRPr="00AB3B08">
              <w:rPr>
                <w:rFonts w:ascii="Arial" w:hAnsi="Arial" w:cs="Arial"/>
              </w:rPr>
              <w:t xml:space="preserve"> Wadsworth</w:t>
            </w:r>
            <w:r w:rsidRPr="00657720">
              <w:rPr>
                <w:rFonts w:ascii="Arial" w:hAnsi="Arial" w:cs="Arial"/>
              </w:rPr>
              <w:t xml:space="preserve"> </w:t>
            </w:r>
          </w:p>
          <w:p w14:paraId="2CD502F4" w14:textId="77777777" w:rsidR="005226D5" w:rsidRPr="00B51BA3" w:rsidRDefault="00B51BA3" w:rsidP="00A966CD">
            <w:pPr>
              <w:pStyle w:val="NoSpacing"/>
              <w:jc w:val="both"/>
              <w:rPr>
                <w:rFonts w:ascii="Arial" w:hAnsi="Arial" w:cs="Arial"/>
              </w:rPr>
            </w:pPr>
            <w:r w:rsidRPr="00AB3B08">
              <w:rPr>
                <w:rFonts w:ascii="Arial" w:hAnsi="Arial" w:cs="Arial"/>
              </w:rPr>
              <w:t xml:space="preserve">Goldhaber, Gerald M. Sixth Edition. Organizational Communication.New </w:t>
            </w:r>
            <w:proofErr w:type="gramStart"/>
            <w:r w:rsidRPr="00AB3B08">
              <w:rPr>
                <w:rFonts w:ascii="Arial" w:hAnsi="Arial" w:cs="Arial"/>
              </w:rPr>
              <w:t>York :McGraw</w:t>
            </w:r>
            <w:proofErr w:type="gramEnd"/>
            <w:r w:rsidRPr="00AB3B08">
              <w:rPr>
                <w:rFonts w:ascii="Arial" w:hAnsi="Arial" w:cs="Arial"/>
              </w:rPr>
              <w:t xml:space="preserve"> Hills.</w:t>
            </w:r>
            <w:r w:rsidRPr="00AB3B08">
              <w:rPr>
                <w:rFonts w:ascii="Arial" w:hAnsi="Arial" w:cs="Arial"/>
              </w:rPr>
              <w:tab/>
            </w:r>
          </w:p>
        </w:tc>
      </w:tr>
    </w:tbl>
    <w:p w14:paraId="40EE3951" w14:textId="77777777" w:rsidR="00657720" w:rsidRDefault="00657720" w:rsidP="00EC59FD">
      <w:pPr>
        <w:pStyle w:val="NoSpacing"/>
        <w:spacing w:line="360" w:lineRule="auto"/>
        <w:rPr>
          <w:rFonts w:ascii="Cambria" w:hAnsi="Cambria"/>
        </w:rPr>
      </w:pPr>
    </w:p>
    <w:sectPr w:rsidR="00657720" w:rsidSect="00A21FCD">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A2C98A" w14:textId="77777777" w:rsidR="00881D5B" w:rsidRDefault="00881D5B" w:rsidP="00203C79">
      <w:pPr>
        <w:spacing w:after="0" w:line="240" w:lineRule="auto"/>
      </w:pPr>
      <w:r>
        <w:separator/>
      </w:r>
    </w:p>
  </w:endnote>
  <w:endnote w:type="continuationSeparator" w:id="0">
    <w:p w14:paraId="42505CB6" w14:textId="77777777" w:rsidR="00881D5B" w:rsidRDefault="00881D5B"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500000000000000"/>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altName w:val="Yu Gothic"/>
    <w:panose1 w:val="00000000000000000000"/>
    <w:charset w:val="80"/>
    <w:family w:val="swiss"/>
    <w:notTrueType/>
    <w:pitch w:val="variable"/>
    <w:sig w:usb0="00000203" w:usb1="1A0F1900" w:usb2="00000016" w:usb3="00000000" w:csb0="00120005" w:csb1="00000000"/>
  </w:font>
  <w:font w:name="Adobe Heiti Std R">
    <w:altName w:val="Yu Gothic"/>
    <w:panose1 w:val="00000000000000000000"/>
    <w:charset w:val="80"/>
    <w:family w:val="swiss"/>
    <w:notTrueType/>
    <w:pitch w:val="variable"/>
    <w:sig w:usb0="00000207" w:usb1="0A0F1810" w:usb2="00000016" w:usb3="00000000" w:csb0="0006000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D14F3" w14:textId="77777777" w:rsidR="00881D5B" w:rsidRDefault="00881D5B" w:rsidP="00203C79">
      <w:pPr>
        <w:spacing w:after="0" w:line="240" w:lineRule="auto"/>
      </w:pPr>
      <w:r>
        <w:separator/>
      </w:r>
    </w:p>
  </w:footnote>
  <w:footnote w:type="continuationSeparator" w:id="0">
    <w:p w14:paraId="331B341B" w14:textId="77777777" w:rsidR="00881D5B" w:rsidRDefault="00881D5B" w:rsidP="00203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C43128" w14:paraId="786EA310" w14:textId="77777777" w:rsidTr="00C43128">
      <w:trPr>
        <w:trHeight w:val="269"/>
      </w:trPr>
      <w:tc>
        <w:tcPr>
          <w:tcW w:w="2846" w:type="dxa"/>
          <w:vMerge w:val="restart"/>
          <w:vAlign w:val="center"/>
        </w:tcPr>
        <w:p w14:paraId="60148E09" w14:textId="77777777" w:rsidR="00C43128" w:rsidRDefault="00C43128" w:rsidP="00C43128">
          <w:pPr>
            <w:pStyle w:val="Header"/>
            <w:jc w:val="center"/>
          </w:pPr>
          <w:r>
            <w:rPr>
              <w:noProof/>
            </w:rPr>
            <w:drawing>
              <wp:inline distT="0" distB="0" distL="0" distR="0" wp14:anchorId="2B20BB7F" wp14:editId="21C5B076">
                <wp:extent cx="1565201" cy="793585"/>
                <wp:effectExtent l="19050" t="0" r="0" b="0"/>
                <wp:docPr id="1"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14:paraId="0F99C6DD" w14:textId="77777777" w:rsidR="00C43128" w:rsidRDefault="00C43128" w:rsidP="00C43128">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14:paraId="196ECCBA" w14:textId="77777777" w:rsidR="00C43128" w:rsidRDefault="00C43128"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PROGRAM STUDI ILMU KOMUNIKASI</w:t>
          </w:r>
        </w:p>
        <w:p w14:paraId="4AB0B723" w14:textId="5006F229" w:rsidR="00C43128" w:rsidRPr="00682D96" w:rsidRDefault="00C43128" w:rsidP="008E7A15">
          <w:pPr>
            <w:pStyle w:val="Header"/>
            <w:rPr>
              <w:rFonts w:ascii="Adobe Fan Heiti Std B" w:eastAsia="Adobe Fan Heiti Std B" w:hAnsi="Adobe Fan Heiti Std B"/>
              <w:b/>
              <w:sz w:val="36"/>
              <w:szCs w:val="36"/>
            </w:rPr>
          </w:pPr>
          <w:r w:rsidRPr="00682D96">
            <w:rPr>
              <w:rFonts w:ascii="Adobe Fan Heiti Std B" w:eastAsia="Adobe Fan Heiti Std B" w:hAnsi="Adobe Fan Heiti Std B"/>
              <w:b/>
              <w:sz w:val="36"/>
              <w:szCs w:val="36"/>
            </w:rPr>
            <w:t>COM</w:t>
          </w:r>
          <w:r w:rsidR="00811F4A">
            <w:rPr>
              <w:rFonts w:ascii="Adobe Fan Heiti Std B" w:eastAsia="Adobe Fan Heiti Std B" w:hAnsi="Adobe Fan Heiti Std B"/>
              <w:b/>
              <w:sz w:val="36"/>
              <w:szCs w:val="36"/>
            </w:rPr>
            <w:t xml:space="preserve"> </w:t>
          </w:r>
          <w:r w:rsidRPr="00682D96">
            <w:rPr>
              <w:rFonts w:ascii="Adobe Fan Heiti Std B" w:eastAsia="Adobe Fan Heiti Std B" w:hAnsi="Adobe Fan Heiti Std B"/>
              <w:b/>
              <w:sz w:val="36"/>
              <w:szCs w:val="36"/>
            </w:rPr>
            <w:t>201</w:t>
          </w:r>
        </w:p>
      </w:tc>
    </w:tr>
    <w:tr w:rsidR="00C43128" w14:paraId="045EC739" w14:textId="77777777" w:rsidTr="00C43128">
      <w:trPr>
        <w:trHeight w:val="269"/>
      </w:trPr>
      <w:tc>
        <w:tcPr>
          <w:tcW w:w="2846" w:type="dxa"/>
          <w:vMerge/>
        </w:tcPr>
        <w:p w14:paraId="4772857D" w14:textId="77777777" w:rsidR="00C43128" w:rsidRDefault="00C43128" w:rsidP="00C43128">
          <w:pPr>
            <w:pStyle w:val="Header"/>
            <w:rPr>
              <w:noProof/>
            </w:rPr>
          </w:pPr>
        </w:p>
      </w:tc>
      <w:tc>
        <w:tcPr>
          <w:tcW w:w="7504" w:type="dxa"/>
          <w:vMerge/>
        </w:tcPr>
        <w:p w14:paraId="0F77DCD0" w14:textId="77777777" w:rsidR="00C43128" w:rsidRPr="00203C79" w:rsidRDefault="00C43128" w:rsidP="00C43128">
          <w:pPr>
            <w:pStyle w:val="Header"/>
            <w:rPr>
              <w:rFonts w:asciiTheme="majorHAnsi" w:hAnsiTheme="majorHAnsi"/>
              <w:sz w:val="18"/>
              <w:szCs w:val="18"/>
            </w:rPr>
          </w:pPr>
        </w:p>
      </w:tc>
    </w:tr>
    <w:tr w:rsidR="00C43128" w14:paraId="23B10875" w14:textId="77777777" w:rsidTr="00C43128">
      <w:trPr>
        <w:trHeight w:val="269"/>
      </w:trPr>
      <w:tc>
        <w:tcPr>
          <w:tcW w:w="2846" w:type="dxa"/>
          <w:vMerge/>
        </w:tcPr>
        <w:p w14:paraId="430D76E7" w14:textId="77777777" w:rsidR="00C43128" w:rsidRDefault="00C43128" w:rsidP="00C43128">
          <w:pPr>
            <w:pStyle w:val="Header"/>
            <w:rPr>
              <w:noProof/>
            </w:rPr>
          </w:pPr>
        </w:p>
      </w:tc>
      <w:tc>
        <w:tcPr>
          <w:tcW w:w="7504" w:type="dxa"/>
          <w:vMerge/>
        </w:tcPr>
        <w:p w14:paraId="7697414C" w14:textId="77777777" w:rsidR="00C43128" w:rsidRPr="00203C79" w:rsidRDefault="00C43128" w:rsidP="00C43128">
          <w:pPr>
            <w:pStyle w:val="Header"/>
            <w:rPr>
              <w:rFonts w:asciiTheme="majorHAnsi" w:hAnsiTheme="majorHAnsi"/>
              <w:sz w:val="18"/>
              <w:szCs w:val="18"/>
            </w:rPr>
          </w:pPr>
        </w:p>
      </w:tc>
    </w:tr>
    <w:tr w:rsidR="00C43128" w14:paraId="7B631E3B" w14:textId="77777777" w:rsidTr="00C43128">
      <w:trPr>
        <w:trHeight w:val="269"/>
      </w:trPr>
      <w:tc>
        <w:tcPr>
          <w:tcW w:w="2846" w:type="dxa"/>
          <w:vMerge/>
        </w:tcPr>
        <w:p w14:paraId="599E301E" w14:textId="77777777" w:rsidR="00C43128" w:rsidRDefault="00C43128" w:rsidP="00C43128">
          <w:pPr>
            <w:pStyle w:val="Header"/>
            <w:rPr>
              <w:noProof/>
            </w:rPr>
          </w:pPr>
        </w:p>
      </w:tc>
      <w:tc>
        <w:tcPr>
          <w:tcW w:w="7504" w:type="dxa"/>
          <w:vMerge/>
        </w:tcPr>
        <w:p w14:paraId="24A8D0E8" w14:textId="77777777" w:rsidR="00C43128" w:rsidRPr="00203C79" w:rsidRDefault="00C43128" w:rsidP="00C43128">
          <w:pPr>
            <w:pStyle w:val="Header"/>
            <w:rPr>
              <w:rFonts w:asciiTheme="majorHAnsi" w:hAnsiTheme="majorHAnsi"/>
              <w:sz w:val="18"/>
              <w:szCs w:val="18"/>
            </w:rPr>
          </w:pPr>
        </w:p>
      </w:tc>
    </w:tr>
    <w:tr w:rsidR="00C43128" w14:paraId="7785AEF5" w14:textId="77777777" w:rsidTr="00C43128">
      <w:trPr>
        <w:trHeight w:val="269"/>
      </w:trPr>
      <w:tc>
        <w:tcPr>
          <w:tcW w:w="2846" w:type="dxa"/>
          <w:vMerge/>
        </w:tcPr>
        <w:p w14:paraId="248BC85A" w14:textId="77777777" w:rsidR="00C43128" w:rsidRDefault="00C43128" w:rsidP="00C43128">
          <w:pPr>
            <w:pStyle w:val="Header"/>
            <w:rPr>
              <w:noProof/>
            </w:rPr>
          </w:pPr>
        </w:p>
      </w:tc>
      <w:tc>
        <w:tcPr>
          <w:tcW w:w="7504" w:type="dxa"/>
          <w:vMerge/>
        </w:tcPr>
        <w:p w14:paraId="2191F58C" w14:textId="77777777" w:rsidR="00C43128" w:rsidRPr="00203C79" w:rsidRDefault="00C43128" w:rsidP="00C43128">
          <w:pPr>
            <w:pStyle w:val="Header"/>
            <w:rPr>
              <w:rFonts w:asciiTheme="majorHAnsi" w:hAnsiTheme="majorHAnsi"/>
              <w:sz w:val="18"/>
              <w:szCs w:val="18"/>
            </w:rPr>
          </w:pPr>
        </w:p>
      </w:tc>
    </w:tr>
    <w:tr w:rsidR="00C43128" w14:paraId="182C2724" w14:textId="77777777" w:rsidTr="00A41787">
      <w:trPr>
        <w:trHeight w:val="269"/>
      </w:trPr>
      <w:tc>
        <w:tcPr>
          <w:tcW w:w="2846" w:type="dxa"/>
          <w:vMerge/>
        </w:tcPr>
        <w:p w14:paraId="5E95E88F" w14:textId="77777777" w:rsidR="00C43128" w:rsidRDefault="00C43128" w:rsidP="00C43128">
          <w:pPr>
            <w:pStyle w:val="Header"/>
            <w:rPr>
              <w:noProof/>
            </w:rPr>
          </w:pPr>
        </w:p>
      </w:tc>
      <w:tc>
        <w:tcPr>
          <w:tcW w:w="7504" w:type="dxa"/>
          <w:vMerge/>
        </w:tcPr>
        <w:p w14:paraId="3807A405" w14:textId="77777777" w:rsidR="00C43128" w:rsidRPr="00203C79" w:rsidRDefault="00C43128" w:rsidP="00C43128">
          <w:pPr>
            <w:pStyle w:val="Header"/>
            <w:rPr>
              <w:rFonts w:asciiTheme="majorHAnsi" w:hAnsiTheme="majorHAnsi"/>
              <w:sz w:val="18"/>
              <w:szCs w:val="18"/>
            </w:rPr>
          </w:pPr>
        </w:p>
      </w:tc>
    </w:tr>
  </w:tbl>
  <w:p w14:paraId="70E642F4" w14:textId="77777777" w:rsidR="00C43128" w:rsidRDefault="00C431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50345"/>
    <w:multiLevelType w:val="hybridMultilevel"/>
    <w:tmpl w:val="39D03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B66BD"/>
    <w:multiLevelType w:val="hybridMultilevel"/>
    <w:tmpl w:val="59462B1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3A17"/>
    <w:multiLevelType w:val="hybridMultilevel"/>
    <w:tmpl w:val="969A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E4907"/>
    <w:multiLevelType w:val="hybridMultilevel"/>
    <w:tmpl w:val="D0DC2164"/>
    <w:lvl w:ilvl="0" w:tplc="A46A0D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6312CC"/>
    <w:multiLevelType w:val="hybridMultilevel"/>
    <w:tmpl w:val="BDFE3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6A73B7"/>
    <w:multiLevelType w:val="hybridMultilevel"/>
    <w:tmpl w:val="55EEE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F7E46"/>
    <w:multiLevelType w:val="hybridMultilevel"/>
    <w:tmpl w:val="EBDE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E4789"/>
    <w:multiLevelType w:val="hybridMultilevel"/>
    <w:tmpl w:val="5320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612BEF"/>
    <w:multiLevelType w:val="hybridMultilevel"/>
    <w:tmpl w:val="09B246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19C0D26"/>
    <w:multiLevelType w:val="hybridMultilevel"/>
    <w:tmpl w:val="34249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20D"/>
    <w:multiLevelType w:val="hybridMultilevel"/>
    <w:tmpl w:val="F7CC1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DB3E63"/>
    <w:multiLevelType w:val="hybridMultilevel"/>
    <w:tmpl w:val="ECB6B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20CBF"/>
    <w:multiLevelType w:val="hybridMultilevel"/>
    <w:tmpl w:val="F6E6A10A"/>
    <w:lvl w:ilvl="0" w:tplc="8E50228E">
      <w:start w:val="1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C062FB"/>
    <w:multiLevelType w:val="hybridMultilevel"/>
    <w:tmpl w:val="E4E00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5C070E"/>
    <w:multiLevelType w:val="hybridMultilevel"/>
    <w:tmpl w:val="CF5A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6863FB"/>
    <w:multiLevelType w:val="hybridMultilevel"/>
    <w:tmpl w:val="DDB048B4"/>
    <w:lvl w:ilvl="0" w:tplc="3F3EBB88">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15:restartNumberingAfterBreak="0">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7972A0"/>
    <w:multiLevelType w:val="hybridMultilevel"/>
    <w:tmpl w:val="509AA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9C4797"/>
    <w:multiLevelType w:val="hybridMultilevel"/>
    <w:tmpl w:val="12E8A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9359C0"/>
    <w:multiLevelType w:val="hybridMultilevel"/>
    <w:tmpl w:val="D17C0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890A11"/>
    <w:multiLevelType w:val="hybridMultilevel"/>
    <w:tmpl w:val="33E2EB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58A1E33"/>
    <w:multiLevelType w:val="hybridMultilevel"/>
    <w:tmpl w:val="D654E376"/>
    <w:lvl w:ilvl="0" w:tplc="595C71CA">
      <w:start w:val="1"/>
      <w:numFmt w:val="decimal"/>
      <w:lvlText w:val="%1."/>
      <w:lvlJc w:val="left"/>
      <w:pPr>
        <w:ind w:left="390" w:hanging="360"/>
      </w:pPr>
      <w:rPr>
        <w:rFonts w:eastAsia="MS Gothic"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6" w15:restartNumberingAfterBreak="0">
    <w:nsid w:val="67003D81"/>
    <w:multiLevelType w:val="hybridMultilevel"/>
    <w:tmpl w:val="8F52A55C"/>
    <w:lvl w:ilvl="0" w:tplc="0F8CD4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7C67291"/>
    <w:multiLevelType w:val="hybridMultilevel"/>
    <w:tmpl w:val="14F2C5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BA585A"/>
    <w:multiLevelType w:val="hybridMultilevel"/>
    <w:tmpl w:val="280CB228"/>
    <w:lvl w:ilvl="0" w:tplc="26B69C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17"/>
  </w:num>
  <w:num w:numId="3">
    <w:abstractNumId w:val="18"/>
  </w:num>
  <w:num w:numId="4">
    <w:abstractNumId w:val="5"/>
  </w:num>
  <w:num w:numId="5">
    <w:abstractNumId w:val="19"/>
  </w:num>
  <w:num w:numId="6">
    <w:abstractNumId w:val="25"/>
  </w:num>
  <w:num w:numId="7">
    <w:abstractNumId w:val="23"/>
  </w:num>
  <w:num w:numId="8">
    <w:abstractNumId w:val="30"/>
  </w:num>
  <w:num w:numId="9">
    <w:abstractNumId w:val="3"/>
  </w:num>
  <w:num w:numId="10">
    <w:abstractNumId w:val="27"/>
  </w:num>
  <w:num w:numId="11">
    <w:abstractNumId w:val="26"/>
  </w:num>
  <w:num w:numId="12">
    <w:abstractNumId w:val="16"/>
  </w:num>
  <w:num w:numId="13">
    <w:abstractNumId w:val="14"/>
  </w:num>
  <w:num w:numId="14">
    <w:abstractNumId w:val="9"/>
  </w:num>
  <w:num w:numId="15">
    <w:abstractNumId w:val="11"/>
  </w:num>
  <w:num w:numId="16">
    <w:abstractNumId w:val="10"/>
  </w:num>
  <w:num w:numId="17">
    <w:abstractNumId w:val="24"/>
  </w:num>
  <w:num w:numId="18">
    <w:abstractNumId w:val="8"/>
  </w:num>
  <w:num w:numId="19">
    <w:abstractNumId w:val="1"/>
  </w:num>
  <w:num w:numId="20">
    <w:abstractNumId w:val="20"/>
  </w:num>
  <w:num w:numId="21">
    <w:abstractNumId w:val="15"/>
  </w:num>
  <w:num w:numId="22">
    <w:abstractNumId w:val="4"/>
  </w:num>
  <w:num w:numId="23">
    <w:abstractNumId w:val="21"/>
  </w:num>
  <w:num w:numId="24">
    <w:abstractNumId w:val="7"/>
  </w:num>
  <w:num w:numId="25">
    <w:abstractNumId w:val="2"/>
  </w:num>
  <w:num w:numId="26">
    <w:abstractNumId w:val="28"/>
  </w:num>
  <w:num w:numId="27">
    <w:abstractNumId w:val="12"/>
  </w:num>
  <w:num w:numId="28">
    <w:abstractNumId w:val="22"/>
  </w:num>
  <w:num w:numId="29">
    <w:abstractNumId w:val="6"/>
  </w:num>
  <w:num w:numId="30">
    <w:abstractNumId w:val="0"/>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1245E"/>
    <w:rsid w:val="000041B2"/>
    <w:rsid w:val="000043AE"/>
    <w:rsid w:val="00020842"/>
    <w:rsid w:val="000377A7"/>
    <w:rsid w:val="000564FA"/>
    <w:rsid w:val="000644E4"/>
    <w:rsid w:val="000B069C"/>
    <w:rsid w:val="000B60CA"/>
    <w:rsid w:val="000F30DE"/>
    <w:rsid w:val="00145316"/>
    <w:rsid w:val="00197BC0"/>
    <w:rsid w:val="001A3A25"/>
    <w:rsid w:val="001F0508"/>
    <w:rsid w:val="001F6A62"/>
    <w:rsid w:val="002031E7"/>
    <w:rsid w:val="00203C79"/>
    <w:rsid w:val="0021245E"/>
    <w:rsid w:val="0023671A"/>
    <w:rsid w:val="002B0F85"/>
    <w:rsid w:val="002D7C5A"/>
    <w:rsid w:val="002F6F3C"/>
    <w:rsid w:val="00306EEC"/>
    <w:rsid w:val="00317B29"/>
    <w:rsid w:val="003624A9"/>
    <w:rsid w:val="003B220D"/>
    <w:rsid w:val="004626E5"/>
    <w:rsid w:val="00463580"/>
    <w:rsid w:val="00482C51"/>
    <w:rsid w:val="00496737"/>
    <w:rsid w:val="004D70A9"/>
    <w:rsid w:val="004F7E03"/>
    <w:rsid w:val="00521810"/>
    <w:rsid w:val="005226D5"/>
    <w:rsid w:val="00530878"/>
    <w:rsid w:val="0058093A"/>
    <w:rsid w:val="005B1195"/>
    <w:rsid w:val="005B2F1E"/>
    <w:rsid w:val="005B31B1"/>
    <w:rsid w:val="005F2DF9"/>
    <w:rsid w:val="005F630E"/>
    <w:rsid w:val="006107F9"/>
    <w:rsid w:val="0063483B"/>
    <w:rsid w:val="00647ACC"/>
    <w:rsid w:val="00657720"/>
    <w:rsid w:val="006729D0"/>
    <w:rsid w:val="00682D96"/>
    <w:rsid w:val="006C3E6A"/>
    <w:rsid w:val="006D3A3D"/>
    <w:rsid w:val="006E1F9E"/>
    <w:rsid w:val="007624C0"/>
    <w:rsid w:val="007C44C2"/>
    <w:rsid w:val="007C5AA5"/>
    <w:rsid w:val="007F0AA9"/>
    <w:rsid w:val="007F42E3"/>
    <w:rsid w:val="00807C52"/>
    <w:rsid w:val="00811F4A"/>
    <w:rsid w:val="0081371D"/>
    <w:rsid w:val="00825DC5"/>
    <w:rsid w:val="00836B8E"/>
    <w:rsid w:val="0084365B"/>
    <w:rsid w:val="00867F0C"/>
    <w:rsid w:val="0088013C"/>
    <w:rsid w:val="0088044A"/>
    <w:rsid w:val="00881D5B"/>
    <w:rsid w:val="008E1910"/>
    <w:rsid w:val="008E7A15"/>
    <w:rsid w:val="008F3D89"/>
    <w:rsid w:val="008F6C8E"/>
    <w:rsid w:val="009069EB"/>
    <w:rsid w:val="00915869"/>
    <w:rsid w:val="00923CEA"/>
    <w:rsid w:val="00935496"/>
    <w:rsid w:val="00954354"/>
    <w:rsid w:val="009615E7"/>
    <w:rsid w:val="009751BD"/>
    <w:rsid w:val="009B6DAE"/>
    <w:rsid w:val="009C2E85"/>
    <w:rsid w:val="009D4035"/>
    <w:rsid w:val="00A21FCD"/>
    <w:rsid w:val="00A41787"/>
    <w:rsid w:val="00A44DF5"/>
    <w:rsid w:val="00A455C3"/>
    <w:rsid w:val="00A52FEE"/>
    <w:rsid w:val="00A67B7D"/>
    <w:rsid w:val="00A966CD"/>
    <w:rsid w:val="00AB3B08"/>
    <w:rsid w:val="00AB5A3E"/>
    <w:rsid w:val="00AC09F8"/>
    <w:rsid w:val="00AE4942"/>
    <w:rsid w:val="00B12807"/>
    <w:rsid w:val="00B374C7"/>
    <w:rsid w:val="00B51BA3"/>
    <w:rsid w:val="00BF4068"/>
    <w:rsid w:val="00C0275F"/>
    <w:rsid w:val="00C43128"/>
    <w:rsid w:val="00CB11B5"/>
    <w:rsid w:val="00CB2C20"/>
    <w:rsid w:val="00CC0E74"/>
    <w:rsid w:val="00CD1796"/>
    <w:rsid w:val="00D778BB"/>
    <w:rsid w:val="00D93326"/>
    <w:rsid w:val="00E03462"/>
    <w:rsid w:val="00E21866"/>
    <w:rsid w:val="00E45E23"/>
    <w:rsid w:val="00E85C7C"/>
    <w:rsid w:val="00EC59FD"/>
    <w:rsid w:val="00ED229C"/>
    <w:rsid w:val="00F078D4"/>
    <w:rsid w:val="00F12DF2"/>
    <w:rsid w:val="00F513B1"/>
    <w:rsid w:val="00F66B75"/>
    <w:rsid w:val="00F73B7D"/>
    <w:rsid w:val="00F91FFD"/>
    <w:rsid w:val="00FF0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94AE9E"/>
  <w15:docId w15:val="{6C923D14-2362-4864-8076-F0D88A5A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ColorfulShading1">
    <w:name w:val="Colorful Shading1"/>
    <w:basedOn w:val="TableNormal"/>
    <w:uiPriority w:val="71"/>
    <w:rsid w:val="007F42E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A98E4-FB4F-41DE-936F-8055E074D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3300</TotalTime>
  <Pages>8</Pages>
  <Words>1459</Words>
  <Characters>8320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DELL</cp:lastModifiedBy>
  <cp:revision>42</cp:revision>
  <cp:lastPrinted>2015-04-13T08:29:00Z</cp:lastPrinted>
  <dcterms:created xsi:type="dcterms:W3CDTF">2018-08-10T03:55:00Z</dcterms:created>
  <dcterms:modified xsi:type="dcterms:W3CDTF">2018-08-24T16:51:00Z</dcterms:modified>
</cp:coreProperties>
</file>