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A76ABF" w14:paraId="086EC9BF" w14:textId="77777777">
        <w:trPr>
          <w:trHeight w:val="260"/>
        </w:trPr>
        <w:tc>
          <w:tcPr>
            <w:tcW w:w="3510" w:type="dxa"/>
            <w:vMerge w:val="restart"/>
            <w:vAlign w:val="center"/>
          </w:tcPr>
          <w:p w14:paraId="13709673" w14:textId="77777777" w:rsidR="009C2E85" w:rsidRPr="00A76ABF" w:rsidRDefault="009C2E85" w:rsidP="007632DA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7123BE" wp14:editId="3D74E4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61487438" w14:textId="77777777" w:rsidR="00530878" w:rsidRPr="00A76ABF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339F7C42" w14:textId="77777777" w:rsidR="009C2E85" w:rsidRPr="00A76ABF" w:rsidRDefault="00EC59FD" w:rsidP="007632DA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A76ABF" w14:paraId="7CCCE474" w14:textId="77777777">
        <w:tc>
          <w:tcPr>
            <w:tcW w:w="3510" w:type="dxa"/>
            <w:vMerge/>
          </w:tcPr>
          <w:p w14:paraId="1D3E48BB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7978E514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DF9247B" w14:textId="77777777" w:rsidR="009C2E85" w:rsidRPr="00A76ABF" w:rsidRDefault="009C2E85" w:rsidP="007632DA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49F95208" w14:textId="77777777" w:rsidR="009C2E85" w:rsidRPr="00A76ABF" w:rsidRDefault="009C2E85" w:rsidP="00D26C97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9C2E85" w:rsidRPr="00A76ABF" w14:paraId="0DEB2BEA" w14:textId="77777777">
        <w:tc>
          <w:tcPr>
            <w:tcW w:w="3510" w:type="dxa"/>
            <w:vMerge/>
          </w:tcPr>
          <w:p w14:paraId="5B653764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550ADDE7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CEFDA4F" w14:textId="7FB62C64" w:rsidR="009C2E85" w:rsidRPr="00A76ABF" w:rsidRDefault="009C2E85" w:rsidP="007632DA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proofErr w:type="spellEnd"/>
            <w:r w:rsidR="006F14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896D80D" w14:textId="77777777" w:rsidR="009C2E85" w:rsidRPr="00A76ABF" w:rsidRDefault="00183B5F" w:rsidP="00183B5F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 1Januari</w:t>
            </w:r>
            <w:r w:rsidR="00711B83" w:rsidRPr="00A76ABF">
              <w:rPr>
                <w:rFonts w:ascii="Arial" w:eastAsia="Adobe Fan Heiti Std B" w:hAnsi="Arial" w:cs="Arial"/>
                <w:sz w:val="18"/>
                <w:szCs w:val="18"/>
              </w:rPr>
              <w:t>201</w:t>
            </w: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</w:tr>
      <w:tr w:rsidR="009C2E85" w:rsidRPr="00A76ABF" w14:paraId="24F83240" w14:textId="77777777">
        <w:tc>
          <w:tcPr>
            <w:tcW w:w="3510" w:type="dxa"/>
            <w:vMerge/>
          </w:tcPr>
          <w:p w14:paraId="12006489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341D9BE9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EF2FFB3" w14:textId="34944704" w:rsidR="009C2E85" w:rsidRPr="00A76ABF" w:rsidRDefault="009C2E85" w:rsidP="007632DA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6F14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="006F14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7B486FDC" w14:textId="77777777" w:rsidR="009C2E85" w:rsidRPr="00A76ABF" w:rsidRDefault="009C2E85" w:rsidP="00711B83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711B83" w:rsidRPr="00A76ABF">
              <w:rPr>
                <w:rFonts w:ascii="Arial" w:eastAsia="Adobe Fan Heiti Std B" w:hAnsi="Arial" w:cs="Arial"/>
                <w:sz w:val="18"/>
                <w:szCs w:val="18"/>
              </w:rPr>
              <w:t>2016/2017</w:t>
            </w:r>
          </w:p>
        </w:tc>
      </w:tr>
      <w:tr w:rsidR="009C2E85" w:rsidRPr="00A76ABF" w14:paraId="40271410" w14:textId="77777777">
        <w:tc>
          <w:tcPr>
            <w:tcW w:w="3510" w:type="dxa"/>
            <w:vMerge/>
          </w:tcPr>
          <w:p w14:paraId="60AC874E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55CFB52B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C6619CD" w14:textId="37753407" w:rsidR="009C2E85" w:rsidRPr="00A76ABF" w:rsidRDefault="009C2E85" w:rsidP="007632DA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 w:rsidR="006F14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13F88586" w14:textId="77777777" w:rsidR="009C2E85" w:rsidRPr="00A76ABF" w:rsidRDefault="009C2E85" w:rsidP="007632DA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A76ABF" w14:paraId="7E0DD965" w14:textId="77777777">
        <w:tc>
          <w:tcPr>
            <w:tcW w:w="3510" w:type="dxa"/>
            <w:vMerge/>
          </w:tcPr>
          <w:p w14:paraId="36396E00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543DB4B7" w14:textId="77777777" w:rsidR="009C2E85" w:rsidRPr="00A76ABF" w:rsidRDefault="009C2E85" w:rsidP="007632D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E4AAB97" w14:textId="2659C6A3" w:rsidR="009C2E85" w:rsidRPr="00A76ABF" w:rsidRDefault="009C2E85" w:rsidP="007632DA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="006F14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71A5BB42" w14:textId="77777777" w:rsidR="009C2E85" w:rsidRPr="00A76ABF" w:rsidRDefault="00224557" w:rsidP="00D26C97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6</w:t>
            </w:r>
            <w:r w:rsidR="009C2E85" w:rsidRPr="00A76ABF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</w:tr>
    </w:tbl>
    <w:p w14:paraId="7459F2CC" w14:textId="77777777" w:rsidR="00530878" w:rsidRPr="00A76ABF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39C466BC" w14:textId="77777777" w:rsidR="00530878" w:rsidRPr="00A76ABF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A76ABF" w14:paraId="058368D9" w14:textId="77777777" w:rsidTr="004C6071">
        <w:trPr>
          <w:trHeight w:val="420"/>
        </w:trPr>
        <w:tc>
          <w:tcPr>
            <w:tcW w:w="1458" w:type="dxa"/>
          </w:tcPr>
          <w:p w14:paraId="3EA6000E" w14:textId="77777777" w:rsidR="00530878" w:rsidRPr="00A76AB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015CF70D" w14:textId="77777777" w:rsidR="00530878" w:rsidRPr="00A76ABF" w:rsidRDefault="00530878" w:rsidP="004C607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26C97">
              <w:rPr>
                <w:rFonts w:ascii="Arial" w:eastAsia="Adobe Fan Heiti Std B" w:hAnsi="Arial" w:cs="Arial"/>
                <w:sz w:val="18"/>
                <w:szCs w:val="18"/>
              </w:rPr>
              <w:t>Jurnalisme</w:t>
            </w:r>
            <w:r w:rsidR="004C6071"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2340" w:type="dxa"/>
          </w:tcPr>
          <w:p w14:paraId="667E58A8" w14:textId="77777777" w:rsidR="00530878" w:rsidRPr="00A76AB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81C01F2" w14:textId="77777777" w:rsidR="00530878" w:rsidRPr="00A76ABF" w:rsidRDefault="00530878" w:rsidP="00B536F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26C97">
              <w:rPr>
                <w:rFonts w:ascii="Arial" w:eastAsia="Adobe Fan Heiti Std B" w:hAnsi="Arial" w:cs="Arial"/>
                <w:sz w:val="18"/>
                <w:szCs w:val="18"/>
              </w:rPr>
              <w:t>COM 314</w:t>
            </w:r>
          </w:p>
        </w:tc>
      </w:tr>
      <w:tr w:rsidR="00530878" w:rsidRPr="00A76ABF" w14:paraId="5EEFDF0A" w14:textId="77777777">
        <w:tc>
          <w:tcPr>
            <w:tcW w:w="1458" w:type="dxa"/>
          </w:tcPr>
          <w:p w14:paraId="1D5A0EB2" w14:textId="77777777" w:rsidR="00530878" w:rsidRPr="00A76AB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22F28F8B" w14:textId="77777777" w:rsidR="00530878" w:rsidRPr="00A76ABF" w:rsidRDefault="00530878" w:rsidP="00711B8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80D1B" w:rsidRPr="00A76ABF">
              <w:rPr>
                <w:rFonts w:ascii="Arial" w:eastAsia="Adobe Fan Heiti Std B" w:hAnsi="Arial" w:cs="Arial"/>
                <w:sz w:val="18"/>
                <w:szCs w:val="18"/>
              </w:rPr>
              <w:t>IlmuKomunikasi</w:t>
            </w:r>
            <w:proofErr w:type="spellEnd"/>
          </w:p>
        </w:tc>
        <w:tc>
          <w:tcPr>
            <w:tcW w:w="2340" w:type="dxa"/>
          </w:tcPr>
          <w:p w14:paraId="4E7988E8" w14:textId="77777777" w:rsidR="00530878" w:rsidRPr="00A76AB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27861C13" w14:textId="77777777" w:rsidR="00530878" w:rsidRPr="00A76ABF" w:rsidRDefault="00530878" w:rsidP="004C607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5A6A14" w:rsidRPr="00A76ABF">
              <w:rPr>
                <w:rFonts w:ascii="Arial" w:hAnsi="Arial" w:cs="Arial"/>
                <w:noProof/>
                <w:sz w:val="18"/>
                <w:szCs w:val="18"/>
              </w:rPr>
              <w:t>Emma Rachmawati, M.I.K</w:t>
            </w:r>
          </w:p>
        </w:tc>
      </w:tr>
      <w:tr w:rsidR="00530878" w:rsidRPr="00A76ABF" w14:paraId="2DBDBE88" w14:textId="77777777">
        <w:tc>
          <w:tcPr>
            <w:tcW w:w="1458" w:type="dxa"/>
          </w:tcPr>
          <w:p w14:paraId="334C702E" w14:textId="77777777" w:rsidR="00530878" w:rsidRPr="00A76AB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16785D9E" w14:textId="77777777" w:rsidR="00530878" w:rsidRPr="00A76ABF" w:rsidRDefault="00530878" w:rsidP="00F2676C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80D1B"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3 </w:t>
            </w:r>
            <w:proofErr w:type="spellStart"/>
            <w:r w:rsidR="00F2676C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2340" w:type="dxa"/>
          </w:tcPr>
          <w:p w14:paraId="22AC4620" w14:textId="77777777" w:rsidR="00530878" w:rsidRPr="00A76AB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460AF74A" w14:textId="77777777" w:rsidR="00530878" w:rsidRPr="00A76ABF" w:rsidRDefault="00530878" w:rsidP="00D26C9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26C97">
              <w:rPr>
                <w:rFonts w:ascii="Arial" w:eastAsia="Adobe Fan Heiti Std B" w:hAnsi="Arial" w:cs="Arial"/>
                <w:sz w:val="18"/>
                <w:szCs w:val="18"/>
              </w:rPr>
              <w:t>Pilihan</w:t>
            </w:r>
            <w:proofErr w:type="spellEnd"/>
          </w:p>
        </w:tc>
      </w:tr>
    </w:tbl>
    <w:p w14:paraId="6343296B" w14:textId="77777777" w:rsidR="00530878" w:rsidRPr="00A76ABF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2298C8B0" w14:textId="77777777" w:rsidR="00530878" w:rsidRPr="00A76ABF" w:rsidRDefault="00A76ABF" w:rsidP="00D56741">
      <w:pPr>
        <w:pStyle w:val="NoSpacing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14:paraId="5A57C11B" w14:textId="77777777" w:rsidR="00530878" w:rsidRPr="00A76ABF" w:rsidRDefault="00F80D1B" w:rsidP="00D56741">
      <w:pPr>
        <w:tabs>
          <w:tab w:val="left" w:pos="1800"/>
          <w:tab w:val="left" w:pos="1980"/>
        </w:tabs>
        <w:spacing w:after="0" w:line="240" w:lineRule="auto"/>
        <w:ind w:left="284"/>
        <w:jc w:val="both"/>
        <w:rPr>
          <w:rFonts w:ascii="Arial" w:eastAsia="Adobe Heiti Std R" w:hAnsi="Arial" w:cs="Arial"/>
          <w:sz w:val="18"/>
          <w:szCs w:val="18"/>
          <w:shd w:val="clear" w:color="auto" w:fill="FFFFFF"/>
        </w:rPr>
      </w:pPr>
      <w:r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Mata </w:t>
      </w:r>
      <w:proofErr w:type="spellStart"/>
      <w:r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kuliah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ini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membahas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mengenai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proses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jurnalistik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dalam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kajian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isu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di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masyarakat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meliputi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tokoh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kejadian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, </w:t>
      </w:r>
      <w:r w:rsidR="00283816" w:rsidRPr="003D15EB">
        <w:rPr>
          <w:rFonts w:ascii="Arial" w:eastAsia="Adobe Heiti Std R" w:hAnsi="Arial" w:cs="Arial"/>
          <w:i/>
          <w:sz w:val="18"/>
          <w:szCs w:val="18"/>
          <w:shd w:val="clear" w:color="auto" w:fill="FFFFFF"/>
        </w:rPr>
        <w:t>trend</w:t>
      </w:r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peristiwa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bersejarah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, yang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disajikan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dengan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bahasa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jurnalistik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lingkungan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agar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dimengerti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oleh</w:t>
      </w:r>
      <w:proofErr w:type="spellEnd"/>
      <w:r w:rsidR="003D15EB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>masyarakat</w:t>
      </w:r>
      <w:proofErr w:type="spellEnd"/>
      <w:r w:rsidR="00283816" w:rsidRPr="00A76ABF">
        <w:rPr>
          <w:rFonts w:ascii="Arial" w:eastAsia="Adobe Heiti Std R" w:hAnsi="Arial" w:cs="Arial"/>
          <w:sz w:val="18"/>
          <w:szCs w:val="18"/>
          <w:shd w:val="clear" w:color="auto" w:fill="FFFFFF"/>
        </w:rPr>
        <w:t xml:space="preserve">. </w:t>
      </w:r>
    </w:p>
    <w:p w14:paraId="73981959" w14:textId="77777777" w:rsidR="00711B83" w:rsidRPr="00A76ABF" w:rsidRDefault="00711B83" w:rsidP="00D56741">
      <w:pPr>
        <w:tabs>
          <w:tab w:val="left" w:pos="1800"/>
          <w:tab w:val="left" w:pos="1980"/>
        </w:tabs>
        <w:spacing w:after="0" w:line="240" w:lineRule="auto"/>
        <w:ind w:left="284"/>
        <w:jc w:val="both"/>
        <w:rPr>
          <w:rFonts w:ascii="Arial" w:eastAsia="Adobe Heiti Std R" w:hAnsi="Arial" w:cs="Arial"/>
          <w:sz w:val="18"/>
          <w:szCs w:val="18"/>
          <w:lang w:eastAsia="id-ID"/>
        </w:rPr>
      </w:pPr>
    </w:p>
    <w:p w14:paraId="2D1164CB" w14:textId="77777777" w:rsidR="00C06B82" w:rsidRDefault="00A76ABF" w:rsidP="00C06B82">
      <w:pPr>
        <w:pStyle w:val="NoSpacing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UNSUR CAPAIAN PEMBELAJARAN </w:t>
      </w:r>
    </w:p>
    <w:p w14:paraId="0F548429" w14:textId="77777777" w:rsidR="00B536F7" w:rsidRDefault="00C06B82" w:rsidP="00C06B82">
      <w:pPr>
        <w:pStyle w:val="NoSpacing"/>
        <w:ind w:left="270"/>
        <w:rPr>
          <w:rFonts w:ascii="Arial" w:eastAsia="Adobe Heiti Std R" w:hAnsi="Arial"/>
          <w:sz w:val="18"/>
        </w:rPr>
      </w:pPr>
      <w:proofErr w:type="spellStart"/>
      <w:r w:rsidRPr="00C06B82">
        <w:rPr>
          <w:rFonts w:ascii="Arial" w:eastAsia="Adobe Heiti Std R" w:hAnsi="Arial"/>
          <w:sz w:val="18"/>
        </w:rPr>
        <w:t>Mahasiswa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dapat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mempelajari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tentang</w:t>
      </w:r>
      <w:proofErr w:type="spellEnd"/>
      <w:r w:rsidRPr="00C06B82">
        <w:rPr>
          <w:rFonts w:ascii="Arial" w:eastAsia="Adobe Heiti Std R" w:hAnsi="Arial"/>
          <w:sz w:val="18"/>
        </w:rPr>
        <w:t xml:space="preserve"> proses </w:t>
      </w:r>
      <w:proofErr w:type="spellStart"/>
      <w:r w:rsidRPr="00C06B82">
        <w:rPr>
          <w:rFonts w:ascii="Arial" w:eastAsia="Adobe Heiti Std R" w:hAnsi="Arial"/>
          <w:sz w:val="18"/>
        </w:rPr>
        <w:t>jurnalistik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dalam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kajian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isu</w:t>
      </w:r>
      <w:proofErr w:type="spellEnd"/>
      <w:r w:rsidRPr="00C06B82">
        <w:rPr>
          <w:rFonts w:ascii="Arial" w:eastAsia="Adobe Heiti Std R" w:hAnsi="Arial"/>
          <w:sz w:val="18"/>
        </w:rPr>
        <w:t xml:space="preserve"> di </w:t>
      </w:r>
      <w:proofErr w:type="spellStart"/>
      <w:r w:rsidRPr="00C06B82">
        <w:rPr>
          <w:rFonts w:ascii="Arial" w:eastAsia="Adobe Heiti Std R" w:hAnsi="Arial"/>
          <w:sz w:val="18"/>
        </w:rPr>
        <w:t>masyarakat</w:t>
      </w:r>
      <w:proofErr w:type="spellEnd"/>
      <w:r w:rsidRPr="00C06B82">
        <w:rPr>
          <w:rFonts w:ascii="Arial" w:eastAsia="Adobe Heiti Std R" w:hAnsi="Arial"/>
          <w:sz w:val="18"/>
        </w:rPr>
        <w:t xml:space="preserve">, </w:t>
      </w:r>
      <w:proofErr w:type="spellStart"/>
      <w:r w:rsidRPr="00C06B82">
        <w:rPr>
          <w:rFonts w:ascii="Arial" w:eastAsia="Adobe Heiti Std R" w:hAnsi="Arial"/>
          <w:sz w:val="18"/>
        </w:rPr>
        <w:t>meliputi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tokoh</w:t>
      </w:r>
      <w:proofErr w:type="spellEnd"/>
      <w:r w:rsidRPr="00C06B82">
        <w:rPr>
          <w:rFonts w:ascii="Arial" w:eastAsia="Adobe Heiti Std R" w:hAnsi="Arial"/>
          <w:sz w:val="18"/>
        </w:rPr>
        <w:t xml:space="preserve">, </w:t>
      </w:r>
      <w:proofErr w:type="spellStart"/>
      <w:r w:rsidRPr="00C06B82">
        <w:rPr>
          <w:rFonts w:ascii="Arial" w:eastAsia="Adobe Heiti Std R" w:hAnsi="Arial"/>
          <w:sz w:val="18"/>
        </w:rPr>
        <w:t>kejadian</w:t>
      </w:r>
      <w:proofErr w:type="spellEnd"/>
      <w:r w:rsidRPr="00C06B82">
        <w:rPr>
          <w:rFonts w:ascii="Arial" w:eastAsia="Adobe Heiti Std R" w:hAnsi="Arial"/>
          <w:sz w:val="18"/>
        </w:rPr>
        <w:t>,</w:t>
      </w:r>
      <w:r w:rsidRPr="003D15EB">
        <w:rPr>
          <w:rFonts w:ascii="Arial" w:eastAsia="Adobe Heiti Std R" w:hAnsi="Arial"/>
          <w:i/>
          <w:sz w:val="18"/>
        </w:rPr>
        <w:t xml:space="preserve"> trend,</w:t>
      </w:r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peristiwa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bersejarah</w:t>
      </w:r>
      <w:proofErr w:type="spellEnd"/>
      <w:r w:rsidRPr="00C06B82">
        <w:rPr>
          <w:rFonts w:ascii="Arial" w:eastAsia="Adobe Heiti Std R" w:hAnsi="Arial"/>
          <w:sz w:val="18"/>
        </w:rPr>
        <w:t xml:space="preserve">, yang </w:t>
      </w:r>
      <w:proofErr w:type="spellStart"/>
      <w:r w:rsidRPr="00C06B82">
        <w:rPr>
          <w:rFonts w:ascii="Arial" w:eastAsia="Adobe Heiti Std R" w:hAnsi="Arial"/>
          <w:sz w:val="18"/>
        </w:rPr>
        <w:t>disajikan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dengan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bahasa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jurnalistik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lingkungan</w:t>
      </w:r>
      <w:proofErr w:type="spellEnd"/>
      <w:r w:rsidRPr="00C06B82">
        <w:rPr>
          <w:rFonts w:ascii="Arial" w:eastAsia="Adobe Heiti Std R" w:hAnsi="Arial"/>
          <w:sz w:val="18"/>
        </w:rPr>
        <w:t xml:space="preserve"> agar </w:t>
      </w:r>
      <w:proofErr w:type="spellStart"/>
      <w:r w:rsidRPr="00C06B82">
        <w:rPr>
          <w:rFonts w:ascii="Arial" w:eastAsia="Adobe Heiti Std R" w:hAnsi="Arial"/>
          <w:sz w:val="18"/>
        </w:rPr>
        <w:t>dimengerti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oleh</w:t>
      </w:r>
      <w:proofErr w:type="spellEnd"/>
      <w:r w:rsidRPr="00C06B82">
        <w:rPr>
          <w:rFonts w:ascii="Arial" w:eastAsia="Adobe Heiti Std R" w:hAnsi="Arial"/>
          <w:sz w:val="18"/>
        </w:rPr>
        <w:t xml:space="preserve"> </w:t>
      </w:r>
      <w:proofErr w:type="spellStart"/>
      <w:r w:rsidRPr="00C06B82">
        <w:rPr>
          <w:rFonts w:ascii="Arial" w:eastAsia="Adobe Heiti Std R" w:hAnsi="Arial"/>
          <w:sz w:val="18"/>
        </w:rPr>
        <w:t>masyarakat</w:t>
      </w:r>
      <w:proofErr w:type="spellEnd"/>
      <w:r w:rsidRPr="00C06B82">
        <w:rPr>
          <w:rFonts w:ascii="Arial" w:eastAsia="Adobe Heiti Std R" w:hAnsi="Arial"/>
          <w:sz w:val="18"/>
        </w:rPr>
        <w:t>.</w:t>
      </w:r>
    </w:p>
    <w:p w14:paraId="385EC627" w14:textId="77777777" w:rsidR="00C06B82" w:rsidRPr="00C06B82" w:rsidRDefault="00C06B82" w:rsidP="00C06B82">
      <w:pPr>
        <w:pStyle w:val="NoSpacing"/>
        <w:ind w:left="270"/>
        <w:rPr>
          <w:rFonts w:ascii="Arial" w:eastAsia="Adobe Fan Heiti Std B" w:hAnsi="Arial" w:cs="Arial"/>
          <w:b/>
          <w:sz w:val="14"/>
          <w:szCs w:val="18"/>
        </w:rPr>
      </w:pPr>
    </w:p>
    <w:p w14:paraId="26E494EB" w14:textId="77777777" w:rsidR="00530878" w:rsidRPr="00A76ABF" w:rsidRDefault="00A76ABF" w:rsidP="00D56741">
      <w:pPr>
        <w:pStyle w:val="NoSpacing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14:paraId="2A31D18A" w14:textId="77777777" w:rsidR="00B94B36" w:rsidRPr="00A76ABF" w:rsidRDefault="00B94B36" w:rsidP="0089659A">
      <w:pPr>
        <w:pStyle w:val="NoSpacing"/>
        <w:numPr>
          <w:ilvl w:val="0"/>
          <w:numId w:val="5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Kehadiran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10%</w:t>
      </w:r>
    </w:p>
    <w:p w14:paraId="544070A0" w14:textId="77777777" w:rsidR="0099251F" w:rsidRPr="00A76ABF" w:rsidRDefault="0099251F" w:rsidP="0089659A">
      <w:pPr>
        <w:pStyle w:val="NoSpacing"/>
        <w:numPr>
          <w:ilvl w:val="0"/>
          <w:numId w:val="5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Partisipasikelas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10%</w:t>
      </w:r>
    </w:p>
    <w:p w14:paraId="472D8DA1" w14:textId="77777777" w:rsidR="00711B83" w:rsidRPr="00A76ABF" w:rsidRDefault="0099251F" w:rsidP="0089659A">
      <w:pPr>
        <w:pStyle w:val="NoSpacing"/>
        <w:numPr>
          <w:ilvl w:val="0"/>
          <w:numId w:val="5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Tugas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individual 15</w:t>
      </w:r>
      <w:r w:rsidR="00B94B36" w:rsidRPr="00A76ABF">
        <w:rPr>
          <w:rFonts w:ascii="Arial" w:eastAsia="Adobe Fan Heiti Std B" w:hAnsi="Arial" w:cs="Arial"/>
          <w:sz w:val="18"/>
          <w:szCs w:val="18"/>
        </w:rPr>
        <w:t>%</w:t>
      </w:r>
    </w:p>
    <w:p w14:paraId="399F3BB8" w14:textId="77777777" w:rsidR="00B94B36" w:rsidRPr="00A76ABF" w:rsidRDefault="0099251F" w:rsidP="0089659A">
      <w:pPr>
        <w:pStyle w:val="NoSpacing"/>
        <w:numPr>
          <w:ilvl w:val="0"/>
          <w:numId w:val="5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TugasKelompok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15</w:t>
      </w:r>
      <w:r w:rsidR="00B94B36" w:rsidRPr="00A76ABF">
        <w:rPr>
          <w:rFonts w:ascii="Arial" w:eastAsia="Adobe Fan Heiti Std B" w:hAnsi="Arial" w:cs="Arial"/>
          <w:sz w:val="18"/>
          <w:szCs w:val="18"/>
        </w:rPr>
        <w:t>%</w:t>
      </w:r>
    </w:p>
    <w:p w14:paraId="2CC2E0B4" w14:textId="77777777" w:rsidR="00711B83" w:rsidRPr="00A76ABF" w:rsidRDefault="00B94B36" w:rsidP="0089659A">
      <w:pPr>
        <w:pStyle w:val="NoSpacing"/>
        <w:numPr>
          <w:ilvl w:val="0"/>
          <w:numId w:val="5"/>
        </w:numPr>
        <w:ind w:left="709"/>
        <w:rPr>
          <w:rFonts w:ascii="Arial" w:eastAsia="Adobe Fan Heiti Std B" w:hAnsi="Arial" w:cs="Arial"/>
          <w:sz w:val="18"/>
          <w:szCs w:val="18"/>
        </w:rPr>
      </w:pPr>
      <w:r w:rsidRPr="00A76ABF">
        <w:rPr>
          <w:rFonts w:ascii="Arial" w:eastAsia="Adobe Fan Heiti Std B" w:hAnsi="Arial" w:cs="Arial"/>
          <w:sz w:val="18"/>
          <w:szCs w:val="18"/>
        </w:rPr>
        <w:t>UTS 25%</w:t>
      </w:r>
    </w:p>
    <w:p w14:paraId="4B333195" w14:textId="77777777" w:rsidR="00B94B36" w:rsidRPr="00A76ABF" w:rsidRDefault="00B94B36" w:rsidP="0089659A">
      <w:pPr>
        <w:pStyle w:val="NoSpacing"/>
        <w:numPr>
          <w:ilvl w:val="0"/>
          <w:numId w:val="5"/>
        </w:numPr>
        <w:ind w:left="709"/>
        <w:rPr>
          <w:rFonts w:ascii="Arial" w:eastAsia="Adobe Fan Heiti Std B" w:hAnsi="Arial" w:cs="Arial"/>
          <w:sz w:val="18"/>
          <w:szCs w:val="18"/>
        </w:rPr>
      </w:pPr>
      <w:r w:rsidRPr="00A76ABF">
        <w:rPr>
          <w:rFonts w:ascii="Arial" w:eastAsia="Adobe Fan Heiti Std B" w:hAnsi="Arial" w:cs="Arial"/>
          <w:sz w:val="18"/>
          <w:szCs w:val="18"/>
        </w:rPr>
        <w:t>UAS 25%</w:t>
      </w:r>
    </w:p>
    <w:p w14:paraId="0601F2F4" w14:textId="77777777" w:rsidR="00711B83" w:rsidRPr="00A76ABF" w:rsidRDefault="00711B83" w:rsidP="00711B83">
      <w:pPr>
        <w:pStyle w:val="NoSpacing"/>
        <w:rPr>
          <w:rFonts w:ascii="Arial" w:eastAsia="Adobe Fan Heiti Std B" w:hAnsi="Arial" w:cs="Arial"/>
          <w:sz w:val="18"/>
          <w:szCs w:val="18"/>
        </w:rPr>
      </w:pPr>
    </w:p>
    <w:p w14:paraId="13D23B9B" w14:textId="77777777" w:rsidR="00530878" w:rsidRPr="00A76ABF" w:rsidRDefault="00A76ABF" w:rsidP="00D56741">
      <w:pPr>
        <w:pStyle w:val="NoSpacing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>KRITERIA PENILAIAN</w:t>
      </w:r>
    </w:p>
    <w:p w14:paraId="03456F4C" w14:textId="77777777" w:rsidR="00711B83" w:rsidRPr="00A76ABF" w:rsidRDefault="002242C8" w:rsidP="00D556F9">
      <w:pPr>
        <w:pStyle w:val="NoSpacing"/>
        <w:numPr>
          <w:ilvl w:val="0"/>
          <w:numId w:val="6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men</w:t>
      </w:r>
      <w:r w:rsidR="00283816" w:rsidRPr="00A76ABF">
        <w:rPr>
          <w:rFonts w:ascii="Arial" w:eastAsia="Adobe Fan Heiti Std B" w:hAnsi="Arial" w:cs="Arial"/>
          <w:sz w:val="18"/>
          <w:szCs w:val="18"/>
        </w:rPr>
        <w:t>gembangkan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283816" w:rsidRPr="00A76ABF">
        <w:rPr>
          <w:rFonts w:ascii="Arial" w:eastAsia="Adobe Fan Heiti Std B" w:hAnsi="Arial" w:cs="Arial"/>
          <w:sz w:val="18"/>
          <w:szCs w:val="18"/>
        </w:rPr>
        <w:t>gagasan</w:t>
      </w:r>
      <w:proofErr w:type="spellEnd"/>
      <w:r w:rsidR="00283816" w:rsidRPr="00A76ABF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="00283816" w:rsidRPr="00A76ABF">
        <w:rPr>
          <w:rFonts w:ascii="Arial" w:eastAsia="Adobe Fan Heiti Std B" w:hAnsi="Arial" w:cs="Arial"/>
          <w:sz w:val="18"/>
          <w:szCs w:val="18"/>
        </w:rPr>
        <w:t>memiliki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nilai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berita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283816" w:rsidRPr="00A76ABF">
        <w:rPr>
          <w:rFonts w:ascii="Arial" w:eastAsia="Adobe Fan Heiti Std B" w:hAnsi="Arial" w:cs="Arial"/>
          <w:sz w:val="18"/>
          <w:szCs w:val="18"/>
        </w:rPr>
        <w:t>terkait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283816" w:rsidRPr="00A76ABF">
        <w:rPr>
          <w:rFonts w:ascii="Arial" w:eastAsia="Adobe Fan Heiti Std B" w:hAnsi="Arial" w:cs="Arial"/>
          <w:sz w:val="18"/>
          <w:szCs w:val="18"/>
        </w:rPr>
        <w:t>dengan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283816" w:rsidRPr="00A76ABF">
        <w:rPr>
          <w:rFonts w:ascii="Arial" w:eastAsia="Adobe Fan Heiti Std B" w:hAnsi="Arial" w:cs="Arial"/>
          <w:sz w:val="18"/>
          <w:szCs w:val="18"/>
        </w:rPr>
        <w:t>isu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283816" w:rsidRPr="00A76ABF">
        <w:rPr>
          <w:rFonts w:ascii="Arial" w:eastAsia="Adobe Fan Heiti Std B" w:hAnsi="Arial" w:cs="Arial"/>
          <w:sz w:val="18"/>
          <w:szCs w:val="18"/>
        </w:rPr>
        <w:t>lingkungan</w:t>
      </w:r>
      <w:proofErr w:type="spellEnd"/>
    </w:p>
    <w:p w14:paraId="19CB5CC0" w14:textId="77777777" w:rsidR="002242C8" w:rsidRPr="00A76ABF" w:rsidRDefault="002242C8" w:rsidP="00D556F9">
      <w:pPr>
        <w:pStyle w:val="NoSpacing"/>
        <w:numPr>
          <w:ilvl w:val="0"/>
          <w:numId w:val="6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membuat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sesuai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dengan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kaidah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jurnalistik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online</w:t>
      </w:r>
    </w:p>
    <w:p w14:paraId="29B1F6B0" w14:textId="77777777" w:rsidR="002242C8" w:rsidRDefault="002242C8" w:rsidP="00D556F9">
      <w:pPr>
        <w:pStyle w:val="NoSpacing"/>
        <w:numPr>
          <w:ilvl w:val="0"/>
          <w:numId w:val="6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mengedit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tulisan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sesuai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dengan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kaidah</w:t>
      </w:r>
      <w:proofErr w:type="spellEnd"/>
      <w:r w:rsidR="003D15EB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jurnalistik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 xml:space="preserve"> online</w:t>
      </w:r>
    </w:p>
    <w:p w14:paraId="2B518C9D" w14:textId="77777777" w:rsidR="00A76ABF" w:rsidRPr="00A76ABF" w:rsidRDefault="00A76ABF" w:rsidP="00A76ABF">
      <w:pPr>
        <w:pStyle w:val="NoSpacing"/>
        <w:ind w:left="709"/>
        <w:rPr>
          <w:rFonts w:ascii="Arial" w:eastAsia="Adobe Fan Heiti Std B" w:hAnsi="Arial" w:cs="Arial"/>
          <w:sz w:val="18"/>
          <w:szCs w:val="18"/>
        </w:rPr>
      </w:pPr>
    </w:p>
    <w:p w14:paraId="728C323B" w14:textId="77777777" w:rsidR="00530878" w:rsidRPr="00A76ABF" w:rsidRDefault="00A76ABF" w:rsidP="00D56741">
      <w:pPr>
        <w:pStyle w:val="NoSpacing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14:paraId="0770016A" w14:textId="77777777" w:rsidR="00F80D1B" w:rsidRPr="00A76ABF" w:rsidRDefault="00EF40B3" w:rsidP="00711B83">
      <w:pPr>
        <w:pStyle w:val="ListParagraph"/>
        <w:numPr>
          <w:ilvl w:val="0"/>
          <w:numId w:val="15"/>
        </w:numPr>
        <w:rPr>
          <w:rFonts w:ascii="Arial" w:eastAsia="Adobe Fan Heiti Std B" w:hAnsi="Arial" w:cs="Arial"/>
          <w:sz w:val="18"/>
          <w:szCs w:val="18"/>
        </w:rPr>
      </w:pPr>
      <w:r w:rsidRPr="00A76ABF">
        <w:rPr>
          <w:rFonts w:ascii="Arial" w:eastAsia="Adobe Fan Heiti Std B" w:hAnsi="Arial" w:cs="Arial"/>
          <w:sz w:val="18"/>
          <w:szCs w:val="18"/>
        </w:rPr>
        <w:t>Green Ink, An Introduction to Environmental Journalism, University of Utah Press, 1998</w:t>
      </w:r>
    </w:p>
    <w:p w14:paraId="6EF2FC46" w14:textId="77777777" w:rsidR="009A4CAF" w:rsidRPr="00A76ABF" w:rsidRDefault="00550D30" w:rsidP="00711B83">
      <w:pPr>
        <w:pStyle w:val="ListParagraph"/>
        <w:numPr>
          <w:ilvl w:val="0"/>
          <w:numId w:val="1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BF">
        <w:rPr>
          <w:rFonts w:ascii="Arial" w:eastAsia="Adobe Fan Heiti Std B" w:hAnsi="Arial" w:cs="Arial"/>
          <w:sz w:val="18"/>
          <w:szCs w:val="18"/>
        </w:rPr>
        <w:t>MengenalJurnalismeLingkunganHidup</w:t>
      </w:r>
      <w:proofErr w:type="spellEnd"/>
      <w:r w:rsidRPr="00A76ABF">
        <w:rPr>
          <w:rFonts w:ascii="Arial" w:eastAsia="Adobe Fan Heiti Std B" w:hAnsi="Arial" w:cs="Arial"/>
          <w:sz w:val="18"/>
          <w:szCs w:val="18"/>
        </w:rPr>
        <w:t>, UGM Press, 2017</w:t>
      </w:r>
    </w:p>
    <w:p w14:paraId="7AC4EF2E" w14:textId="77777777" w:rsidR="00711B83" w:rsidRPr="00A76ABF" w:rsidRDefault="00711B83" w:rsidP="00D556F9">
      <w:pPr>
        <w:rPr>
          <w:rFonts w:ascii="Arial" w:eastAsia="Adobe Fan Heiti Std B" w:hAnsi="Arial" w:cs="Arial"/>
          <w:sz w:val="18"/>
          <w:szCs w:val="18"/>
        </w:rPr>
      </w:pPr>
    </w:p>
    <w:p w14:paraId="7018AB53" w14:textId="77777777" w:rsidR="00D556F9" w:rsidRPr="00A76ABF" w:rsidRDefault="00D556F9" w:rsidP="00D556F9">
      <w:pPr>
        <w:rPr>
          <w:rFonts w:ascii="Arial" w:eastAsia="Adobe Fan Heiti Std B" w:hAnsi="Arial" w:cs="Arial"/>
          <w:sz w:val="18"/>
          <w:szCs w:val="18"/>
        </w:rPr>
      </w:pPr>
    </w:p>
    <w:p w14:paraId="7D71737A" w14:textId="77777777" w:rsidR="00EC59FD" w:rsidRDefault="00EC59FD" w:rsidP="00D556F9">
      <w:pPr>
        <w:rPr>
          <w:rFonts w:ascii="Arial" w:eastAsia="Adobe Fan Heiti Std B" w:hAnsi="Arial" w:cs="Arial"/>
          <w:sz w:val="18"/>
          <w:szCs w:val="18"/>
        </w:rPr>
      </w:pPr>
    </w:p>
    <w:p w14:paraId="046817EB" w14:textId="77777777" w:rsidR="003D15EB" w:rsidRPr="00A76ABF" w:rsidRDefault="003D15EB" w:rsidP="00D556F9">
      <w:pPr>
        <w:rPr>
          <w:rFonts w:ascii="Arial" w:eastAsia="Adobe Fan Heiti Std B" w:hAnsi="Arial" w:cs="Arial"/>
          <w:sz w:val="18"/>
          <w:szCs w:val="18"/>
        </w:rPr>
      </w:pPr>
    </w:p>
    <w:p w14:paraId="286A4AF2" w14:textId="77777777" w:rsidR="00EC59FD" w:rsidRPr="00A76ABF" w:rsidRDefault="00A76ABF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lastRenderedPageBreak/>
        <w:t>RENCANA PEMBELAJARAN SEMESTER (RPS)</w:t>
      </w:r>
    </w:p>
    <w:tbl>
      <w:tblPr>
        <w:tblStyle w:val="TableGrid"/>
        <w:tblW w:w="13433" w:type="dxa"/>
        <w:tblLayout w:type="fixed"/>
        <w:tblLook w:val="0600" w:firstRow="0" w:lastRow="0" w:firstColumn="0" w:lastColumn="0" w:noHBand="1" w:noVBand="1"/>
      </w:tblPr>
      <w:tblGrid>
        <w:gridCol w:w="856"/>
        <w:gridCol w:w="3080"/>
        <w:gridCol w:w="2756"/>
        <w:gridCol w:w="1997"/>
        <w:gridCol w:w="337"/>
        <w:gridCol w:w="2139"/>
        <w:gridCol w:w="1116"/>
        <w:gridCol w:w="15"/>
        <w:gridCol w:w="1137"/>
      </w:tblGrid>
      <w:tr w:rsidR="003D15EB" w:rsidRPr="00A76ABF" w14:paraId="3DF097F6" w14:textId="77777777" w:rsidTr="003D15EB">
        <w:trPr>
          <w:trHeight w:val="777"/>
        </w:trPr>
        <w:tc>
          <w:tcPr>
            <w:tcW w:w="856" w:type="dxa"/>
          </w:tcPr>
          <w:p w14:paraId="10C9DEB7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080" w:type="dxa"/>
          </w:tcPr>
          <w:p w14:paraId="2B71B9D2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Akhir</w:t>
            </w:r>
            <w:proofErr w:type="spellEnd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756" w:type="dxa"/>
          </w:tcPr>
          <w:p w14:paraId="44F26EA0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238AD8F4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Materi</w:t>
            </w:r>
            <w:proofErr w:type="spellEnd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997" w:type="dxa"/>
          </w:tcPr>
          <w:p w14:paraId="20B1C08A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476" w:type="dxa"/>
            <w:gridSpan w:val="2"/>
          </w:tcPr>
          <w:p w14:paraId="5E3434F0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116" w:type="dxa"/>
          </w:tcPr>
          <w:p w14:paraId="13DFCDFB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152" w:type="dxa"/>
            <w:gridSpan w:val="2"/>
          </w:tcPr>
          <w:p w14:paraId="0BEDD427" w14:textId="77777777" w:rsidR="0023671A" w:rsidRPr="00A76ABF" w:rsidRDefault="0023671A" w:rsidP="00936D2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Kompetensi</w:t>
            </w:r>
            <w:proofErr w:type="spellEnd"/>
            <w:r w:rsidR="003D15E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3D15EB" w:rsidRPr="00A76ABF" w14:paraId="408831E9" w14:textId="77777777" w:rsidTr="003D15EB">
        <w:trPr>
          <w:trHeight w:val="1610"/>
        </w:trPr>
        <w:tc>
          <w:tcPr>
            <w:tcW w:w="856" w:type="dxa"/>
          </w:tcPr>
          <w:p w14:paraId="52029042" w14:textId="77777777" w:rsidR="0023671A" w:rsidRPr="00A76ABF" w:rsidRDefault="00B53DB8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AB3A9A" w:rsidRPr="00A76ABF">
              <w:rPr>
                <w:rFonts w:ascii="Arial" w:eastAsia="Adobe Fan Heiti Std B" w:hAnsi="Arial" w:cs="Arial"/>
                <w:sz w:val="18"/>
                <w:szCs w:val="18"/>
              </w:rPr>
              <w:t>-2</w:t>
            </w:r>
          </w:p>
        </w:tc>
        <w:tc>
          <w:tcPr>
            <w:tcW w:w="3080" w:type="dxa"/>
          </w:tcPr>
          <w:p w14:paraId="4765104A" w14:textId="77777777" w:rsidR="0023671A" w:rsidRPr="00A76ABF" w:rsidRDefault="00016DB1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pembahasan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Jurnalisme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keterkaitannya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756" w:type="dxa"/>
          </w:tcPr>
          <w:p w14:paraId="0B2EB855" w14:textId="77777777" w:rsidR="001C35C9" w:rsidRPr="00A76ABF" w:rsidRDefault="006A36C4" w:rsidP="00936D2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Jurnalisme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</w:p>
          <w:p w14:paraId="1A62595E" w14:textId="77777777" w:rsidR="0023671A" w:rsidRPr="00A76ABF" w:rsidRDefault="006A36C4" w:rsidP="006A36C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Jurnalisme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997" w:type="dxa"/>
          </w:tcPr>
          <w:p w14:paraId="4A0B1F60" w14:textId="77777777" w:rsidR="0023671A" w:rsidRPr="00A76ABF" w:rsidRDefault="00B94B36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27BF7081" w14:textId="77777777" w:rsidR="00B94B36" w:rsidRPr="00A76ABF" w:rsidRDefault="00B94B36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</w:t>
            </w:r>
            <w:r w:rsidR="0099251F" w:rsidRPr="00A76ABF">
              <w:rPr>
                <w:rFonts w:ascii="Arial" w:eastAsia="Adobe Fan Heiti Std B" w:hAnsi="Arial" w:cs="Arial"/>
                <w:sz w:val="18"/>
                <w:szCs w:val="18"/>
              </w:rPr>
              <w:t>as</w:t>
            </w:r>
            <w:proofErr w:type="spellEnd"/>
          </w:p>
          <w:p w14:paraId="764BDB67" w14:textId="77777777" w:rsidR="00B94B36" w:rsidRPr="00A76ABF" w:rsidRDefault="00B94B36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76" w:type="dxa"/>
            <w:gridSpan w:val="2"/>
          </w:tcPr>
          <w:p w14:paraId="572CF6C0" w14:textId="77777777" w:rsidR="00F75E3B" w:rsidRPr="00A76ABF" w:rsidRDefault="00F75E3B" w:rsidP="00936D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Partisipasi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73031929" w14:textId="7B62D615" w:rsidR="0099251F" w:rsidRPr="00A76ABF" w:rsidRDefault="00F75E3B" w:rsidP="00936D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menjawab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yang</w:t>
            </w:r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diajukan</w:t>
            </w:r>
            <w:proofErr w:type="spellEnd"/>
            <w:proofErr w:type="gramEnd"/>
          </w:p>
        </w:tc>
        <w:tc>
          <w:tcPr>
            <w:tcW w:w="1116" w:type="dxa"/>
          </w:tcPr>
          <w:p w14:paraId="58E92BEF" w14:textId="77777777" w:rsidR="0023671A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04475B5A" w14:textId="77777777" w:rsidR="0023671A" w:rsidRPr="00A76ABF" w:rsidRDefault="0099251F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</w:tc>
      </w:tr>
      <w:tr w:rsidR="003D15EB" w:rsidRPr="00A76ABF" w14:paraId="2F3F4AE0" w14:textId="77777777" w:rsidTr="003D15EB">
        <w:trPr>
          <w:trHeight w:val="1973"/>
        </w:trPr>
        <w:tc>
          <w:tcPr>
            <w:tcW w:w="856" w:type="dxa"/>
          </w:tcPr>
          <w:p w14:paraId="43EF838C" w14:textId="77777777" w:rsidR="0023671A" w:rsidRPr="00A76ABF" w:rsidRDefault="00AB3A9A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3-4</w:t>
            </w:r>
          </w:p>
        </w:tc>
        <w:tc>
          <w:tcPr>
            <w:tcW w:w="3080" w:type="dxa"/>
          </w:tcPr>
          <w:p w14:paraId="56966BC6" w14:textId="77777777" w:rsidR="0023671A" w:rsidRPr="00A76ABF" w:rsidRDefault="00016DB1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Jurnalisme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perkembangannya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di Indonesia.</w:t>
            </w:r>
          </w:p>
        </w:tc>
        <w:tc>
          <w:tcPr>
            <w:tcW w:w="2756" w:type="dxa"/>
          </w:tcPr>
          <w:p w14:paraId="63B16391" w14:textId="77777777" w:rsidR="001C35C9" w:rsidRPr="00A76ABF" w:rsidRDefault="001C35C9" w:rsidP="00936D2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D30" w:rsidRPr="00A76ABF">
              <w:rPr>
                <w:rFonts w:ascii="Arial" w:hAnsi="Arial" w:cs="Arial"/>
                <w:sz w:val="18"/>
                <w:szCs w:val="18"/>
              </w:rPr>
              <w:t>&amp;</w:t>
            </w:r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0D30" w:rsidRPr="00A76ABF">
              <w:rPr>
                <w:rFonts w:ascii="Arial" w:hAnsi="Arial" w:cs="Arial"/>
                <w:sz w:val="18"/>
                <w:szCs w:val="18"/>
              </w:rPr>
              <w:t>Perkembangan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Jurnalisme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hAnsi="Arial" w:cs="Arial"/>
                <w:sz w:val="18"/>
                <w:szCs w:val="18"/>
              </w:rPr>
              <w:t>global.</w:t>
            </w:r>
          </w:p>
          <w:p w14:paraId="2745AD4F" w14:textId="77777777" w:rsidR="001C35C9" w:rsidRPr="00A76ABF" w:rsidRDefault="00550D30" w:rsidP="00936D2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hAnsi="Arial" w:cs="Arial"/>
                <w:sz w:val="18"/>
                <w:szCs w:val="18"/>
              </w:rPr>
              <w:t>&amp;</w:t>
            </w:r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35C9" w:rsidRPr="00A76ABF">
              <w:rPr>
                <w:rFonts w:ascii="Arial" w:hAnsi="Arial" w:cs="Arial"/>
                <w:sz w:val="18"/>
                <w:szCs w:val="18"/>
              </w:rPr>
              <w:t>Perkembangan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35C9" w:rsidRPr="00A76ABF">
              <w:rPr>
                <w:rFonts w:ascii="Arial" w:hAnsi="Arial" w:cs="Arial"/>
                <w:sz w:val="18"/>
                <w:szCs w:val="18"/>
              </w:rPr>
              <w:t>Jurnalisme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36C4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3D1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="001C35C9" w:rsidRPr="00A76ABF">
              <w:rPr>
                <w:rFonts w:ascii="Arial" w:hAnsi="Arial" w:cs="Arial"/>
                <w:sz w:val="18"/>
                <w:szCs w:val="18"/>
              </w:rPr>
              <w:t>Indonesia.</w:t>
            </w:r>
          </w:p>
          <w:p w14:paraId="37167E4D" w14:textId="77777777" w:rsidR="0023671A" w:rsidRPr="00A76ABF" w:rsidRDefault="0023671A" w:rsidP="00936D2C">
            <w:pPr>
              <w:pStyle w:val="ListParagraph"/>
              <w:spacing w:after="0" w:line="240" w:lineRule="auto"/>
              <w:ind w:left="4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14:paraId="74F81833" w14:textId="77777777" w:rsidR="0023671A" w:rsidRPr="00A76ABF" w:rsidRDefault="0099251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6CC560A0" w14:textId="77777777" w:rsidR="0099251F" w:rsidRPr="00A76ABF" w:rsidRDefault="0099251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2476" w:type="dxa"/>
            <w:gridSpan w:val="2"/>
          </w:tcPr>
          <w:p w14:paraId="6B18BCF4" w14:textId="77777777" w:rsidR="0023671A" w:rsidRPr="00A76ABF" w:rsidRDefault="0099251F" w:rsidP="00936D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Partisipasi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2F15CCF6" w14:textId="40399055" w:rsidR="0099251F" w:rsidRPr="00A76ABF" w:rsidRDefault="0099251F" w:rsidP="00936D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menjawab</w:t>
            </w:r>
            <w:proofErr w:type="spellEnd"/>
            <w:r w:rsidR="003D15E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yang</w:t>
            </w:r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diajukan</w:t>
            </w:r>
            <w:proofErr w:type="spellEnd"/>
            <w:proofErr w:type="gramEnd"/>
          </w:p>
        </w:tc>
        <w:tc>
          <w:tcPr>
            <w:tcW w:w="1116" w:type="dxa"/>
          </w:tcPr>
          <w:p w14:paraId="7264B7A1" w14:textId="77777777" w:rsidR="0023671A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1CE59985" w14:textId="77777777" w:rsidR="0023671A" w:rsidRPr="00A76ABF" w:rsidRDefault="006A36C4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</w:tc>
      </w:tr>
      <w:tr w:rsidR="003D15EB" w:rsidRPr="00A76ABF" w14:paraId="222E89A2" w14:textId="77777777" w:rsidTr="003D15EB">
        <w:trPr>
          <w:trHeight w:val="2271"/>
        </w:trPr>
        <w:tc>
          <w:tcPr>
            <w:tcW w:w="856" w:type="dxa"/>
          </w:tcPr>
          <w:p w14:paraId="2A2838C3" w14:textId="77777777" w:rsidR="00020842" w:rsidRPr="00A76ABF" w:rsidRDefault="00AB3A9A" w:rsidP="00AB3A9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</w:tcPr>
          <w:p w14:paraId="64164BF5" w14:textId="76FCCCCC" w:rsidR="00020842" w:rsidRPr="00A76ABF" w:rsidRDefault="006A36C4" w:rsidP="006A36C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sikap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kecakapan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harus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dimiliki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jurnalis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tugas-tugasnya</w:t>
            </w:r>
            <w:proofErr w:type="spellEnd"/>
            <w:r w:rsidR="00016DB1" w:rsidRPr="00A76A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56" w:type="dxa"/>
          </w:tcPr>
          <w:p w14:paraId="466CDBE8" w14:textId="6FEADAA5" w:rsidR="001C35C9" w:rsidRPr="00A76ABF" w:rsidRDefault="006A36C4" w:rsidP="00936D2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Sikap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kecakapan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dimiliki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Jurnalis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97" w:type="dxa"/>
          </w:tcPr>
          <w:p w14:paraId="593D2E51" w14:textId="77777777" w:rsidR="00020842" w:rsidRPr="00A76ABF" w:rsidRDefault="0099251F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1B26CDDE" w14:textId="1FD2E46E" w:rsidR="0099251F" w:rsidRPr="00A76ABF" w:rsidRDefault="0099251F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</w:p>
          <w:p w14:paraId="3AB47B77" w14:textId="150DAC30" w:rsidR="0099251F" w:rsidRPr="00A76ABF" w:rsidRDefault="0099251F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476" w:type="dxa"/>
            <w:gridSpan w:val="2"/>
          </w:tcPr>
          <w:p w14:paraId="38F15873" w14:textId="5CF914A3" w:rsidR="00020842" w:rsidRPr="00A76ABF" w:rsidRDefault="0099251F" w:rsidP="00936D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Partisipasi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1DDB13EA" w14:textId="66901319" w:rsidR="0099251F" w:rsidRPr="00A76ABF" w:rsidRDefault="0099251F" w:rsidP="00936D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menjawab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diajukan</w:t>
            </w:r>
            <w:proofErr w:type="spellEnd"/>
            <w:proofErr w:type="gramEnd"/>
          </w:p>
        </w:tc>
        <w:tc>
          <w:tcPr>
            <w:tcW w:w="1116" w:type="dxa"/>
          </w:tcPr>
          <w:p w14:paraId="7897AD34" w14:textId="77777777" w:rsidR="00020842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6DDCA2BE" w14:textId="77777777" w:rsidR="006A36C4" w:rsidRPr="00A76ABF" w:rsidRDefault="006A36C4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  <w:p w14:paraId="445C40CB" w14:textId="77777777" w:rsidR="00020842" w:rsidRPr="00A76ABF" w:rsidRDefault="00020842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15EB" w:rsidRPr="00A76ABF" w14:paraId="7BF15231" w14:textId="77777777" w:rsidTr="003D15EB">
        <w:trPr>
          <w:trHeight w:val="1460"/>
        </w:trPr>
        <w:tc>
          <w:tcPr>
            <w:tcW w:w="856" w:type="dxa"/>
          </w:tcPr>
          <w:p w14:paraId="6E62D62E" w14:textId="77777777" w:rsidR="00020842" w:rsidRPr="00A76ABF" w:rsidRDefault="00DF3956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  <w:r w:rsidR="00AB3A9A" w:rsidRPr="00A76ABF">
              <w:rPr>
                <w:rFonts w:ascii="Arial" w:eastAsia="Adobe Fan Heiti Std B" w:hAnsi="Arial" w:cs="Arial"/>
                <w:sz w:val="18"/>
                <w:szCs w:val="18"/>
              </w:rPr>
              <w:t>-7</w:t>
            </w:r>
          </w:p>
        </w:tc>
        <w:tc>
          <w:tcPr>
            <w:tcW w:w="3080" w:type="dxa"/>
          </w:tcPr>
          <w:p w14:paraId="60BF83BE" w14:textId="0053C25A" w:rsidR="00020842" w:rsidRPr="00A76ABF" w:rsidRDefault="00016DB1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mengidentifikasi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berita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artikel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menggali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gagasan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memiliki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berita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56" w:type="dxa"/>
          </w:tcPr>
          <w:p w14:paraId="2E2DF28E" w14:textId="77777777" w:rsidR="00020842" w:rsidRPr="00A76ABF" w:rsidRDefault="00EA55E9" w:rsidP="00936D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Fokus</w:t>
            </w:r>
            <w:proofErr w:type="spellEnd"/>
          </w:p>
          <w:p w14:paraId="33BF05F5" w14:textId="77777777" w:rsidR="00EA55E9" w:rsidRPr="00A76ABF" w:rsidRDefault="00EA55E9" w:rsidP="00936D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Fakta</w:t>
            </w:r>
            <w:proofErr w:type="spellEnd"/>
          </w:p>
          <w:p w14:paraId="42544FB6" w14:textId="2853A7DA" w:rsidR="00EA55E9" w:rsidRPr="00A76ABF" w:rsidRDefault="00EA55E9" w:rsidP="00936D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Nilai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  <w:p w14:paraId="3782CC70" w14:textId="2C5B0FAB" w:rsidR="00EA55E9" w:rsidRPr="00A76ABF" w:rsidRDefault="00EA55E9" w:rsidP="00936D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Sumber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</w:tc>
        <w:tc>
          <w:tcPr>
            <w:tcW w:w="1997" w:type="dxa"/>
          </w:tcPr>
          <w:p w14:paraId="2FE9BDEE" w14:textId="77777777" w:rsidR="00456A1D" w:rsidRPr="00A76ABF" w:rsidRDefault="00456A1D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352813C0" w14:textId="3C74E132" w:rsidR="00456A1D" w:rsidRPr="00A76ABF" w:rsidRDefault="00456A1D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</w:p>
          <w:p w14:paraId="5D8A80BE" w14:textId="18EF4731" w:rsidR="00020842" w:rsidRPr="00A76ABF" w:rsidRDefault="00456A1D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476" w:type="dxa"/>
            <w:gridSpan w:val="2"/>
          </w:tcPr>
          <w:p w14:paraId="2579EA9E" w14:textId="4F2DB227" w:rsidR="00020842" w:rsidRPr="00A76ABF" w:rsidRDefault="00F75E3B" w:rsidP="006A36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E13D7" w:rsidRPr="00A76ABF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E13D7"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>yang</w:t>
            </w:r>
            <w:r w:rsidR="00813D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>diberikan</w:t>
            </w:r>
            <w:proofErr w:type="spellEnd"/>
            <w:proofErr w:type="gramEnd"/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116" w:type="dxa"/>
          </w:tcPr>
          <w:p w14:paraId="512A70F6" w14:textId="77777777" w:rsidR="00020842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643C64BB" w14:textId="77777777" w:rsidR="00020842" w:rsidRPr="00A76ABF" w:rsidRDefault="006A36C4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</w:tc>
      </w:tr>
      <w:tr w:rsidR="003D15EB" w:rsidRPr="00A76ABF" w14:paraId="49FC18C6" w14:textId="77777777" w:rsidTr="003D15EB">
        <w:trPr>
          <w:trHeight w:val="834"/>
        </w:trPr>
        <w:tc>
          <w:tcPr>
            <w:tcW w:w="856" w:type="dxa"/>
          </w:tcPr>
          <w:p w14:paraId="73EB1018" w14:textId="77777777" w:rsidR="00AB3A9A" w:rsidRPr="00A76ABF" w:rsidRDefault="00AB3A9A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</w:tcPr>
          <w:p w14:paraId="1BD550F2" w14:textId="77777777" w:rsidR="00AB3A9A" w:rsidRPr="00A76ABF" w:rsidRDefault="00AB3A9A" w:rsidP="00936D2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sz w:val="18"/>
                <w:szCs w:val="18"/>
              </w:rPr>
              <w:t>UTS</w:t>
            </w:r>
          </w:p>
        </w:tc>
        <w:tc>
          <w:tcPr>
            <w:tcW w:w="2756" w:type="dxa"/>
          </w:tcPr>
          <w:p w14:paraId="618F20DD" w14:textId="6E51D617" w:rsidR="00AB3A9A" w:rsidRPr="00A76ABF" w:rsidRDefault="00183B5F" w:rsidP="00936D2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sz w:val="18"/>
                <w:szCs w:val="18"/>
              </w:rPr>
              <w:t xml:space="preserve">Proposal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liputan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 w:rsidR="00813D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997" w:type="dxa"/>
          </w:tcPr>
          <w:p w14:paraId="4AECAD07" w14:textId="77777777" w:rsidR="00AB3A9A" w:rsidRPr="00A76ABF" w:rsidRDefault="00AB3A9A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76" w:type="dxa"/>
            <w:gridSpan w:val="2"/>
          </w:tcPr>
          <w:p w14:paraId="74B6D136" w14:textId="77777777" w:rsidR="00AB3A9A" w:rsidRPr="00A76ABF" w:rsidRDefault="00AB3A9A" w:rsidP="006A36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485057F" w14:textId="77777777" w:rsidR="00AB3A9A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25%</w:t>
            </w:r>
          </w:p>
        </w:tc>
        <w:tc>
          <w:tcPr>
            <w:tcW w:w="1152" w:type="dxa"/>
            <w:gridSpan w:val="2"/>
          </w:tcPr>
          <w:p w14:paraId="1E309CCD" w14:textId="77777777" w:rsidR="00AB3A9A" w:rsidRPr="00A76ABF" w:rsidRDefault="00AB3A9A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15EB" w:rsidRPr="00A76ABF" w14:paraId="30C5D1E8" w14:textId="77777777" w:rsidTr="003D15EB">
        <w:trPr>
          <w:trHeight w:val="1460"/>
        </w:trPr>
        <w:tc>
          <w:tcPr>
            <w:tcW w:w="856" w:type="dxa"/>
          </w:tcPr>
          <w:p w14:paraId="674F3586" w14:textId="77777777" w:rsidR="00AA2B12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  <w:r w:rsidR="00AB3A9A" w:rsidRPr="00A76ABF">
              <w:rPr>
                <w:rFonts w:ascii="Arial" w:eastAsia="Adobe Fan Heiti Std B" w:hAnsi="Arial" w:cs="Arial"/>
                <w:sz w:val="18"/>
                <w:szCs w:val="18"/>
              </w:rPr>
              <w:t>-</w:t>
            </w: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</w:tcPr>
          <w:p w14:paraId="64C54E76" w14:textId="46280AB6" w:rsidR="00AA2B12" w:rsidRPr="00A76ABF" w:rsidRDefault="00AA2B12" w:rsidP="00936D2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konten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layak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dimuat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13D7" w:rsidRPr="00A76ABF">
              <w:rPr>
                <w:rFonts w:ascii="Arial" w:hAnsi="Arial" w:cs="Arial"/>
                <w:sz w:val="18"/>
                <w:szCs w:val="18"/>
              </w:rPr>
              <w:t xml:space="preserve">media </w:t>
            </w:r>
            <w:proofErr w:type="spellStart"/>
            <w:r w:rsidR="00AE13D7" w:rsidRPr="00A76ABF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="00AE13D7" w:rsidRPr="00A76AB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756" w:type="dxa"/>
          </w:tcPr>
          <w:p w14:paraId="005FFD95" w14:textId="092FAF9A" w:rsidR="00AA2B12" w:rsidRPr="00A76ABF" w:rsidRDefault="00AA2B12" w:rsidP="00936D2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Struktur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</w:p>
          <w:p w14:paraId="7D8FE224" w14:textId="0570655D" w:rsidR="00AA2B12" w:rsidRPr="00A76ABF" w:rsidRDefault="00AA2B12" w:rsidP="00936D2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Penggunaan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bahasa</w:t>
            </w:r>
            <w:proofErr w:type="spellEnd"/>
          </w:p>
          <w:p w14:paraId="13E374F2" w14:textId="43ED6006" w:rsidR="00AA2B12" w:rsidRPr="00A76ABF" w:rsidRDefault="00AA2B12" w:rsidP="00936D2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Penyuntingan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artikel</w:t>
            </w:r>
            <w:proofErr w:type="spellEnd"/>
          </w:p>
        </w:tc>
        <w:tc>
          <w:tcPr>
            <w:tcW w:w="1997" w:type="dxa"/>
          </w:tcPr>
          <w:p w14:paraId="180A1F24" w14:textId="77777777" w:rsidR="00456A1D" w:rsidRPr="00A76ABF" w:rsidRDefault="00456A1D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57595688" w14:textId="0489ABB6" w:rsidR="00AA2B12" w:rsidRPr="00A76ABF" w:rsidRDefault="00456A1D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Praktik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</w:p>
        </w:tc>
        <w:tc>
          <w:tcPr>
            <w:tcW w:w="2476" w:type="dxa"/>
            <w:gridSpan w:val="2"/>
          </w:tcPr>
          <w:p w14:paraId="195990ED" w14:textId="14812355" w:rsidR="00F26504" w:rsidRPr="00A76ABF" w:rsidRDefault="00F75E3B" w:rsidP="00936D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Artikel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26504" w:rsidRPr="00A76ABF">
              <w:rPr>
                <w:rFonts w:ascii="Arial" w:eastAsia="Adobe Fan Heiti Std B" w:hAnsi="Arial" w:cs="Arial"/>
                <w:sz w:val="18"/>
                <w:szCs w:val="18"/>
              </w:rPr>
              <w:t>hard news</w:t>
            </w:r>
          </w:p>
        </w:tc>
        <w:tc>
          <w:tcPr>
            <w:tcW w:w="1116" w:type="dxa"/>
          </w:tcPr>
          <w:p w14:paraId="1C198EB2" w14:textId="77777777" w:rsidR="00AA2B12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1B83F7CA" w14:textId="77777777" w:rsidR="00AA2B12" w:rsidRPr="00A76ABF" w:rsidRDefault="006A36C4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</w:tc>
      </w:tr>
      <w:tr w:rsidR="003D15EB" w:rsidRPr="00A76ABF" w14:paraId="2D823001" w14:textId="77777777" w:rsidTr="003D15EB">
        <w:trPr>
          <w:trHeight w:val="1460"/>
        </w:trPr>
        <w:tc>
          <w:tcPr>
            <w:tcW w:w="856" w:type="dxa"/>
          </w:tcPr>
          <w:p w14:paraId="30127CBC" w14:textId="77777777" w:rsidR="0022778E" w:rsidRPr="00A76ABF" w:rsidRDefault="00AB3A9A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183B5F" w:rsidRPr="00A76ABF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</w:tcPr>
          <w:p w14:paraId="50480EC3" w14:textId="0BEF9FF6" w:rsidR="0022778E" w:rsidRPr="00A76ABF" w:rsidRDefault="0022778E" w:rsidP="00936D2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memilah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memilih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data yang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diperlukan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konten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56" w:type="dxa"/>
          </w:tcPr>
          <w:p w14:paraId="776B4034" w14:textId="43797016" w:rsidR="0022778E" w:rsidRPr="00A76ABF" w:rsidRDefault="0022778E" w:rsidP="00936D2C">
            <w:pPr>
              <w:pStyle w:val="NormalWeb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Mengapa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76ABF">
              <w:rPr>
                <w:rFonts w:ascii="Arial" w:hAnsi="Arial" w:cs="Arial"/>
                <w:sz w:val="18"/>
                <w:szCs w:val="18"/>
              </w:rPr>
              <w:t>perlu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hAnsi="Arial" w:cs="Arial"/>
                <w:sz w:val="18"/>
                <w:szCs w:val="18"/>
              </w:rPr>
              <w:t xml:space="preserve"> data</w:t>
            </w:r>
            <w:proofErr w:type="gramEnd"/>
            <w:r w:rsidRPr="00A76AB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88B0446" w14:textId="77777777" w:rsidR="0022778E" w:rsidRPr="00A76ABF" w:rsidRDefault="0022778E" w:rsidP="00936D2C">
            <w:pPr>
              <w:pStyle w:val="NormalWeb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  <w:p w14:paraId="382FD529" w14:textId="24CDC474" w:rsidR="0022778E" w:rsidRPr="00A76ABF" w:rsidRDefault="0022778E" w:rsidP="00936D2C">
            <w:pPr>
              <w:pStyle w:val="NormalWeb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data </w:t>
            </w:r>
          </w:p>
        </w:tc>
        <w:tc>
          <w:tcPr>
            <w:tcW w:w="1997" w:type="dxa"/>
          </w:tcPr>
          <w:p w14:paraId="1E1156AB" w14:textId="77777777" w:rsidR="00456A1D" w:rsidRPr="00A76ABF" w:rsidRDefault="00456A1D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1A36B09F" w14:textId="04F65310" w:rsidR="00456A1D" w:rsidRPr="00A76ABF" w:rsidRDefault="00456A1D" w:rsidP="00936D2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</w:p>
          <w:p w14:paraId="3F2276B7" w14:textId="59181E27" w:rsidR="0022778E" w:rsidRPr="00A76ABF" w:rsidRDefault="00456A1D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476" w:type="dxa"/>
            <w:gridSpan w:val="2"/>
          </w:tcPr>
          <w:p w14:paraId="283111BD" w14:textId="5AF1DB0E" w:rsidR="00F75E3B" w:rsidRPr="00A76ABF" w:rsidRDefault="00F75E3B" w:rsidP="00936D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Partisipasi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7D824F88" w14:textId="02497C58" w:rsidR="0022778E" w:rsidRPr="00A76ABF" w:rsidRDefault="00F75E3B" w:rsidP="00936D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menjawab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diajukan</w:t>
            </w:r>
            <w:proofErr w:type="spellEnd"/>
          </w:p>
        </w:tc>
        <w:tc>
          <w:tcPr>
            <w:tcW w:w="1116" w:type="dxa"/>
          </w:tcPr>
          <w:p w14:paraId="0B320660" w14:textId="77777777" w:rsidR="0022778E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192B4EFE" w14:textId="77777777" w:rsidR="0022778E" w:rsidRPr="00A76ABF" w:rsidRDefault="006A36C4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</w:tc>
      </w:tr>
      <w:tr w:rsidR="003D15EB" w:rsidRPr="00A76ABF" w14:paraId="5E5A8B24" w14:textId="77777777" w:rsidTr="003D15EB">
        <w:trPr>
          <w:trHeight w:val="1414"/>
        </w:trPr>
        <w:tc>
          <w:tcPr>
            <w:tcW w:w="856" w:type="dxa"/>
          </w:tcPr>
          <w:p w14:paraId="76786602" w14:textId="77777777" w:rsidR="00B53DB8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12-13</w:t>
            </w:r>
          </w:p>
          <w:p w14:paraId="03EE5E28" w14:textId="77777777" w:rsidR="00B53DB8" w:rsidRPr="00A76ABF" w:rsidRDefault="00B53DB8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3080" w:type="dxa"/>
          </w:tcPr>
          <w:p w14:paraId="6A9EC8B8" w14:textId="49FC0B75" w:rsidR="00B53DB8" w:rsidRPr="00A76ABF" w:rsidRDefault="00154A7B" w:rsidP="002D321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langkah-langkah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peliputan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</w:t>
            </w:r>
            <w:r w:rsidR="002D321A" w:rsidRPr="00A76ABF">
              <w:rPr>
                <w:rFonts w:ascii="Arial" w:hAnsi="Arial" w:cs="Arial"/>
                <w:sz w:val="18"/>
                <w:szCs w:val="18"/>
              </w:rPr>
              <w:t>engan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prinsip-prinsip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jurnalistik</w:t>
            </w:r>
            <w:proofErr w:type="spellEnd"/>
            <w:r w:rsidR="002D321A" w:rsidRPr="00A76A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56" w:type="dxa"/>
          </w:tcPr>
          <w:p w14:paraId="688730C7" w14:textId="5A3CE169" w:rsidR="007D4316" w:rsidRPr="00A76ABF" w:rsidRDefault="00550D30" w:rsidP="00550D3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Perencenaan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topik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liputan</w:t>
            </w:r>
            <w:proofErr w:type="spellEnd"/>
          </w:p>
          <w:p w14:paraId="25673EC0" w14:textId="6CA06E41" w:rsidR="00550D30" w:rsidRPr="00A76ABF" w:rsidRDefault="00550D30" w:rsidP="00550D3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Penajaman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angle</w:t>
            </w:r>
            <w:proofErr w:type="gramEnd"/>
          </w:p>
          <w:p w14:paraId="04DF1A47" w14:textId="61B2B024" w:rsidR="00550D30" w:rsidRPr="00A76ABF" w:rsidRDefault="00550D30" w:rsidP="00550D3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Pemilihan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narasumber</w:t>
            </w:r>
            <w:proofErr w:type="spellEnd"/>
          </w:p>
        </w:tc>
        <w:tc>
          <w:tcPr>
            <w:tcW w:w="1997" w:type="dxa"/>
          </w:tcPr>
          <w:p w14:paraId="7DFFD70D" w14:textId="1F1C5116" w:rsidR="00B53DB8" w:rsidRPr="00A76ABF" w:rsidRDefault="00456A1D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Praktik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lapangan</w:t>
            </w:r>
            <w:proofErr w:type="spellEnd"/>
          </w:p>
        </w:tc>
        <w:tc>
          <w:tcPr>
            <w:tcW w:w="2476" w:type="dxa"/>
            <w:gridSpan w:val="2"/>
          </w:tcPr>
          <w:p w14:paraId="5AEA15F1" w14:textId="175A8088" w:rsidR="00F26504" w:rsidRPr="00A76ABF" w:rsidRDefault="00F26504" w:rsidP="00936D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digital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</w:p>
          <w:p w14:paraId="6158A114" w14:textId="06019AA8" w:rsidR="00F26504" w:rsidRPr="00A76ABF" w:rsidRDefault="00F26504" w:rsidP="00936D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digital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image</w:t>
            </w:r>
          </w:p>
          <w:p w14:paraId="20287700" w14:textId="61C925E6" w:rsidR="00B53DB8" w:rsidRPr="00A76ABF" w:rsidRDefault="00F26504" w:rsidP="00936D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Konten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video</w:t>
            </w:r>
          </w:p>
        </w:tc>
        <w:tc>
          <w:tcPr>
            <w:tcW w:w="1116" w:type="dxa"/>
          </w:tcPr>
          <w:p w14:paraId="4B6A02B5" w14:textId="77777777" w:rsidR="00B53DB8" w:rsidRPr="00A76ABF" w:rsidRDefault="00183B5F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56A1D" w:rsidRPr="00A76ABF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  <w:tc>
          <w:tcPr>
            <w:tcW w:w="1152" w:type="dxa"/>
            <w:gridSpan w:val="2"/>
          </w:tcPr>
          <w:p w14:paraId="3CF6AD13" w14:textId="77777777" w:rsidR="00B53DB8" w:rsidRPr="00A76ABF" w:rsidRDefault="00F75E3B" w:rsidP="006A36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Reporter</w:t>
            </w:r>
          </w:p>
        </w:tc>
      </w:tr>
      <w:tr w:rsidR="003D15EB" w:rsidRPr="00A76ABF" w14:paraId="11190F12" w14:textId="77777777" w:rsidTr="003D15EB">
        <w:trPr>
          <w:trHeight w:val="1414"/>
        </w:trPr>
        <w:tc>
          <w:tcPr>
            <w:tcW w:w="856" w:type="dxa"/>
          </w:tcPr>
          <w:p w14:paraId="5298CABB" w14:textId="77777777" w:rsidR="00936D2C" w:rsidRPr="00A76ABF" w:rsidRDefault="00AE13D7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183B5F" w:rsidRPr="00A76ABF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</w:tcPr>
          <w:p w14:paraId="4AA63BEE" w14:textId="4CC64CBB" w:rsidR="00AB3A9A" w:rsidRPr="00A76ABF" w:rsidRDefault="00AE13D7" w:rsidP="002D32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menyebutkan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contoh-contoh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berskala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global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nasional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 w:rsidR="002D321A"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2D321A" w:rsidRPr="00A76ABF">
              <w:rPr>
                <w:rFonts w:ascii="Arial" w:hAnsi="Arial" w:cs="Arial"/>
                <w:sz w:val="18"/>
                <w:szCs w:val="18"/>
              </w:rPr>
              <w:t>berpengaruh</w:t>
            </w:r>
            <w:proofErr w:type="spellEnd"/>
            <w:r w:rsidR="00AB3A9A" w:rsidRPr="00A76ABF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AB3A9A" w:rsidRPr="00A76ABF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pandangan-pandangan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para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 w:rsidR="00AB3A9A"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berpengaruh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A9A"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AB3A9A" w:rsidRPr="00A76AB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55E4B0" w14:textId="77777777" w:rsidR="00936D2C" w:rsidRPr="00A76ABF" w:rsidRDefault="00936D2C" w:rsidP="002D32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</w:tcPr>
          <w:p w14:paraId="08331BDE" w14:textId="6E7A90AD" w:rsidR="00AE13D7" w:rsidRPr="00A76ABF" w:rsidRDefault="00AE13D7" w:rsidP="00936D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International</w:t>
            </w:r>
          </w:p>
          <w:p w14:paraId="2BC0C4A7" w14:textId="66D850E7" w:rsidR="00AE13D7" w:rsidRPr="00A76ABF" w:rsidRDefault="00AE13D7" w:rsidP="00936D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nasional</w:t>
            </w:r>
            <w:proofErr w:type="spellEnd"/>
          </w:p>
          <w:p w14:paraId="1D450C91" w14:textId="3DC2913F" w:rsidR="002D321A" w:rsidRPr="00A76ABF" w:rsidRDefault="002D321A" w:rsidP="00936D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Tokoh-tokoh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berpengaruh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dunia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</w:p>
          <w:p w14:paraId="7CFFDE9B" w14:textId="77777777" w:rsidR="002D321A" w:rsidRPr="00A76ABF" w:rsidRDefault="002D321A" w:rsidP="002D321A">
            <w:pPr>
              <w:spacing w:after="0" w:line="240" w:lineRule="auto"/>
              <w:ind w:left="873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14:paraId="7F0BC888" w14:textId="77777777" w:rsidR="00AB3A9A" w:rsidRPr="00A76ABF" w:rsidRDefault="00AB3A9A" w:rsidP="00AB3A9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0218FCBA" w14:textId="6C4AFE78" w:rsidR="00AB3A9A" w:rsidRPr="00A76ABF" w:rsidRDefault="00AB3A9A" w:rsidP="00AB3A9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</w:p>
          <w:p w14:paraId="13A40DAA" w14:textId="701C9A12" w:rsidR="00936D2C" w:rsidRPr="00A76ABF" w:rsidRDefault="00AB3A9A" w:rsidP="00AB3A9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476" w:type="dxa"/>
            <w:gridSpan w:val="2"/>
          </w:tcPr>
          <w:p w14:paraId="17ACFF0A" w14:textId="4C001AE9" w:rsidR="00AB3A9A" w:rsidRPr="00A76ABF" w:rsidRDefault="00AB3A9A" w:rsidP="00AB3A9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Partisipasi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62C0E9AA" w14:textId="35E6BB18" w:rsidR="00936D2C" w:rsidRPr="00A76ABF" w:rsidRDefault="00AB3A9A" w:rsidP="00AB3A9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menjawab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diajukan</w:t>
            </w:r>
            <w:proofErr w:type="spellEnd"/>
          </w:p>
        </w:tc>
        <w:tc>
          <w:tcPr>
            <w:tcW w:w="1116" w:type="dxa"/>
          </w:tcPr>
          <w:p w14:paraId="1DD10018" w14:textId="77777777" w:rsidR="00936D2C" w:rsidRPr="00A76ABF" w:rsidRDefault="00936D2C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14:paraId="75FD4A51" w14:textId="77777777" w:rsidR="00936D2C" w:rsidRPr="00A76ABF" w:rsidRDefault="00936D2C" w:rsidP="00936D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D15EB" w:rsidRPr="00A76ABF" w14:paraId="0EE74E47" w14:textId="77777777" w:rsidTr="003D15EB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856" w:type="dxa"/>
          </w:tcPr>
          <w:p w14:paraId="0963F2F2" w14:textId="77777777" w:rsidR="00AB3A9A" w:rsidRPr="00A76ABF" w:rsidRDefault="00AB3A9A" w:rsidP="00936D2C">
            <w:pPr>
              <w:spacing w:after="0" w:line="240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shd w:val="clear" w:color="auto" w:fill="auto"/>
          </w:tcPr>
          <w:p w14:paraId="5A6BD360" w14:textId="77777777" w:rsidR="00AB3A9A" w:rsidRPr="00A76ABF" w:rsidRDefault="00AB3A9A" w:rsidP="00936D2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sz w:val="18"/>
                <w:szCs w:val="18"/>
              </w:rPr>
              <w:t>UAS</w:t>
            </w:r>
          </w:p>
        </w:tc>
        <w:tc>
          <w:tcPr>
            <w:tcW w:w="2756" w:type="dxa"/>
            <w:shd w:val="clear" w:color="auto" w:fill="auto"/>
          </w:tcPr>
          <w:p w14:paraId="7599032E" w14:textId="3B321EDC" w:rsidR="00AB3A9A" w:rsidRPr="00A76ABF" w:rsidRDefault="00AB3A9A" w:rsidP="00936D2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jurnalistik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hAnsi="Arial" w:cs="Arial"/>
                <w:sz w:val="18"/>
                <w:szCs w:val="18"/>
              </w:rPr>
              <w:t>ditetapkan</w:t>
            </w:r>
            <w:proofErr w:type="spellEnd"/>
          </w:p>
        </w:tc>
        <w:tc>
          <w:tcPr>
            <w:tcW w:w="1997" w:type="dxa"/>
            <w:shd w:val="clear" w:color="auto" w:fill="auto"/>
          </w:tcPr>
          <w:p w14:paraId="0A1BFED7" w14:textId="77777777" w:rsidR="00AB3A9A" w:rsidRPr="00A76ABF" w:rsidRDefault="00AB3A9A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shd w:val="clear" w:color="auto" w:fill="auto"/>
          </w:tcPr>
          <w:p w14:paraId="6F0C2CC9" w14:textId="77777777" w:rsidR="00AB3A9A" w:rsidRPr="00A76ABF" w:rsidRDefault="00AB3A9A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14:paraId="411EFB14" w14:textId="77777777" w:rsidR="00AB3A9A" w:rsidRPr="00A76ABF" w:rsidRDefault="00AB3A9A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37" w:type="dxa"/>
            <w:shd w:val="clear" w:color="auto" w:fill="auto"/>
          </w:tcPr>
          <w:p w14:paraId="5C930302" w14:textId="77777777" w:rsidR="00AB3A9A" w:rsidRPr="00A76ABF" w:rsidRDefault="00AB3A9A" w:rsidP="006A36C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76ABF">
              <w:rPr>
                <w:rFonts w:ascii="Arial" w:hAnsi="Arial" w:cs="Arial"/>
                <w:sz w:val="18"/>
                <w:szCs w:val="18"/>
              </w:rPr>
              <w:t xml:space="preserve">Reporter </w:t>
            </w:r>
          </w:p>
        </w:tc>
      </w:tr>
      <w:tr w:rsidR="00AB3A9A" w:rsidRPr="00A76ABF" w14:paraId="155D2E58" w14:textId="77777777" w:rsidTr="003D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4"/>
          <w:wBefore w:w="6692" w:type="dxa"/>
          <w:wAfter w:w="4407" w:type="dxa"/>
          <w:trHeight w:val="100"/>
        </w:trPr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14:paraId="5AB2B882" w14:textId="77777777" w:rsidR="00AB3A9A" w:rsidRPr="00A76ABF" w:rsidRDefault="00AB3A9A" w:rsidP="00936D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C794A6" w14:textId="77777777" w:rsidR="00B536F7" w:rsidRDefault="00B536F7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D9E845D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548B861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1D63DDA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30F9B27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8C00189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9079A7F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3BEB6AE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673020F" w14:textId="77777777" w:rsidR="0002704C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522D2EB" w14:textId="77777777" w:rsidR="0002704C" w:rsidRPr="00A76ABF" w:rsidRDefault="0002704C" w:rsidP="00020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4023033" w14:textId="77777777" w:rsidR="00EC59FD" w:rsidRPr="00A76ABF" w:rsidRDefault="00A76ABF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A76ABF" w14:paraId="5DF020B4" w14:textId="77777777">
        <w:tc>
          <w:tcPr>
            <w:tcW w:w="1458" w:type="dxa"/>
          </w:tcPr>
          <w:p w14:paraId="13000286" w14:textId="77777777" w:rsidR="00EC59FD" w:rsidRPr="00A76ABF" w:rsidRDefault="00EC59FD" w:rsidP="007632D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026D9B09" w14:textId="015034C2" w:rsidR="00EC59FD" w:rsidRPr="00A76ABF" w:rsidRDefault="00EC59FD" w:rsidP="00550D3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1443C" w:rsidRPr="00A76ABF">
              <w:rPr>
                <w:rFonts w:ascii="Arial" w:eastAsia="Adobe Fan Heiti Std B" w:hAnsi="Arial" w:cs="Arial"/>
                <w:sz w:val="18"/>
                <w:szCs w:val="18"/>
              </w:rPr>
              <w:t>Jurnalisme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50D30" w:rsidRPr="00A76ABF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980" w:type="dxa"/>
          </w:tcPr>
          <w:p w14:paraId="41E15F44" w14:textId="77777777" w:rsidR="00EC59FD" w:rsidRPr="00A76ABF" w:rsidRDefault="00EC59FD" w:rsidP="007632D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E1099FB" w14:textId="7D04A3E1" w:rsidR="00EC59FD" w:rsidRPr="00A76ABF" w:rsidRDefault="00EC59FD" w:rsidP="00711B8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067A7">
              <w:rPr>
                <w:rFonts w:ascii="Arial" w:eastAsia="Adobe Fan Heiti Std B" w:hAnsi="Arial" w:cs="Arial"/>
                <w:sz w:val="18"/>
                <w:szCs w:val="18"/>
              </w:rPr>
              <w:t xml:space="preserve">COM </w:t>
            </w:r>
            <w:r w:rsidR="002242C8" w:rsidRPr="00A76ABF">
              <w:rPr>
                <w:rFonts w:ascii="Arial" w:eastAsia="Adobe Fan Heiti Std B" w:hAnsi="Arial" w:cs="Arial"/>
                <w:sz w:val="18"/>
                <w:szCs w:val="18"/>
              </w:rPr>
              <w:t>31</w:t>
            </w:r>
            <w:r w:rsidR="00550D30" w:rsidRPr="00A76ABF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</w:tr>
      <w:tr w:rsidR="00EC59FD" w:rsidRPr="00A76ABF" w14:paraId="6460781B" w14:textId="77777777">
        <w:tc>
          <w:tcPr>
            <w:tcW w:w="1458" w:type="dxa"/>
          </w:tcPr>
          <w:p w14:paraId="6023703B" w14:textId="77777777" w:rsidR="00EC59FD" w:rsidRPr="00A76ABF" w:rsidRDefault="00EC59FD" w:rsidP="007632D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  <w:proofErr w:type="spellEnd"/>
          </w:p>
        </w:tc>
        <w:tc>
          <w:tcPr>
            <w:tcW w:w="5490" w:type="dxa"/>
          </w:tcPr>
          <w:p w14:paraId="4A957547" w14:textId="22325E16" w:rsidR="00EC59FD" w:rsidRPr="00A76ABF" w:rsidRDefault="00EC59FD" w:rsidP="007632D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105F5A" w:rsidRPr="00A76ABF">
              <w:rPr>
                <w:rFonts w:ascii="Arial" w:eastAsia="Adobe Fan Heiti Std B" w:hAnsi="Arial" w:cs="Arial"/>
                <w:sz w:val="18"/>
                <w:szCs w:val="18"/>
              </w:rPr>
              <w:t>9-10</w:t>
            </w:r>
          </w:p>
        </w:tc>
        <w:tc>
          <w:tcPr>
            <w:tcW w:w="1980" w:type="dxa"/>
          </w:tcPr>
          <w:p w14:paraId="62C10992" w14:textId="77777777" w:rsidR="00EC59FD" w:rsidRPr="00A76ABF" w:rsidRDefault="00EC59FD" w:rsidP="007632D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  <w:proofErr w:type="spellEnd"/>
          </w:p>
        </w:tc>
        <w:tc>
          <w:tcPr>
            <w:tcW w:w="4140" w:type="dxa"/>
          </w:tcPr>
          <w:p w14:paraId="22990BA5" w14:textId="360FF1CA" w:rsidR="00EC59FD" w:rsidRPr="00A76ABF" w:rsidRDefault="00EC59FD" w:rsidP="007632D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</w:tbl>
    <w:p w14:paraId="63EC825E" w14:textId="77777777" w:rsidR="00EC59FD" w:rsidRPr="00A76ABF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A76ABF" w14:paraId="338F1C9F" w14:textId="77777777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232D5" w14:textId="62D2D30C" w:rsidR="00EC59FD" w:rsidRPr="00A76ABF" w:rsidRDefault="00EC59FD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4D153" w14:textId="6F5F2957" w:rsidR="00EC59FD" w:rsidRPr="00A76ABF" w:rsidRDefault="001C014E" w:rsidP="00550D3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>ahasiswa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hAnsi="Arial" w:cs="Arial"/>
                <w:sz w:val="18"/>
                <w:szCs w:val="18"/>
              </w:rPr>
              <w:t>konten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0D30" w:rsidRPr="00A76ABF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="00550D30" w:rsidRPr="00A76AB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550D30" w:rsidRPr="00A76ABF">
              <w:rPr>
                <w:rFonts w:ascii="Arial" w:hAnsi="Arial" w:cs="Arial"/>
                <w:sz w:val="18"/>
                <w:szCs w:val="18"/>
              </w:rPr>
              <w:t>layak</w:t>
            </w:r>
            <w:proofErr w:type="spellEnd"/>
            <w:r w:rsidR="006C3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0D30" w:rsidRPr="00A76ABF">
              <w:rPr>
                <w:rFonts w:ascii="Arial" w:hAnsi="Arial" w:cs="Arial"/>
                <w:sz w:val="18"/>
                <w:szCs w:val="18"/>
              </w:rPr>
              <w:t>dimuat</w:t>
            </w:r>
            <w:proofErr w:type="spellEnd"/>
            <w:r w:rsidR="00550D30" w:rsidRPr="00A76ABF">
              <w:rPr>
                <w:rFonts w:ascii="Arial" w:hAnsi="Arial" w:cs="Arial"/>
                <w:sz w:val="18"/>
                <w:szCs w:val="18"/>
              </w:rPr>
              <w:t xml:space="preserve"> di media </w:t>
            </w:r>
            <w:proofErr w:type="spellStart"/>
            <w:r w:rsidR="00550D30" w:rsidRPr="00A76ABF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="00550D30" w:rsidRPr="00A76A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59FD" w:rsidRPr="00A76ABF" w14:paraId="1ADBB5AE" w14:textId="77777777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9C477" w14:textId="7BA778D1" w:rsidR="00EC59FD" w:rsidRPr="00A76ABF" w:rsidRDefault="00EC59FD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2C31C" w14:textId="77777777" w:rsidR="00EC59FD" w:rsidRPr="00A76ABF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proofErr w:type="spellEnd"/>
          </w:p>
          <w:p w14:paraId="1E04025F" w14:textId="1B4C6904" w:rsidR="00EC59FD" w:rsidRPr="00A76ABF" w:rsidRDefault="002242C8" w:rsidP="00550D30">
            <w:pPr>
              <w:spacing w:after="0" w:line="360" w:lineRule="auto"/>
              <w:ind w:left="351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Penulisan</w:t>
            </w:r>
            <w:proofErr w:type="spellEnd"/>
            <w:r w:rsidR="006C376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artik</w:t>
            </w:r>
            <w:r w:rsidR="00550D30" w:rsidRPr="00A76ABF">
              <w:rPr>
                <w:rFonts w:ascii="Arial" w:eastAsia="MS Gothic" w:hAnsi="Arial" w:cs="Arial"/>
                <w:sz w:val="18"/>
                <w:szCs w:val="18"/>
              </w:rPr>
              <w:t>el</w:t>
            </w:r>
            <w:proofErr w:type="spellEnd"/>
            <w:r w:rsidR="006C376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D30" w:rsidRPr="00A76ABF"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550D30" w:rsidRPr="00A76ABF">
              <w:rPr>
                <w:rFonts w:ascii="Arial" w:eastAsia="MS Gothic" w:hAnsi="Arial" w:cs="Arial"/>
                <w:sz w:val="18"/>
                <w:szCs w:val="18"/>
              </w:rPr>
              <w:t xml:space="preserve"> media </w:t>
            </w:r>
            <w:proofErr w:type="spellStart"/>
            <w:r w:rsidR="00550D30" w:rsidRPr="00A76ABF">
              <w:rPr>
                <w:rFonts w:ascii="Arial" w:eastAsia="MS Gothic" w:hAnsi="Arial" w:cs="Arial"/>
                <w:sz w:val="18"/>
                <w:szCs w:val="18"/>
              </w:rPr>
              <w:t>massa</w:t>
            </w:r>
            <w:proofErr w:type="spellEnd"/>
            <w:r w:rsidR="00550D30" w:rsidRPr="00A76ABF">
              <w:rPr>
                <w:rFonts w:ascii="Arial" w:eastAsia="MS Gothic" w:hAnsi="Arial" w:cs="Arial"/>
                <w:sz w:val="18"/>
                <w:szCs w:val="18"/>
              </w:rPr>
              <w:t xml:space="preserve">. </w:t>
            </w:r>
          </w:p>
        </w:tc>
      </w:tr>
      <w:tr w:rsidR="00EC59FD" w:rsidRPr="00A76ABF" w14:paraId="6F34FEAE" w14:textId="7777777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58C67" w14:textId="77777777" w:rsidR="00EC59FD" w:rsidRPr="00A76ABF" w:rsidRDefault="00EC59FD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85477" w14:textId="73304389" w:rsidR="00EC59FD" w:rsidRPr="00A76ABF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6C376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proofErr w:type="spellEnd"/>
          </w:p>
          <w:p w14:paraId="734D153F" w14:textId="3376F26E" w:rsidR="00EC59FD" w:rsidRPr="00A76ABF" w:rsidRDefault="00A1294E" w:rsidP="00A1294E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Panjang</w:t>
            </w:r>
            <w:proofErr w:type="spellEnd"/>
            <w:r w:rsidR="006C376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1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halaman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diketikdalam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format word,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arial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11,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spasi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1,5,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dikirim</w:t>
            </w:r>
            <w:proofErr w:type="spellEnd"/>
            <w:r w:rsidR="006C376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kepada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pengampu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melalui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email.</w:t>
            </w:r>
          </w:p>
        </w:tc>
      </w:tr>
      <w:tr w:rsidR="00EC59FD" w:rsidRPr="00A76ABF" w14:paraId="74DBD9CB" w14:textId="77777777">
        <w:trPr>
          <w:trHeight w:val="114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B4F85" w14:textId="77777777" w:rsidR="00EC59FD" w:rsidRPr="00A76ABF" w:rsidRDefault="00EC59FD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69A54" w14:textId="77777777" w:rsidR="00EC59FD" w:rsidRPr="00A76ABF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/Cara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Acuan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</w:p>
          <w:p w14:paraId="1F1B4968" w14:textId="7C8EE09D" w:rsidR="00EC59FD" w:rsidRPr="00A76ABF" w:rsidRDefault="002B494E" w:rsidP="00A1294E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individu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diminta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darimateri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telah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diperoleh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EC59FD" w:rsidRPr="00A76ABF" w14:paraId="0DC5CF69" w14:textId="7777777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F37BC" w14:textId="77777777" w:rsidR="00EC59FD" w:rsidRPr="00A76ABF" w:rsidRDefault="00EC59FD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9EBDB" w14:textId="49D36DD7" w:rsidR="00EC59FD" w:rsidRPr="00A76ABF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</w:p>
          <w:p w14:paraId="6BEA121D" w14:textId="35398B73" w:rsidR="00EC59FD" w:rsidRPr="00A76ABF" w:rsidRDefault="002B494E" w:rsidP="00A1294E">
            <w:pPr>
              <w:spacing w:after="0" w:line="240" w:lineRule="auto"/>
              <w:ind w:left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Mengetahui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sejauh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mana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memiliki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pemahaman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>s</w:t>
            </w:r>
            <w:r w:rsidR="00F33A25" w:rsidRPr="00A76ABF">
              <w:rPr>
                <w:rFonts w:ascii="Arial" w:eastAsia="Adobe Fan Heiti Std B" w:hAnsi="Arial" w:cs="Arial"/>
                <w:sz w:val="18"/>
                <w:szCs w:val="18"/>
              </w:rPr>
              <w:t>trukturpenulisan</w:t>
            </w:r>
            <w:proofErr w:type="spellEnd"/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33A25" w:rsidRPr="00A76ABF">
              <w:rPr>
                <w:rFonts w:ascii="Arial" w:eastAsia="Adobe Fan Heiti Std B" w:hAnsi="Arial" w:cs="Arial"/>
                <w:sz w:val="18"/>
                <w:szCs w:val="18"/>
              </w:rPr>
              <w:t>Penggunaan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33A25" w:rsidRPr="00A76ABF">
              <w:rPr>
                <w:rFonts w:ascii="Arial" w:eastAsia="Adobe Fan Heiti Std B" w:hAnsi="Arial" w:cs="Arial"/>
                <w:sz w:val="18"/>
                <w:szCs w:val="18"/>
              </w:rPr>
              <w:t>bahasa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 w:rsidR="00F33A25" w:rsidRPr="00A76ABF">
              <w:rPr>
                <w:rFonts w:ascii="Arial" w:eastAsia="Adobe Fan Heiti Std B" w:hAnsi="Arial" w:cs="Arial"/>
                <w:sz w:val="18"/>
                <w:szCs w:val="18"/>
              </w:rPr>
              <w:t>enyuntingan</w:t>
            </w:r>
            <w:proofErr w:type="spellEnd"/>
            <w:r w:rsidR="00A1294E"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</w:p>
        </w:tc>
      </w:tr>
      <w:tr w:rsidR="00EC59FD" w:rsidRPr="00A76ABF" w14:paraId="0D52E6DF" w14:textId="7777777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29FC5" w14:textId="4CF76D91" w:rsidR="00EC59FD" w:rsidRPr="00A76ABF" w:rsidRDefault="00EC59FD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84458" w14:textId="2121ED32" w:rsidR="00EC59FD" w:rsidRPr="00A76ABF" w:rsidRDefault="00A1294E" w:rsidP="00A1294E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Sistematika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akurasi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data. </w:t>
            </w:r>
          </w:p>
        </w:tc>
      </w:tr>
    </w:tbl>
    <w:p w14:paraId="406FB913" w14:textId="77777777" w:rsidR="00711B83" w:rsidRPr="00A76ABF" w:rsidRDefault="00711B83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D47FB9" w:rsidRPr="00A76ABF" w14:paraId="0993C1BE" w14:textId="7777777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BF35C" w14:textId="2D9549BE" w:rsidR="00D47FB9" w:rsidRPr="00A76ABF" w:rsidRDefault="00D47FB9" w:rsidP="007632D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3C1A6" w14:textId="77777777" w:rsidR="001D4559" w:rsidRPr="00A76ABF" w:rsidRDefault="001D4559" w:rsidP="001D4559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Pemilihan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angle</w:t>
            </w:r>
          </w:p>
          <w:p w14:paraId="0838E41C" w14:textId="77777777" w:rsidR="00D47FB9" w:rsidRPr="00A76ABF" w:rsidRDefault="001D4559" w:rsidP="001D4559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Akurasi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data</w:t>
            </w:r>
          </w:p>
        </w:tc>
      </w:tr>
    </w:tbl>
    <w:p w14:paraId="047C5903" w14:textId="77777777" w:rsidR="00CB11B5" w:rsidRPr="00A76ABF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6F8A67" w14:textId="77777777" w:rsidR="00711B83" w:rsidRDefault="00711B83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1F1D61BE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453B8513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176CF595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4A161A23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4CF595B8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047D87FE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5ED6CE13" w14:textId="77777777" w:rsidR="002910D6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71AC8E95" w14:textId="77777777" w:rsidR="002910D6" w:rsidRPr="00A76ABF" w:rsidRDefault="002910D6" w:rsidP="00540665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03E6E89D" w14:textId="77777777" w:rsidR="00CB11B5" w:rsidRPr="00A76ABF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lastRenderedPageBreak/>
        <w:t>RUBRIK PENILAIAN</w:t>
      </w:r>
    </w:p>
    <w:p w14:paraId="4C767386" w14:textId="77777777" w:rsidR="00CB11B5" w:rsidRPr="00A76ABF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>(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Keterangan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: format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umumadalah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yang di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bawahini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namunProdidapatmembuat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format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tersendiri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A76ABF">
        <w:rPr>
          <w:rFonts w:ascii="Arial" w:eastAsia="Adobe Fan Heiti Std B" w:hAnsi="Arial" w:cs="Arial"/>
          <w:b/>
          <w:sz w:val="18"/>
          <w:szCs w:val="18"/>
        </w:rPr>
        <w:t>sesuaidenganpenilaian</w:t>
      </w:r>
      <w:proofErr w:type="spellEnd"/>
      <w:proofErr w:type="gram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akandibuat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. Misalnyauntukpenilaianpresentasiataupenilaianpraktekmemilikirubrik yang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berbeda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jadibisalebihdari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1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rubrikuntuksetiapmatakuliah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A76ABF" w14:paraId="67D22EB7" w14:textId="77777777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AC720" w14:textId="77777777" w:rsidR="00CB11B5" w:rsidRPr="00A76ABF" w:rsidRDefault="00CB11B5" w:rsidP="007632D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60299" w14:textId="77777777" w:rsidR="00CB11B5" w:rsidRPr="00A76ABF" w:rsidRDefault="00CB11B5" w:rsidP="007632D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E77AF" w14:textId="77777777" w:rsidR="00CB11B5" w:rsidRPr="00A76ABF" w:rsidRDefault="00CB11B5" w:rsidP="007632D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A76ABF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IndikatorKerja</w:t>
            </w:r>
            <w:proofErr w:type="spellEnd"/>
          </w:p>
        </w:tc>
      </w:tr>
      <w:tr w:rsidR="00CB11B5" w:rsidRPr="00A76ABF" w14:paraId="01BAB796" w14:textId="77777777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720E3" w14:textId="77777777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CC5461" w:rsidRPr="00A76ABF">
              <w:rPr>
                <w:rFonts w:ascii="Arial" w:eastAsia="MS Gothic" w:hAnsi="Arial" w:cs="Arial"/>
                <w:sz w:val="18"/>
                <w:szCs w:val="18"/>
              </w:rPr>
              <w:t xml:space="preserve">A 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56859" w14:textId="77777777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 90 - 100</w:t>
            </w:r>
          </w:p>
          <w:p w14:paraId="50D10DE6" w14:textId="77777777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F1C39" w14:textId="60BBB2D6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arahan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komprehensif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teks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 book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ajar</w:t>
            </w:r>
            <w:proofErr w:type="gram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kritis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melakukan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berdasarkan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temuan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pribadi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CB11B5" w:rsidRPr="00A76ABF" w14:paraId="788ADEBB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1B926" w14:textId="77777777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CC5461" w:rsidRPr="00A76ABF">
              <w:rPr>
                <w:rFonts w:ascii="Arial" w:eastAsia="MS Gothic" w:hAnsi="Arial" w:cs="Arial"/>
                <w:sz w:val="18"/>
                <w:szCs w:val="18"/>
              </w:rPr>
              <w:t>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C8E7D5" w14:textId="77777777" w:rsidR="00456A1D" w:rsidRPr="00A76ABF" w:rsidRDefault="00CB11B5" w:rsidP="00456A1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75 - 89</w:t>
            </w:r>
          </w:p>
          <w:p w14:paraId="0972BF0F" w14:textId="77777777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184C7D" w14:textId="77777777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3B0710" w14:textId="2E183EBB" w:rsidR="00CB11B5" w:rsidRPr="00A76ABF" w:rsidRDefault="00CB11B5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arahan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komprehensif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teks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 book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 xml:space="preserve"> ajar </w:t>
            </w:r>
            <w:proofErr w:type="spellStart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456A1D" w:rsidRPr="00A76ABF">
              <w:rPr>
                <w:rFonts w:ascii="Arial" w:eastAsia="MS Gothic" w:hAnsi="Arial" w:cs="Arial"/>
                <w:sz w:val="18"/>
                <w:szCs w:val="18"/>
              </w:rPr>
              <w:t>,</w:t>
            </w:r>
          </w:p>
        </w:tc>
      </w:tr>
      <w:tr w:rsidR="00CB11B5" w:rsidRPr="00A76ABF" w14:paraId="7E7B53B6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F97AF" w14:textId="77777777" w:rsidR="00CB11B5" w:rsidRPr="00A76ABF" w:rsidRDefault="00CC5461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ACFD7" w14:textId="77777777" w:rsidR="00CB11B5" w:rsidRPr="00A76ABF" w:rsidRDefault="00456A1D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60 - 74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45EF2" w14:textId="7A67CC23" w:rsidR="00CB11B5" w:rsidRPr="00A76ABF" w:rsidRDefault="00456A1D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teks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book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ajar</w:t>
            </w:r>
            <w:proofErr w:type="gram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namun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minim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kontribusi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serta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menyeluruh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sulit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dipahami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oleh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anggota</w:t>
            </w:r>
            <w:proofErr w:type="spellEnd"/>
            <w:r w:rsidR="001C481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A76ABF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A76ABF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CB11B5" w:rsidRPr="00A76ABF" w14:paraId="5DF2E1C0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7593D" w14:textId="77777777" w:rsidR="00CB11B5" w:rsidRPr="00A76ABF" w:rsidRDefault="00CC5461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75732" w14:textId="77777777" w:rsidR="00CB11B5" w:rsidRPr="00A76ABF" w:rsidRDefault="00456A1D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50 - 59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8F16E" w14:textId="1B5B89B1" w:rsidR="00CB11B5" w:rsidRPr="00A76ABF" w:rsidRDefault="00456A1D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Mengasilkan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minim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hanya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membaca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naskah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menuliskan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tanpa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menuliskan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buku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teks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sumber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lain</w:t>
            </w:r>
            <w:proofErr w:type="gram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relevan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CB11B5" w:rsidRPr="00A76ABF" w14:paraId="28342BE6" w14:textId="77777777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B65F4" w14:textId="77777777" w:rsidR="00CB11B5" w:rsidRPr="00A76ABF" w:rsidRDefault="00CC5461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32E5D" w14:textId="77777777" w:rsidR="00CB11B5" w:rsidRPr="00A76ABF" w:rsidRDefault="00456A1D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66EC4" w14:textId="5D64D058" w:rsidR="00CB11B5" w:rsidRPr="00A76ABF" w:rsidRDefault="00456A1D" w:rsidP="007632DA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Hadir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namun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tidak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berkontribusi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mengahasilkan</w:t>
            </w:r>
            <w:proofErr w:type="spellEnd"/>
            <w:r w:rsidR="001C481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 w:rsidRPr="00A76ABF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</w:tbl>
    <w:p w14:paraId="7484D019" w14:textId="77777777" w:rsidR="00711B83" w:rsidRPr="00A76ABF" w:rsidRDefault="00711B83" w:rsidP="00540665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14:paraId="26303C1B" w14:textId="77777777" w:rsidR="00CB11B5" w:rsidRPr="00A76ABF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t>PENUTUP</w:t>
      </w:r>
    </w:p>
    <w:p w14:paraId="237E9660" w14:textId="2F52EE66" w:rsidR="00CB11B5" w:rsidRPr="00A76ABF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proofErr w:type="spellStart"/>
      <w:proofErr w:type="gramStart"/>
      <w:r w:rsidRPr="00A76ABF">
        <w:rPr>
          <w:rFonts w:ascii="Arial" w:eastAsia="Adobe Fan Heiti Std B" w:hAnsi="Arial" w:cs="Arial"/>
          <w:b/>
          <w:sz w:val="18"/>
          <w:szCs w:val="18"/>
        </w:rPr>
        <w:t>Rencana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Pembelajaran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Semester (RPS)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berlaku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mulai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tanggal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xx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bulan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m</w:t>
      </w:r>
      <w:r w:rsidR="00456A1D" w:rsidRPr="00A76ABF">
        <w:rPr>
          <w:rFonts w:ascii="Arial" w:eastAsia="Adobe Fan Heiti Std B" w:hAnsi="Arial" w:cs="Arial"/>
          <w:b/>
          <w:sz w:val="18"/>
          <w:szCs w:val="18"/>
        </w:rPr>
        <w:t>ahasiswa</w:t>
      </w:r>
      <w:proofErr w:type="spellEnd"/>
      <w:r w:rsidR="00456A1D" w:rsidRPr="00A76ABF">
        <w:rPr>
          <w:rFonts w:ascii="Arial" w:eastAsia="Adobe Fan Heiti Std B" w:hAnsi="Arial" w:cs="Arial"/>
          <w:b/>
          <w:sz w:val="18"/>
          <w:szCs w:val="18"/>
        </w:rPr>
        <w:t xml:space="preserve"> UPJ </w:t>
      </w:r>
      <w:proofErr w:type="spellStart"/>
      <w:r w:rsidR="00456A1D" w:rsidRPr="00A76ABF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="00456A1D" w:rsidRPr="00A76ABF">
        <w:rPr>
          <w:rFonts w:ascii="Arial" w:eastAsia="Adobe Fan Heiti Std B" w:hAnsi="Arial" w:cs="Arial"/>
          <w:b/>
          <w:sz w:val="18"/>
          <w:szCs w:val="18"/>
        </w:rPr>
        <w:t>Akademik</w:t>
      </w:r>
      <w:proofErr w:type="spellEnd"/>
      <w:r w:rsidR="00456A1D" w:rsidRPr="00A76ABF">
        <w:rPr>
          <w:rFonts w:ascii="Arial" w:eastAsia="Adobe Fan Heiti Std B" w:hAnsi="Arial" w:cs="Arial"/>
          <w:b/>
          <w:sz w:val="18"/>
          <w:szCs w:val="18"/>
        </w:rPr>
        <w:t xml:space="preserve"> 2017/2018</w:t>
      </w:r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seterusnya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gramStart"/>
      <w:r w:rsidRPr="00A76ABF">
        <w:rPr>
          <w:rFonts w:ascii="Arial" w:eastAsia="Adobe Fan Heiti Std B" w:hAnsi="Arial" w:cs="Arial"/>
          <w:b/>
          <w:sz w:val="18"/>
          <w:szCs w:val="18"/>
        </w:rPr>
        <w:t>RPS</w:t>
      </w:r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dievaluasi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secara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berkala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 xml:space="preserve"> semester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akandilakukan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perbaikan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jika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dalam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penerapannya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masih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diperlukan</w:t>
      </w:r>
      <w:proofErr w:type="spellEnd"/>
      <w:r w:rsidR="001C481C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A76ABF">
        <w:rPr>
          <w:rFonts w:ascii="Arial" w:eastAsia="Adobe Fan Heiti Std B" w:hAnsi="Arial" w:cs="Arial"/>
          <w:b/>
          <w:sz w:val="18"/>
          <w:szCs w:val="18"/>
        </w:rPr>
        <w:t>penyempurnaan</w:t>
      </w:r>
      <w:proofErr w:type="spellEnd"/>
      <w:r w:rsidRPr="00A76ABF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</w:p>
    <w:p w14:paraId="4A5BAE0D" w14:textId="77777777"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3A310602" w14:textId="77777777" w:rsidR="001B6BAF" w:rsidRDefault="001B6BAF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05C05A0A" w14:textId="77777777" w:rsidR="001B6BAF" w:rsidRDefault="001B6BAF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3F4AE6E8" w14:textId="77777777" w:rsidR="001B6BAF" w:rsidRDefault="001B6BAF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378931BE" w14:textId="77777777" w:rsidR="001B6BAF" w:rsidRDefault="001B6BAF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2546093C" w14:textId="77777777" w:rsidR="001B6BAF" w:rsidRPr="00A76ABF" w:rsidRDefault="001B6BAF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0ADD1A04" w14:textId="77777777" w:rsidR="00CB11B5" w:rsidRPr="00A76ABF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A76ABF">
        <w:rPr>
          <w:rFonts w:ascii="Arial" w:eastAsia="Adobe Fan Heiti Std B" w:hAnsi="Arial" w:cs="Arial"/>
          <w:b/>
          <w:sz w:val="18"/>
          <w:szCs w:val="18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A76ABF" w14:paraId="3B40D2DC" w14:textId="77777777">
        <w:tc>
          <w:tcPr>
            <w:tcW w:w="1710" w:type="dxa"/>
            <w:vMerge w:val="restart"/>
            <w:shd w:val="clear" w:color="auto" w:fill="C00000"/>
            <w:vAlign w:val="center"/>
          </w:tcPr>
          <w:p w14:paraId="5F3BCF69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490E5AF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15C82BB1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CB11B5" w:rsidRPr="00A76ABF" w14:paraId="5E4A23A0" w14:textId="77777777">
        <w:tc>
          <w:tcPr>
            <w:tcW w:w="1710" w:type="dxa"/>
            <w:vMerge/>
            <w:shd w:val="clear" w:color="auto" w:fill="auto"/>
            <w:vAlign w:val="center"/>
          </w:tcPr>
          <w:p w14:paraId="40E6062F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5387FEC2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23452F78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03AE403" w14:textId="77777777" w:rsidR="00CB11B5" w:rsidRPr="00A76ABF" w:rsidRDefault="00CB11B5" w:rsidP="007632DA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B11B5" w:rsidRPr="00A76ABF" w14:paraId="1650A1FA" w14:textId="77777777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5D45977A" w14:textId="77777777" w:rsidR="00CB11B5" w:rsidRPr="00A76ABF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1D101CE" w14:textId="77777777" w:rsidR="00CB11B5" w:rsidRPr="00A76ABF" w:rsidRDefault="0081443C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noProof/>
                <w:sz w:val="18"/>
                <w:szCs w:val="18"/>
              </w:rPr>
              <w:t>Emma Rachmawati, M.I.K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3F178C" w14:textId="77777777" w:rsidR="00CB11B5" w:rsidRPr="00A76ABF" w:rsidRDefault="00CB11B5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773C49" w14:textId="77777777" w:rsidR="00CB11B5" w:rsidRPr="00A76ABF" w:rsidRDefault="00CB11B5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B11B5" w:rsidRPr="00A76ABF" w14:paraId="18D53AD4" w14:textId="77777777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2E62A50D" w14:textId="77777777" w:rsidR="00CB11B5" w:rsidRPr="00A76ABF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noProof/>
                <w:sz w:val="18"/>
                <w:szCs w:val="18"/>
              </w:rPr>
              <w:t>Pemeriksaan</w:t>
            </w:r>
            <w:r w:rsidR="00CC1624">
              <w:rPr>
                <w:rFonts w:ascii="Arial" w:hAnsi="Arial" w:cs="Arial"/>
                <w:noProof/>
                <w:sz w:val="18"/>
                <w:szCs w:val="18"/>
              </w:rPr>
              <w:t>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962A42A" w14:textId="77777777" w:rsidR="00CB11B5" w:rsidRPr="00A76ABF" w:rsidRDefault="0081443C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A76ABF">
              <w:rPr>
                <w:rFonts w:ascii="Arial" w:hAnsi="Arial" w:cs="Arial"/>
                <w:noProof/>
                <w:sz w:val="18"/>
                <w:szCs w:val="18"/>
              </w:rPr>
              <w:t xml:space="preserve">Reni Dyanasari, </w:t>
            </w:r>
            <w:r w:rsidR="00A76ABF">
              <w:rPr>
                <w:rFonts w:ascii="Arial" w:hAnsi="Arial" w:cs="Arial"/>
                <w:noProof/>
                <w:sz w:val="18"/>
                <w:szCs w:val="18"/>
              </w:rPr>
              <w:t xml:space="preserve">S.I.Kom, </w:t>
            </w:r>
            <w:r w:rsidRPr="00A76ABF">
              <w:rPr>
                <w:rFonts w:ascii="Arial" w:hAnsi="Arial" w:cs="Arial"/>
                <w:noProof/>
                <w:sz w:val="18"/>
                <w:szCs w:val="18"/>
              </w:rPr>
              <w:t>M.Si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409AD3" w14:textId="77777777" w:rsidR="00CB11B5" w:rsidRPr="00A76ABF" w:rsidRDefault="00CB11B5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807A00" w14:textId="77777777" w:rsidR="00CB11B5" w:rsidRPr="00A76ABF" w:rsidRDefault="00CB11B5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B11B5" w:rsidRPr="00A76ABF" w14:paraId="59EDB456" w14:textId="77777777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473E8EE9" w14:textId="77777777" w:rsidR="00CB11B5" w:rsidRPr="00A76ABF" w:rsidRDefault="00CC1624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5FD6DD1" w14:textId="77777777" w:rsidR="00CB11B5" w:rsidRPr="00A76ABF" w:rsidRDefault="00A76ABF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C94595">
              <w:rPr>
                <w:rFonts w:ascii="Arial" w:hAnsi="Arial" w:cs="Arial"/>
                <w:noProof/>
                <w:sz w:val="18"/>
                <w:szCs w:val="18"/>
              </w:rPr>
              <w:t>Prof. Emirhadi Suganda, M.Sc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6AB75B" w14:textId="77777777" w:rsidR="00CB11B5" w:rsidRPr="00A76ABF" w:rsidRDefault="00CB11B5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08DC06" w14:textId="77777777" w:rsidR="00CB11B5" w:rsidRPr="00A76ABF" w:rsidRDefault="00CB11B5" w:rsidP="007632DA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0F2C1F23" w14:textId="77777777" w:rsidR="00CB11B5" w:rsidRPr="00A76ABF" w:rsidRDefault="00CB11B5" w:rsidP="00CB11B5">
      <w:pPr>
        <w:rPr>
          <w:rFonts w:ascii="Arial" w:hAnsi="Arial" w:cs="Arial"/>
          <w:b/>
          <w:sz w:val="18"/>
          <w:szCs w:val="18"/>
        </w:rPr>
      </w:pPr>
    </w:p>
    <w:p w14:paraId="2AB337AA" w14:textId="77777777" w:rsidR="00CB11B5" w:rsidRPr="00A76ABF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14:paraId="386B4635" w14:textId="77777777" w:rsidR="00CB11B5" w:rsidRPr="00A76ABF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B11B5" w:rsidRPr="00A76ABF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EF63" w14:textId="77777777" w:rsidR="006C3760" w:rsidRDefault="006C3760" w:rsidP="00203C79">
      <w:pPr>
        <w:spacing w:after="0" w:line="240" w:lineRule="auto"/>
      </w:pPr>
      <w:r>
        <w:separator/>
      </w:r>
    </w:p>
  </w:endnote>
  <w:endnote w:type="continuationSeparator" w:id="0">
    <w:p w14:paraId="1A372270" w14:textId="77777777" w:rsidR="006C3760" w:rsidRDefault="006C376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ambria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7BC8DB1D" w14:textId="28832CDA" w:rsidR="006C3760" w:rsidRPr="00CB11B5" w:rsidRDefault="006C3760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Jurnalisme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Lingkungan</w:t>
            </w:r>
            <w:proofErr w:type="spellEnd"/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Ilmu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Komunikasi</w:t>
            </w:r>
            <w:proofErr w:type="spellEnd"/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>Halaman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F147A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>dari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F147A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ACFE9" w14:textId="77777777" w:rsidR="006C3760" w:rsidRDefault="006C37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535E1" w14:textId="77777777" w:rsidR="006C3760" w:rsidRDefault="006C3760" w:rsidP="00203C79">
      <w:pPr>
        <w:spacing w:after="0" w:line="240" w:lineRule="auto"/>
      </w:pPr>
      <w:r>
        <w:separator/>
      </w:r>
    </w:p>
  </w:footnote>
  <w:footnote w:type="continuationSeparator" w:id="0">
    <w:p w14:paraId="7EACCF20" w14:textId="77777777" w:rsidR="006C3760" w:rsidRDefault="006C3760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AE"/>
    <w:multiLevelType w:val="hybridMultilevel"/>
    <w:tmpl w:val="34121F90"/>
    <w:lvl w:ilvl="0" w:tplc="D042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2426"/>
    <w:multiLevelType w:val="hybridMultilevel"/>
    <w:tmpl w:val="BDBA3312"/>
    <w:lvl w:ilvl="0" w:tplc="17F091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01F2"/>
    <w:multiLevelType w:val="hybridMultilevel"/>
    <w:tmpl w:val="BC7EAFA2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">
    <w:nsid w:val="0CAC5F77"/>
    <w:multiLevelType w:val="hybridMultilevel"/>
    <w:tmpl w:val="5088E960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F33A9"/>
    <w:multiLevelType w:val="multilevel"/>
    <w:tmpl w:val="290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26494"/>
    <w:multiLevelType w:val="hybridMultilevel"/>
    <w:tmpl w:val="AAC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4FC0"/>
    <w:multiLevelType w:val="hybridMultilevel"/>
    <w:tmpl w:val="76B20FE4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4C45"/>
    <w:multiLevelType w:val="hybridMultilevel"/>
    <w:tmpl w:val="5246CD16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9">
    <w:nsid w:val="1B096CF6"/>
    <w:multiLevelType w:val="hybridMultilevel"/>
    <w:tmpl w:val="DF729820"/>
    <w:lvl w:ilvl="0" w:tplc="41747FAC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254E02"/>
    <w:multiLevelType w:val="hybridMultilevel"/>
    <w:tmpl w:val="0B6ECC6E"/>
    <w:lvl w:ilvl="0" w:tplc="932A4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F507A55"/>
    <w:multiLevelType w:val="hybridMultilevel"/>
    <w:tmpl w:val="DC78918A"/>
    <w:lvl w:ilvl="0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>
    <w:nsid w:val="1F664616"/>
    <w:multiLevelType w:val="hybridMultilevel"/>
    <w:tmpl w:val="03CE506E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3">
    <w:nsid w:val="265E1DD6"/>
    <w:multiLevelType w:val="hybridMultilevel"/>
    <w:tmpl w:val="C94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31DF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FB2755F"/>
    <w:multiLevelType w:val="hybridMultilevel"/>
    <w:tmpl w:val="8278B22C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2040C87"/>
    <w:multiLevelType w:val="hybridMultilevel"/>
    <w:tmpl w:val="216C7CA8"/>
    <w:lvl w:ilvl="0" w:tplc="5792EDCA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96D50"/>
    <w:multiLevelType w:val="hybridMultilevel"/>
    <w:tmpl w:val="DEB0A4E0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8">
    <w:nsid w:val="35577C7F"/>
    <w:multiLevelType w:val="hybridMultilevel"/>
    <w:tmpl w:val="E28E0A5C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16BFB"/>
    <w:multiLevelType w:val="hybridMultilevel"/>
    <w:tmpl w:val="70444D40"/>
    <w:lvl w:ilvl="0" w:tplc="41747FAC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186BE7"/>
    <w:multiLevelType w:val="hybridMultilevel"/>
    <w:tmpl w:val="8952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92B"/>
    <w:multiLevelType w:val="hybridMultilevel"/>
    <w:tmpl w:val="EB0812B2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2776F"/>
    <w:multiLevelType w:val="hybridMultilevel"/>
    <w:tmpl w:val="3164592E"/>
    <w:lvl w:ilvl="0" w:tplc="CD5237C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B746896"/>
    <w:multiLevelType w:val="hybridMultilevel"/>
    <w:tmpl w:val="2DE62A94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56DF9"/>
    <w:multiLevelType w:val="hybridMultilevel"/>
    <w:tmpl w:val="58F656A8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7">
    <w:nsid w:val="537C791B"/>
    <w:multiLevelType w:val="hybridMultilevel"/>
    <w:tmpl w:val="B544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B303E"/>
    <w:multiLevelType w:val="hybridMultilevel"/>
    <w:tmpl w:val="F5F0A22C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3459E"/>
    <w:multiLevelType w:val="hybridMultilevel"/>
    <w:tmpl w:val="E56CFB58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51435"/>
    <w:multiLevelType w:val="hybridMultilevel"/>
    <w:tmpl w:val="BFBAC88E"/>
    <w:lvl w:ilvl="0" w:tplc="41747FA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B1343"/>
    <w:multiLevelType w:val="hybridMultilevel"/>
    <w:tmpl w:val="46FCB158"/>
    <w:lvl w:ilvl="0" w:tplc="F4E8EE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>
    <w:nsid w:val="609A33F2"/>
    <w:multiLevelType w:val="hybridMultilevel"/>
    <w:tmpl w:val="260CE53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>
    <w:nsid w:val="61442F6D"/>
    <w:multiLevelType w:val="hybridMultilevel"/>
    <w:tmpl w:val="3DC2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4736A"/>
    <w:multiLevelType w:val="hybridMultilevel"/>
    <w:tmpl w:val="8A3C8C4E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51176"/>
    <w:multiLevelType w:val="hybridMultilevel"/>
    <w:tmpl w:val="31EE058C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50475"/>
    <w:multiLevelType w:val="hybridMultilevel"/>
    <w:tmpl w:val="1E44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E4A32"/>
    <w:multiLevelType w:val="hybridMultilevel"/>
    <w:tmpl w:val="59E28EE2"/>
    <w:lvl w:ilvl="0" w:tplc="6472D8AA">
      <w:start w:val="21"/>
      <w:numFmt w:val="bullet"/>
      <w:lvlText w:val="-"/>
      <w:lvlJc w:val="left"/>
      <w:pPr>
        <w:ind w:left="63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5"/>
  </w:num>
  <w:num w:numId="4">
    <w:abstractNumId w:val="4"/>
  </w:num>
  <w:num w:numId="5">
    <w:abstractNumId w:val="9"/>
  </w:num>
  <w:num w:numId="6">
    <w:abstractNumId w:val="30"/>
  </w:num>
  <w:num w:numId="7">
    <w:abstractNumId w:val="19"/>
  </w:num>
  <w:num w:numId="8">
    <w:abstractNumId w:val="31"/>
  </w:num>
  <w:num w:numId="9">
    <w:abstractNumId w:val="10"/>
  </w:num>
  <w:num w:numId="10">
    <w:abstractNumId w:val="16"/>
  </w:num>
  <w:num w:numId="11">
    <w:abstractNumId w:val="1"/>
  </w:num>
  <w:num w:numId="12">
    <w:abstractNumId w:val="0"/>
  </w:num>
  <w:num w:numId="13">
    <w:abstractNumId w:val="22"/>
  </w:num>
  <w:num w:numId="14">
    <w:abstractNumId w:val="14"/>
  </w:num>
  <w:num w:numId="15">
    <w:abstractNumId w:val="13"/>
  </w:num>
  <w:num w:numId="16">
    <w:abstractNumId w:val="5"/>
  </w:num>
  <w:num w:numId="17">
    <w:abstractNumId w:val="33"/>
  </w:num>
  <w:num w:numId="18">
    <w:abstractNumId w:val="27"/>
  </w:num>
  <w:num w:numId="19">
    <w:abstractNumId w:val="3"/>
  </w:num>
  <w:num w:numId="20">
    <w:abstractNumId w:val="20"/>
  </w:num>
  <w:num w:numId="21">
    <w:abstractNumId w:val="32"/>
  </w:num>
  <w:num w:numId="22">
    <w:abstractNumId w:val="2"/>
  </w:num>
  <w:num w:numId="23">
    <w:abstractNumId w:val="17"/>
  </w:num>
  <w:num w:numId="24">
    <w:abstractNumId w:val="26"/>
  </w:num>
  <w:num w:numId="25">
    <w:abstractNumId w:val="8"/>
  </w:num>
  <w:num w:numId="26">
    <w:abstractNumId w:val="6"/>
  </w:num>
  <w:num w:numId="27">
    <w:abstractNumId w:val="12"/>
  </w:num>
  <w:num w:numId="28">
    <w:abstractNumId w:val="15"/>
  </w:num>
  <w:num w:numId="29">
    <w:abstractNumId w:val="34"/>
  </w:num>
  <w:num w:numId="30">
    <w:abstractNumId w:val="7"/>
  </w:num>
  <w:num w:numId="31">
    <w:abstractNumId w:val="18"/>
  </w:num>
  <w:num w:numId="32">
    <w:abstractNumId w:val="24"/>
  </w:num>
  <w:num w:numId="33">
    <w:abstractNumId w:val="37"/>
  </w:num>
  <w:num w:numId="34">
    <w:abstractNumId w:val="29"/>
  </w:num>
  <w:num w:numId="35">
    <w:abstractNumId w:val="21"/>
  </w:num>
  <w:num w:numId="36">
    <w:abstractNumId w:val="28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1BC1"/>
    <w:rsid w:val="000043AE"/>
    <w:rsid w:val="00016DB1"/>
    <w:rsid w:val="00020842"/>
    <w:rsid w:val="0002199B"/>
    <w:rsid w:val="0002704C"/>
    <w:rsid w:val="000377A7"/>
    <w:rsid w:val="000A082D"/>
    <w:rsid w:val="000A60FA"/>
    <w:rsid w:val="000C47BC"/>
    <w:rsid w:val="0010102C"/>
    <w:rsid w:val="00105F5A"/>
    <w:rsid w:val="00144598"/>
    <w:rsid w:val="00154A7B"/>
    <w:rsid w:val="00164A2C"/>
    <w:rsid w:val="00183B5F"/>
    <w:rsid w:val="00183CAD"/>
    <w:rsid w:val="001B6BAF"/>
    <w:rsid w:val="001C014E"/>
    <w:rsid w:val="001C19BF"/>
    <w:rsid w:val="001C35C9"/>
    <w:rsid w:val="001C481C"/>
    <w:rsid w:val="001D4559"/>
    <w:rsid w:val="00203C79"/>
    <w:rsid w:val="002067A7"/>
    <w:rsid w:val="0021245E"/>
    <w:rsid w:val="002168C8"/>
    <w:rsid w:val="002242C8"/>
    <w:rsid w:val="00224557"/>
    <w:rsid w:val="0022778E"/>
    <w:rsid w:val="0023671A"/>
    <w:rsid w:val="00283816"/>
    <w:rsid w:val="002910D6"/>
    <w:rsid w:val="002B494E"/>
    <w:rsid w:val="002D321A"/>
    <w:rsid w:val="002D7C5A"/>
    <w:rsid w:val="003251B8"/>
    <w:rsid w:val="00335DA7"/>
    <w:rsid w:val="003624A9"/>
    <w:rsid w:val="00381AA0"/>
    <w:rsid w:val="003839E8"/>
    <w:rsid w:val="0039778B"/>
    <w:rsid w:val="003D15EB"/>
    <w:rsid w:val="0043716B"/>
    <w:rsid w:val="00456A1D"/>
    <w:rsid w:val="00480EC9"/>
    <w:rsid w:val="00482C51"/>
    <w:rsid w:val="00496737"/>
    <w:rsid w:val="004C6071"/>
    <w:rsid w:val="004D21B9"/>
    <w:rsid w:val="0051284E"/>
    <w:rsid w:val="00530878"/>
    <w:rsid w:val="00540665"/>
    <w:rsid w:val="00550D30"/>
    <w:rsid w:val="00577106"/>
    <w:rsid w:val="00580A02"/>
    <w:rsid w:val="005A6A14"/>
    <w:rsid w:val="005F2DF9"/>
    <w:rsid w:val="0063483B"/>
    <w:rsid w:val="006A36C4"/>
    <w:rsid w:val="006C3760"/>
    <w:rsid w:val="006F147A"/>
    <w:rsid w:val="00711B83"/>
    <w:rsid w:val="00751E05"/>
    <w:rsid w:val="007632DA"/>
    <w:rsid w:val="007734F7"/>
    <w:rsid w:val="0078136C"/>
    <w:rsid w:val="007A17E0"/>
    <w:rsid w:val="007A37C6"/>
    <w:rsid w:val="007D4316"/>
    <w:rsid w:val="0080719A"/>
    <w:rsid w:val="00813DE5"/>
    <w:rsid w:val="0081443C"/>
    <w:rsid w:val="0084365B"/>
    <w:rsid w:val="00866C93"/>
    <w:rsid w:val="0089659A"/>
    <w:rsid w:val="00915869"/>
    <w:rsid w:val="00935496"/>
    <w:rsid w:val="00936D2C"/>
    <w:rsid w:val="009445C2"/>
    <w:rsid w:val="00972BA3"/>
    <w:rsid w:val="0099251F"/>
    <w:rsid w:val="009926C3"/>
    <w:rsid w:val="009A4CAF"/>
    <w:rsid w:val="009C2E85"/>
    <w:rsid w:val="009E7A82"/>
    <w:rsid w:val="00A1294E"/>
    <w:rsid w:val="00A34E80"/>
    <w:rsid w:val="00A626E9"/>
    <w:rsid w:val="00A76ABF"/>
    <w:rsid w:val="00AA2B12"/>
    <w:rsid w:val="00AB3A9A"/>
    <w:rsid w:val="00AB5A7C"/>
    <w:rsid w:val="00AC09F8"/>
    <w:rsid w:val="00AE13D7"/>
    <w:rsid w:val="00AF73ED"/>
    <w:rsid w:val="00B3252D"/>
    <w:rsid w:val="00B374C7"/>
    <w:rsid w:val="00B40A1B"/>
    <w:rsid w:val="00B536F7"/>
    <w:rsid w:val="00B53DB8"/>
    <w:rsid w:val="00B80AA8"/>
    <w:rsid w:val="00B83F2B"/>
    <w:rsid w:val="00B94B36"/>
    <w:rsid w:val="00BA490D"/>
    <w:rsid w:val="00BE4EB1"/>
    <w:rsid w:val="00C06B82"/>
    <w:rsid w:val="00C96ED5"/>
    <w:rsid w:val="00CB11B5"/>
    <w:rsid w:val="00CC1624"/>
    <w:rsid w:val="00CC5461"/>
    <w:rsid w:val="00D028B0"/>
    <w:rsid w:val="00D15908"/>
    <w:rsid w:val="00D26C97"/>
    <w:rsid w:val="00D4219E"/>
    <w:rsid w:val="00D47FB9"/>
    <w:rsid w:val="00D556F9"/>
    <w:rsid w:val="00D56741"/>
    <w:rsid w:val="00DC6353"/>
    <w:rsid w:val="00DF3956"/>
    <w:rsid w:val="00E871E5"/>
    <w:rsid w:val="00EA55E9"/>
    <w:rsid w:val="00EC3551"/>
    <w:rsid w:val="00EC59FD"/>
    <w:rsid w:val="00EF40B3"/>
    <w:rsid w:val="00F078D4"/>
    <w:rsid w:val="00F12DF2"/>
    <w:rsid w:val="00F26504"/>
    <w:rsid w:val="00F2676C"/>
    <w:rsid w:val="00F33A25"/>
    <w:rsid w:val="00F43D36"/>
    <w:rsid w:val="00F575AE"/>
    <w:rsid w:val="00F65D65"/>
    <w:rsid w:val="00F75E3B"/>
    <w:rsid w:val="00F8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995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A7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A7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1023</Words>
  <Characters>5836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Fasya</cp:lastModifiedBy>
  <cp:revision>8</cp:revision>
  <cp:lastPrinted>2017-12-14T11:20:00Z</cp:lastPrinted>
  <dcterms:created xsi:type="dcterms:W3CDTF">2018-06-08T03:37:00Z</dcterms:created>
  <dcterms:modified xsi:type="dcterms:W3CDTF">2018-11-15T08:50:00Z</dcterms:modified>
</cp:coreProperties>
</file>