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7357EF" w:rsidTr="009C2E85">
        <w:trPr>
          <w:trHeight w:val="260"/>
        </w:trPr>
        <w:tc>
          <w:tcPr>
            <w:tcW w:w="3510" w:type="dxa"/>
            <w:vMerge w:val="restart"/>
            <w:vAlign w:val="center"/>
          </w:tcPr>
          <w:p w:rsidR="009C2E85" w:rsidRPr="007357EF" w:rsidRDefault="009C2E85" w:rsidP="000F75D4">
            <w:pPr>
              <w:pStyle w:val="Header"/>
              <w:jc w:val="center"/>
              <w:rPr>
                <w:rFonts w:cstheme="minorHAnsi"/>
              </w:rPr>
            </w:pPr>
            <w:r w:rsidRPr="007357EF">
              <w:rPr>
                <w:rFonts w:cstheme="minorHAnsi"/>
                <w:noProof/>
                <w:lang w:val="id-ID" w:eastAsia="id-ID"/>
              </w:rPr>
              <w:drawing>
                <wp:inline distT="0" distB="0" distL="0" distR="0" wp14:anchorId="5B070C6E" wp14:editId="3874AE34">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7357EF" w:rsidRDefault="00530878" w:rsidP="00530878">
            <w:pPr>
              <w:pStyle w:val="Header"/>
              <w:jc w:val="center"/>
              <w:rPr>
                <w:rFonts w:eastAsia="Adobe Fan Heiti Std B" w:cstheme="minorHAnsi"/>
                <w:sz w:val="32"/>
                <w:szCs w:val="32"/>
              </w:rPr>
            </w:pPr>
            <w:r w:rsidRPr="007357EF">
              <w:rPr>
                <w:rFonts w:eastAsia="Adobe Fan Heiti Std B" w:cstheme="minorHAnsi"/>
                <w:sz w:val="32"/>
                <w:szCs w:val="32"/>
              </w:rPr>
              <w:t>RENCANA PEMBELAJARAN SEMESTER</w:t>
            </w:r>
          </w:p>
        </w:tc>
        <w:tc>
          <w:tcPr>
            <w:tcW w:w="4335" w:type="dxa"/>
            <w:gridSpan w:val="2"/>
          </w:tcPr>
          <w:p w:rsidR="009C2E85" w:rsidRPr="007357EF" w:rsidRDefault="00EC59FD" w:rsidP="000F75D4">
            <w:pPr>
              <w:pStyle w:val="Header"/>
              <w:jc w:val="center"/>
              <w:rPr>
                <w:rFonts w:eastAsia="Adobe Fan Heiti Std B" w:cstheme="minorHAnsi"/>
                <w:sz w:val="32"/>
                <w:szCs w:val="32"/>
              </w:rPr>
            </w:pPr>
            <w:r w:rsidRPr="007357EF">
              <w:rPr>
                <w:rFonts w:eastAsia="Adobe Fan Heiti Std B" w:cstheme="minorHAnsi"/>
                <w:sz w:val="32"/>
                <w:szCs w:val="32"/>
              </w:rPr>
              <w:t>F-0653</w:t>
            </w:r>
          </w:p>
        </w:tc>
      </w:tr>
      <w:tr w:rsidR="009C2E85" w:rsidRPr="007357EF" w:rsidTr="009C2E85">
        <w:tc>
          <w:tcPr>
            <w:tcW w:w="3510" w:type="dxa"/>
            <w:vMerge/>
          </w:tcPr>
          <w:p w:rsidR="009C2E85" w:rsidRPr="007357EF" w:rsidRDefault="009C2E85" w:rsidP="000F75D4">
            <w:pPr>
              <w:pStyle w:val="Header"/>
              <w:rPr>
                <w:rFonts w:cstheme="minorHAnsi"/>
                <w:noProof/>
              </w:rPr>
            </w:pPr>
          </w:p>
        </w:tc>
        <w:tc>
          <w:tcPr>
            <w:tcW w:w="5490" w:type="dxa"/>
            <w:vMerge/>
          </w:tcPr>
          <w:p w:rsidR="009C2E85" w:rsidRPr="007357EF" w:rsidRDefault="009C2E85" w:rsidP="000F75D4">
            <w:pPr>
              <w:pStyle w:val="Header"/>
              <w:rPr>
                <w:rFonts w:cstheme="minorHAnsi"/>
                <w:sz w:val="18"/>
                <w:szCs w:val="18"/>
              </w:rPr>
            </w:pPr>
          </w:p>
        </w:tc>
        <w:tc>
          <w:tcPr>
            <w:tcW w:w="2416" w:type="dxa"/>
          </w:tcPr>
          <w:p w:rsidR="009C2E85" w:rsidRPr="007357EF" w:rsidRDefault="009C2E85" w:rsidP="000F75D4">
            <w:pPr>
              <w:pStyle w:val="Header"/>
              <w:jc w:val="right"/>
              <w:rPr>
                <w:rFonts w:eastAsia="Adobe Fan Heiti Std B" w:cstheme="minorHAnsi"/>
                <w:sz w:val="18"/>
                <w:szCs w:val="18"/>
              </w:rPr>
            </w:pPr>
            <w:r w:rsidRPr="007357EF">
              <w:rPr>
                <w:rFonts w:eastAsia="Adobe Fan Heiti Std B" w:cstheme="minorHAnsi"/>
                <w:sz w:val="18"/>
                <w:szCs w:val="18"/>
              </w:rPr>
              <w:t>Issue/Revisi</w:t>
            </w:r>
          </w:p>
        </w:tc>
        <w:tc>
          <w:tcPr>
            <w:tcW w:w="1919" w:type="dxa"/>
          </w:tcPr>
          <w:p w:rsidR="009C2E85" w:rsidRPr="007357EF" w:rsidRDefault="00270DC4" w:rsidP="000F75D4">
            <w:pPr>
              <w:pStyle w:val="Header"/>
              <w:rPr>
                <w:rFonts w:eastAsia="Adobe Fan Heiti Std B" w:cstheme="minorHAnsi"/>
                <w:sz w:val="18"/>
                <w:szCs w:val="18"/>
              </w:rPr>
            </w:pPr>
            <w:r w:rsidRPr="007357EF">
              <w:rPr>
                <w:rFonts w:eastAsia="Adobe Fan Heiti Std B" w:cstheme="minorHAnsi"/>
                <w:sz w:val="18"/>
                <w:szCs w:val="18"/>
              </w:rPr>
              <w:t>: R3</w:t>
            </w:r>
          </w:p>
        </w:tc>
      </w:tr>
      <w:tr w:rsidR="009C2E85" w:rsidRPr="007357EF" w:rsidTr="009C2E85">
        <w:tc>
          <w:tcPr>
            <w:tcW w:w="3510" w:type="dxa"/>
            <w:vMerge/>
          </w:tcPr>
          <w:p w:rsidR="009C2E85" w:rsidRPr="007357EF" w:rsidRDefault="009C2E85" w:rsidP="000F75D4">
            <w:pPr>
              <w:pStyle w:val="Header"/>
              <w:rPr>
                <w:rFonts w:cstheme="minorHAnsi"/>
                <w:noProof/>
              </w:rPr>
            </w:pPr>
          </w:p>
        </w:tc>
        <w:tc>
          <w:tcPr>
            <w:tcW w:w="5490" w:type="dxa"/>
            <w:vMerge/>
          </w:tcPr>
          <w:p w:rsidR="009C2E85" w:rsidRPr="007357EF" w:rsidRDefault="009C2E85" w:rsidP="000F75D4">
            <w:pPr>
              <w:pStyle w:val="Header"/>
              <w:rPr>
                <w:rFonts w:cstheme="minorHAnsi"/>
                <w:sz w:val="18"/>
                <w:szCs w:val="18"/>
              </w:rPr>
            </w:pPr>
          </w:p>
        </w:tc>
        <w:tc>
          <w:tcPr>
            <w:tcW w:w="2416" w:type="dxa"/>
          </w:tcPr>
          <w:p w:rsidR="009C2E85" w:rsidRPr="007357EF" w:rsidRDefault="009C2E85" w:rsidP="000F75D4">
            <w:pPr>
              <w:pStyle w:val="Header"/>
              <w:jc w:val="right"/>
              <w:rPr>
                <w:rFonts w:eastAsia="Adobe Fan Heiti Std B" w:cstheme="minorHAnsi"/>
                <w:sz w:val="18"/>
                <w:szCs w:val="18"/>
              </w:rPr>
            </w:pPr>
            <w:r w:rsidRPr="007357EF">
              <w:rPr>
                <w:rFonts w:eastAsia="Adobe Fan Heiti Std B" w:cstheme="minorHAnsi"/>
                <w:sz w:val="18"/>
                <w:szCs w:val="18"/>
              </w:rPr>
              <w:t>Tanggal Berlaku</w:t>
            </w:r>
          </w:p>
        </w:tc>
        <w:tc>
          <w:tcPr>
            <w:tcW w:w="1919" w:type="dxa"/>
          </w:tcPr>
          <w:p w:rsidR="009C2E85" w:rsidRPr="007357EF" w:rsidRDefault="009C2E85" w:rsidP="000F75D4">
            <w:pPr>
              <w:pStyle w:val="Header"/>
              <w:rPr>
                <w:rFonts w:eastAsia="Adobe Fan Heiti Std B" w:cstheme="minorHAnsi"/>
                <w:sz w:val="18"/>
                <w:szCs w:val="18"/>
              </w:rPr>
            </w:pPr>
            <w:r w:rsidRPr="007357EF">
              <w:rPr>
                <w:rFonts w:eastAsia="Adobe Fan Heiti Std B" w:cstheme="minorHAnsi"/>
                <w:sz w:val="18"/>
                <w:szCs w:val="18"/>
              </w:rPr>
              <w:t>: 1 Juli 2015</w:t>
            </w:r>
          </w:p>
        </w:tc>
      </w:tr>
      <w:tr w:rsidR="009C2E85" w:rsidRPr="007357EF" w:rsidTr="009C2E85">
        <w:tc>
          <w:tcPr>
            <w:tcW w:w="3510" w:type="dxa"/>
            <w:vMerge/>
          </w:tcPr>
          <w:p w:rsidR="009C2E85" w:rsidRPr="007357EF" w:rsidRDefault="009C2E85" w:rsidP="000F75D4">
            <w:pPr>
              <w:pStyle w:val="Header"/>
              <w:rPr>
                <w:rFonts w:cstheme="minorHAnsi"/>
                <w:noProof/>
              </w:rPr>
            </w:pPr>
          </w:p>
        </w:tc>
        <w:tc>
          <w:tcPr>
            <w:tcW w:w="5490" w:type="dxa"/>
            <w:vMerge/>
          </w:tcPr>
          <w:p w:rsidR="009C2E85" w:rsidRPr="007357EF" w:rsidRDefault="009C2E85" w:rsidP="000F75D4">
            <w:pPr>
              <w:pStyle w:val="Header"/>
              <w:rPr>
                <w:rFonts w:cstheme="minorHAnsi"/>
                <w:sz w:val="18"/>
                <w:szCs w:val="18"/>
              </w:rPr>
            </w:pPr>
          </w:p>
        </w:tc>
        <w:tc>
          <w:tcPr>
            <w:tcW w:w="2416" w:type="dxa"/>
          </w:tcPr>
          <w:p w:rsidR="009C2E85" w:rsidRPr="007357EF" w:rsidRDefault="009C2E85" w:rsidP="000F75D4">
            <w:pPr>
              <w:pStyle w:val="Header"/>
              <w:jc w:val="right"/>
              <w:rPr>
                <w:rFonts w:eastAsia="Adobe Fan Heiti Std B" w:cstheme="minorHAnsi"/>
                <w:sz w:val="18"/>
                <w:szCs w:val="18"/>
              </w:rPr>
            </w:pPr>
            <w:r w:rsidRPr="007357EF">
              <w:rPr>
                <w:rFonts w:eastAsia="Adobe Fan Heiti Std B" w:cstheme="minorHAnsi"/>
                <w:sz w:val="18"/>
                <w:szCs w:val="18"/>
              </w:rPr>
              <w:t>Untuk Tahun Akademik</w:t>
            </w:r>
          </w:p>
        </w:tc>
        <w:tc>
          <w:tcPr>
            <w:tcW w:w="1919" w:type="dxa"/>
          </w:tcPr>
          <w:p w:rsidR="009C2E85" w:rsidRPr="006C2F6D" w:rsidRDefault="009C2E85" w:rsidP="006C2F6D">
            <w:pPr>
              <w:pStyle w:val="Header"/>
              <w:rPr>
                <w:rFonts w:eastAsia="Adobe Fan Heiti Std B" w:cstheme="minorHAnsi"/>
                <w:sz w:val="18"/>
                <w:szCs w:val="18"/>
                <w:lang w:val="id-ID"/>
              </w:rPr>
            </w:pPr>
            <w:r w:rsidRPr="007357EF">
              <w:rPr>
                <w:rFonts w:eastAsia="Adobe Fan Heiti Std B" w:cstheme="minorHAnsi"/>
                <w:sz w:val="18"/>
                <w:szCs w:val="18"/>
              </w:rPr>
              <w:t>: 201</w:t>
            </w:r>
            <w:r w:rsidR="006C2F6D">
              <w:rPr>
                <w:rFonts w:eastAsia="Adobe Fan Heiti Std B" w:cstheme="minorHAnsi"/>
                <w:sz w:val="18"/>
                <w:szCs w:val="18"/>
                <w:lang w:val="id-ID"/>
              </w:rPr>
              <w:t>6</w:t>
            </w:r>
            <w:r w:rsidRPr="007357EF">
              <w:rPr>
                <w:rFonts w:eastAsia="Adobe Fan Heiti Std B" w:cstheme="minorHAnsi"/>
                <w:sz w:val="18"/>
                <w:szCs w:val="18"/>
              </w:rPr>
              <w:t>/201</w:t>
            </w:r>
            <w:r w:rsidR="006C2F6D">
              <w:rPr>
                <w:rFonts w:eastAsia="Adobe Fan Heiti Std B" w:cstheme="minorHAnsi"/>
                <w:sz w:val="18"/>
                <w:szCs w:val="18"/>
                <w:lang w:val="id-ID"/>
              </w:rPr>
              <w:t>7</w:t>
            </w:r>
          </w:p>
        </w:tc>
      </w:tr>
      <w:tr w:rsidR="009C2E85" w:rsidRPr="007357EF" w:rsidTr="009C2E85">
        <w:tc>
          <w:tcPr>
            <w:tcW w:w="3510" w:type="dxa"/>
            <w:vMerge/>
          </w:tcPr>
          <w:p w:rsidR="009C2E85" w:rsidRPr="007357EF" w:rsidRDefault="009C2E85" w:rsidP="000F75D4">
            <w:pPr>
              <w:pStyle w:val="Header"/>
              <w:rPr>
                <w:rFonts w:cstheme="minorHAnsi"/>
                <w:noProof/>
              </w:rPr>
            </w:pPr>
          </w:p>
        </w:tc>
        <w:tc>
          <w:tcPr>
            <w:tcW w:w="5490" w:type="dxa"/>
            <w:vMerge/>
          </w:tcPr>
          <w:p w:rsidR="009C2E85" w:rsidRPr="007357EF" w:rsidRDefault="009C2E85" w:rsidP="000F75D4">
            <w:pPr>
              <w:pStyle w:val="Header"/>
              <w:rPr>
                <w:rFonts w:cstheme="minorHAnsi"/>
                <w:sz w:val="18"/>
                <w:szCs w:val="18"/>
              </w:rPr>
            </w:pPr>
          </w:p>
        </w:tc>
        <w:tc>
          <w:tcPr>
            <w:tcW w:w="2416" w:type="dxa"/>
          </w:tcPr>
          <w:p w:rsidR="009C2E85" w:rsidRPr="007357EF" w:rsidRDefault="009C2E85" w:rsidP="000F75D4">
            <w:pPr>
              <w:pStyle w:val="Header"/>
              <w:jc w:val="right"/>
              <w:rPr>
                <w:rFonts w:eastAsia="Adobe Fan Heiti Std B" w:cstheme="minorHAnsi"/>
                <w:sz w:val="18"/>
                <w:szCs w:val="18"/>
              </w:rPr>
            </w:pPr>
            <w:r w:rsidRPr="007357EF">
              <w:rPr>
                <w:rFonts w:eastAsia="Adobe Fan Heiti Std B" w:cstheme="minorHAnsi"/>
                <w:sz w:val="18"/>
                <w:szCs w:val="18"/>
              </w:rPr>
              <w:t>Masa Berlaku</w:t>
            </w:r>
          </w:p>
        </w:tc>
        <w:tc>
          <w:tcPr>
            <w:tcW w:w="1919" w:type="dxa"/>
          </w:tcPr>
          <w:p w:rsidR="009C2E85" w:rsidRPr="007357EF" w:rsidRDefault="009C2E85" w:rsidP="000F75D4">
            <w:pPr>
              <w:pStyle w:val="Header"/>
              <w:rPr>
                <w:rFonts w:eastAsia="Adobe Fan Heiti Std B" w:cstheme="minorHAnsi"/>
                <w:sz w:val="18"/>
                <w:szCs w:val="18"/>
              </w:rPr>
            </w:pPr>
            <w:r w:rsidRPr="007357EF">
              <w:rPr>
                <w:rFonts w:eastAsia="Adobe Fan Heiti Std B" w:cstheme="minorHAnsi"/>
                <w:sz w:val="18"/>
                <w:szCs w:val="18"/>
              </w:rPr>
              <w:t>: 4 (empat) tahun</w:t>
            </w:r>
          </w:p>
        </w:tc>
      </w:tr>
      <w:tr w:rsidR="009C2E85" w:rsidRPr="007357EF" w:rsidTr="009C2E85">
        <w:tc>
          <w:tcPr>
            <w:tcW w:w="3510" w:type="dxa"/>
            <w:vMerge/>
          </w:tcPr>
          <w:p w:rsidR="009C2E85" w:rsidRPr="007357EF" w:rsidRDefault="009C2E85" w:rsidP="000F75D4">
            <w:pPr>
              <w:pStyle w:val="Header"/>
              <w:rPr>
                <w:rFonts w:cstheme="minorHAnsi"/>
                <w:noProof/>
              </w:rPr>
            </w:pPr>
          </w:p>
        </w:tc>
        <w:tc>
          <w:tcPr>
            <w:tcW w:w="5490" w:type="dxa"/>
            <w:vMerge/>
          </w:tcPr>
          <w:p w:rsidR="009C2E85" w:rsidRPr="007357EF" w:rsidRDefault="009C2E85" w:rsidP="000F75D4">
            <w:pPr>
              <w:pStyle w:val="Header"/>
              <w:rPr>
                <w:rFonts w:cstheme="minorHAnsi"/>
                <w:sz w:val="18"/>
                <w:szCs w:val="18"/>
              </w:rPr>
            </w:pPr>
          </w:p>
        </w:tc>
        <w:tc>
          <w:tcPr>
            <w:tcW w:w="2416" w:type="dxa"/>
          </w:tcPr>
          <w:p w:rsidR="009C2E85" w:rsidRPr="007357EF" w:rsidRDefault="00270DC4" w:rsidP="000F75D4">
            <w:pPr>
              <w:pStyle w:val="Header"/>
              <w:jc w:val="right"/>
              <w:rPr>
                <w:rFonts w:eastAsia="Adobe Fan Heiti Std B" w:cstheme="minorHAnsi"/>
                <w:sz w:val="18"/>
                <w:szCs w:val="18"/>
              </w:rPr>
            </w:pPr>
            <w:r w:rsidRPr="007357EF">
              <w:rPr>
                <w:rFonts w:eastAsia="Adobe Fan Heiti Std B" w:cstheme="minorHAnsi"/>
                <w:sz w:val="18"/>
                <w:szCs w:val="18"/>
              </w:rPr>
              <w:t xml:space="preserve">Jumlah </w:t>
            </w:r>
            <w:r w:rsidR="009C2E85" w:rsidRPr="007357EF">
              <w:rPr>
                <w:rFonts w:eastAsia="Adobe Fan Heiti Std B" w:cstheme="minorHAnsi"/>
                <w:sz w:val="18"/>
                <w:szCs w:val="18"/>
              </w:rPr>
              <w:t>Halaman</w:t>
            </w:r>
          </w:p>
        </w:tc>
        <w:tc>
          <w:tcPr>
            <w:tcW w:w="1919" w:type="dxa"/>
          </w:tcPr>
          <w:p w:rsidR="009C2E85" w:rsidRPr="007357EF" w:rsidRDefault="009C2E85" w:rsidP="00455564">
            <w:pPr>
              <w:pStyle w:val="Header"/>
              <w:rPr>
                <w:rFonts w:eastAsia="Adobe Fan Heiti Std B" w:cstheme="minorHAnsi"/>
                <w:sz w:val="18"/>
                <w:szCs w:val="18"/>
              </w:rPr>
            </w:pPr>
            <w:r w:rsidRPr="007357EF">
              <w:rPr>
                <w:rFonts w:eastAsia="Adobe Fan Heiti Std B" w:cstheme="minorHAnsi"/>
                <w:sz w:val="18"/>
                <w:szCs w:val="18"/>
              </w:rPr>
              <w:t xml:space="preserve">: </w:t>
            </w:r>
            <w:r w:rsidR="007357EF" w:rsidRPr="007357EF">
              <w:rPr>
                <w:rFonts w:eastAsia="Adobe Fan Heiti Std B" w:cstheme="minorHAnsi"/>
                <w:color w:val="FF0000"/>
                <w:sz w:val="18"/>
                <w:szCs w:val="18"/>
                <w:lang w:val="id-ID"/>
              </w:rPr>
              <w:t>1</w:t>
            </w:r>
            <w:r w:rsidR="00455564">
              <w:rPr>
                <w:rFonts w:eastAsia="Adobe Fan Heiti Std B" w:cstheme="minorHAnsi"/>
                <w:color w:val="FF0000"/>
                <w:sz w:val="18"/>
                <w:szCs w:val="18"/>
                <w:lang w:val="id-ID"/>
              </w:rPr>
              <w:t>8</w:t>
            </w:r>
            <w:r w:rsidRPr="007357EF">
              <w:rPr>
                <w:rFonts w:eastAsia="Adobe Fan Heiti Std B" w:cstheme="minorHAnsi"/>
                <w:sz w:val="18"/>
                <w:szCs w:val="18"/>
              </w:rPr>
              <w:t xml:space="preserve"> halaman</w:t>
            </w:r>
          </w:p>
        </w:tc>
      </w:tr>
    </w:tbl>
    <w:p w:rsidR="00530878" w:rsidRPr="007357EF" w:rsidRDefault="00530878" w:rsidP="0021245E">
      <w:pPr>
        <w:pStyle w:val="NoSpacing"/>
        <w:spacing w:line="360" w:lineRule="auto"/>
        <w:rPr>
          <w:rFonts w:cstheme="minorHAnsi"/>
        </w:rPr>
      </w:pPr>
    </w:p>
    <w:p w:rsidR="00530878" w:rsidRPr="007357EF" w:rsidRDefault="00530878" w:rsidP="0021245E">
      <w:pPr>
        <w:pStyle w:val="NoSpacing"/>
        <w:spacing w:line="360" w:lineRule="auto"/>
        <w:rPr>
          <w:rFonts w:cstheme="minorHAnsi"/>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7357EF" w:rsidTr="00EC59FD">
        <w:tc>
          <w:tcPr>
            <w:tcW w:w="1458"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Mata Kuliah</w:t>
            </w:r>
          </w:p>
        </w:tc>
        <w:tc>
          <w:tcPr>
            <w:tcW w:w="5130" w:type="dxa"/>
          </w:tcPr>
          <w:p w:rsidR="00530878" w:rsidRPr="007357EF" w:rsidRDefault="00530878" w:rsidP="00291480">
            <w:pPr>
              <w:pStyle w:val="NoSpacing"/>
              <w:spacing w:line="360" w:lineRule="auto"/>
              <w:rPr>
                <w:rFonts w:eastAsia="Adobe Fan Heiti Std B" w:cstheme="minorHAnsi"/>
                <w:sz w:val="18"/>
                <w:szCs w:val="18"/>
              </w:rPr>
            </w:pPr>
            <w:r w:rsidRPr="007357EF">
              <w:rPr>
                <w:rFonts w:eastAsia="Adobe Fan Heiti Std B" w:cstheme="minorHAnsi"/>
                <w:sz w:val="18"/>
                <w:szCs w:val="18"/>
              </w:rPr>
              <w:t>:</w:t>
            </w:r>
            <w:r w:rsidR="0089462D" w:rsidRPr="007357EF">
              <w:rPr>
                <w:rFonts w:eastAsia="Adobe Fan Heiti Std B" w:cstheme="minorHAnsi"/>
                <w:sz w:val="18"/>
                <w:szCs w:val="18"/>
              </w:rPr>
              <w:t xml:space="preserve"> </w:t>
            </w:r>
            <w:r w:rsidR="00291480" w:rsidRPr="007357EF">
              <w:rPr>
                <w:rFonts w:eastAsia="Adobe Fan Heiti Std B" w:cstheme="minorHAnsi"/>
                <w:sz w:val="18"/>
                <w:szCs w:val="18"/>
              </w:rPr>
              <w:t xml:space="preserve">Pengantar  Arsitektur </w:t>
            </w:r>
          </w:p>
        </w:tc>
        <w:tc>
          <w:tcPr>
            <w:tcW w:w="2340"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Kode MK</w:t>
            </w:r>
          </w:p>
        </w:tc>
        <w:tc>
          <w:tcPr>
            <w:tcW w:w="4140" w:type="dxa"/>
          </w:tcPr>
          <w:p w:rsidR="00530878" w:rsidRPr="007357EF" w:rsidRDefault="00530878" w:rsidP="00291480">
            <w:pPr>
              <w:pStyle w:val="NoSpacing"/>
              <w:spacing w:line="360" w:lineRule="auto"/>
              <w:rPr>
                <w:rFonts w:eastAsia="Adobe Fan Heiti Std B" w:cstheme="minorHAnsi"/>
                <w:sz w:val="18"/>
                <w:szCs w:val="18"/>
              </w:rPr>
            </w:pPr>
            <w:r w:rsidRPr="007357EF">
              <w:rPr>
                <w:rFonts w:eastAsia="Adobe Fan Heiti Std B" w:cstheme="minorHAnsi"/>
                <w:sz w:val="18"/>
                <w:szCs w:val="18"/>
              </w:rPr>
              <w:t>:</w:t>
            </w:r>
            <w:r w:rsidR="0089462D" w:rsidRPr="007357EF">
              <w:rPr>
                <w:rFonts w:eastAsia="Adobe Fan Heiti Std B" w:cstheme="minorHAnsi"/>
                <w:sz w:val="18"/>
                <w:szCs w:val="18"/>
              </w:rPr>
              <w:t xml:space="preserve"> </w:t>
            </w:r>
            <w:r w:rsidR="007357EF" w:rsidRPr="007357EF">
              <w:rPr>
                <w:rFonts w:eastAsia="Adobe Fan Heiti Std B" w:cstheme="minorHAnsi"/>
                <w:color w:val="000000"/>
                <w:sz w:val="20"/>
                <w:szCs w:val="20"/>
                <w:lang w:eastAsia="zh-CN"/>
              </w:rPr>
              <w:t>ARC 101</w:t>
            </w:r>
          </w:p>
        </w:tc>
      </w:tr>
      <w:tr w:rsidR="00530878" w:rsidRPr="007357EF" w:rsidTr="00EC59FD">
        <w:tc>
          <w:tcPr>
            <w:tcW w:w="1458"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Program Studi</w:t>
            </w:r>
          </w:p>
        </w:tc>
        <w:tc>
          <w:tcPr>
            <w:tcW w:w="5130"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w:t>
            </w:r>
            <w:r w:rsidR="0089462D" w:rsidRPr="007357EF">
              <w:rPr>
                <w:rFonts w:eastAsia="Adobe Fan Heiti Std B" w:cstheme="minorHAnsi"/>
                <w:sz w:val="18"/>
                <w:szCs w:val="18"/>
              </w:rPr>
              <w:t xml:space="preserve"> Arsitektur </w:t>
            </w:r>
          </w:p>
        </w:tc>
        <w:tc>
          <w:tcPr>
            <w:tcW w:w="2340"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Penyusun</w:t>
            </w:r>
          </w:p>
        </w:tc>
        <w:tc>
          <w:tcPr>
            <w:tcW w:w="4140" w:type="dxa"/>
          </w:tcPr>
          <w:p w:rsidR="00530878" w:rsidRPr="007357EF" w:rsidRDefault="00530878" w:rsidP="00614FA5">
            <w:pPr>
              <w:pStyle w:val="NoSpacing"/>
              <w:spacing w:line="360" w:lineRule="auto"/>
              <w:rPr>
                <w:rFonts w:eastAsia="Adobe Fan Heiti Std B" w:cstheme="minorHAnsi"/>
                <w:sz w:val="18"/>
                <w:szCs w:val="18"/>
                <w:lang w:val="id-ID"/>
              </w:rPr>
            </w:pPr>
            <w:r w:rsidRPr="007357EF">
              <w:rPr>
                <w:rFonts w:eastAsia="Adobe Fan Heiti Std B" w:cstheme="minorHAnsi"/>
                <w:sz w:val="18"/>
                <w:szCs w:val="18"/>
              </w:rPr>
              <w:t>:</w:t>
            </w:r>
            <w:r w:rsidR="0089462D" w:rsidRPr="007357EF">
              <w:rPr>
                <w:rFonts w:eastAsia="Adobe Fan Heiti Std B" w:cstheme="minorHAnsi"/>
                <w:sz w:val="18"/>
                <w:szCs w:val="18"/>
              </w:rPr>
              <w:t xml:space="preserve"> </w:t>
            </w:r>
            <w:r w:rsidR="00291480" w:rsidRPr="007357EF">
              <w:rPr>
                <w:rFonts w:eastAsia="Adobe Fan Heiti Std B" w:cstheme="minorHAnsi"/>
                <w:sz w:val="18"/>
                <w:szCs w:val="18"/>
              </w:rPr>
              <w:t>Eka Permanasari</w:t>
            </w:r>
            <w:r w:rsidR="007357EF" w:rsidRPr="007357EF">
              <w:rPr>
                <w:rFonts w:eastAsia="Adobe Fan Heiti Std B" w:cstheme="minorHAnsi"/>
                <w:sz w:val="18"/>
                <w:szCs w:val="18"/>
                <w:lang w:val="id-ID"/>
              </w:rPr>
              <w:t>, PhD</w:t>
            </w:r>
          </w:p>
        </w:tc>
      </w:tr>
      <w:tr w:rsidR="00530878" w:rsidRPr="007357EF" w:rsidTr="00EC59FD">
        <w:tc>
          <w:tcPr>
            <w:tcW w:w="1458"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Sks</w:t>
            </w:r>
          </w:p>
        </w:tc>
        <w:tc>
          <w:tcPr>
            <w:tcW w:w="5130" w:type="dxa"/>
          </w:tcPr>
          <w:p w:rsidR="00530878" w:rsidRPr="00822113" w:rsidRDefault="00530878" w:rsidP="00291480">
            <w:pPr>
              <w:pStyle w:val="NoSpacing"/>
              <w:spacing w:line="360" w:lineRule="auto"/>
              <w:rPr>
                <w:rFonts w:eastAsia="Adobe Fan Heiti Std B" w:cstheme="minorHAnsi"/>
                <w:sz w:val="18"/>
                <w:szCs w:val="18"/>
                <w:lang w:val="id-ID"/>
              </w:rPr>
            </w:pPr>
            <w:r w:rsidRPr="007357EF">
              <w:rPr>
                <w:rFonts w:eastAsia="Adobe Fan Heiti Std B" w:cstheme="minorHAnsi"/>
                <w:sz w:val="18"/>
                <w:szCs w:val="18"/>
              </w:rPr>
              <w:t>:</w:t>
            </w:r>
            <w:r w:rsidR="0089462D" w:rsidRPr="007357EF">
              <w:rPr>
                <w:rFonts w:eastAsia="Adobe Fan Heiti Std B" w:cstheme="minorHAnsi"/>
                <w:sz w:val="18"/>
                <w:szCs w:val="18"/>
              </w:rPr>
              <w:t xml:space="preserve"> </w:t>
            </w:r>
            <w:r w:rsidR="00291480" w:rsidRPr="007357EF">
              <w:rPr>
                <w:rFonts w:eastAsia="Adobe Fan Heiti Std B" w:cstheme="minorHAnsi"/>
                <w:sz w:val="18"/>
                <w:szCs w:val="18"/>
              </w:rPr>
              <w:t>3</w:t>
            </w:r>
            <w:r w:rsidR="0089462D" w:rsidRPr="007357EF">
              <w:rPr>
                <w:rFonts w:eastAsia="Adobe Fan Heiti Std B" w:cstheme="minorHAnsi"/>
                <w:sz w:val="18"/>
                <w:szCs w:val="18"/>
              </w:rPr>
              <w:t xml:space="preserve"> (</w:t>
            </w:r>
            <w:r w:rsidR="00291480" w:rsidRPr="007357EF">
              <w:rPr>
                <w:rFonts w:eastAsia="Adobe Fan Heiti Std B" w:cstheme="minorHAnsi"/>
                <w:sz w:val="18"/>
                <w:szCs w:val="18"/>
              </w:rPr>
              <w:t>tiga</w:t>
            </w:r>
            <w:r w:rsidR="0089462D" w:rsidRPr="007357EF">
              <w:rPr>
                <w:rFonts w:eastAsia="Adobe Fan Heiti Std B" w:cstheme="minorHAnsi"/>
                <w:sz w:val="18"/>
                <w:szCs w:val="18"/>
              </w:rPr>
              <w:t>)</w:t>
            </w:r>
            <w:r w:rsidR="00822113">
              <w:rPr>
                <w:rFonts w:eastAsia="Adobe Fan Heiti Std B" w:cstheme="minorHAnsi"/>
                <w:sz w:val="18"/>
                <w:szCs w:val="18"/>
                <w:lang w:val="id-ID"/>
              </w:rPr>
              <w:t xml:space="preserve"> </w:t>
            </w:r>
          </w:p>
        </w:tc>
        <w:tc>
          <w:tcPr>
            <w:tcW w:w="2340"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Kelompok Mata Kuliah</w:t>
            </w:r>
          </w:p>
        </w:tc>
        <w:tc>
          <w:tcPr>
            <w:tcW w:w="4140" w:type="dxa"/>
          </w:tcPr>
          <w:p w:rsidR="00530878" w:rsidRPr="007357EF" w:rsidRDefault="00530878" w:rsidP="0021245E">
            <w:pPr>
              <w:pStyle w:val="NoSpacing"/>
              <w:spacing w:line="360" w:lineRule="auto"/>
              <w:rPr>
                <w:rFonts w:eastAsia="Adobe Fan Heiti Std B" w:cstheme="minorHAnsi"/>
                <w:sz w:val="18"/>
                <w:szCs w:val="18"/>
              </w:rPr>
            </w:pPr>
            <w:r w:rsidRPr="007357EF">
              <w:rPr>
                <w:rFonts w:eastAsia="Adobe Fan Heiti Std B" w:cstheme="minorHAnsi"/>
                <w:sz w:val="18"/>
                <w:szCs w:val="18"/>
              </w:rPr>
              <w:t>:</w:t>
            </w:r>
            <w:r w:rsidR="0089462D" w:rsidRPr="007357EF">
              <w:rPr>
                <w:rFonts w:eastAsia="Adobe Fan Heiti Std B" w:cstheme="minorHAnsi"/>
                <w:sz w:val="18"/>
                <w:szCs w:val="18"/>
              </w:rPr>
              <w:t xml:space="preserve"> </w:t>
            </w:r>
            <w:r w:rsidR="003C3414" w:rsidRPr="007357EF">
              <w:rPr>
                <w:rFonts w:eastAsia="Adobe Fan Heiti Std B" w:cstheme="minorHAnsi"/>
                <w:sz w:val="18"/>
                <w:szCs w:val="18"/>
              </w:rPr>
              <w:t xml:space="preserve">MKMA – </w:t>
            </w:r>
            <w:r w:rsidR="0089462D" w:rsidRPr="007357EF">
              <w:rPr>
                <w:rFonts w:eastAsia="Adobe Fan Heiti Std B" w:cstheme="minorHAnsi"/>
                <w:sz w:val="18"/>
                <w:szCs w:val="18"/>
              </w:rPr>
              <w:t>Mata Kuliah Major</w:t>
            </w:r>
          </w:p>
        </w:tc>
      </w:tr>
    </w:tbl>
    <w:p w:rsidR="00530878" w:rsidRPr="007357EF" w:rsidRDefault="00530878" w:rsidP="0021245E">
      <w:pPr>
        <w:pStyle w:val="NoSpacing"/>
        <w:spacing w:line="360" w:lineRule="auto"/>
        <w:rPr>
          <w:rFonts w:cstheme="minorHAnsi"/>
        </w:rPr>
      </w:pPr>
    </w:p>
    <w:p w:rsidR="00530878" w:rsidRPr="007357EF" w:rsidRDefault="00530878" w:rsidP="00107A66">
      <w:pPr>
        <w:pStyle w:val="NoSpacing"/>
        <w:numPr>
          <w:ilvl w:val="0"/>
          <w:numId w:val="10"/>
        </w:numPr>
        <w:spacing w:line="360" w:lineRule="auto"/>
        <w:ind w:left="284" w:hanging="284"/>
        <w:rPr>
          <w:rFonts w:eastAsia="Adobe Fan Heiti Std B" w:cstheme="minorHAnsi"/>
          <w:b/>
          <w:sz w:val="24"/>
          <w:szCs w:val="20"/>
        </w:rPr>
      </w:pPr>
      <w:r w:rsidRPr="007357EF">
        <w:rPr>
          <w:rFonts w:eastAsia="Adobe Fan Heiti Std B" w:cstheme="minorHAnsi"/>
          <w:b/>
          <w:sz w:val="24"/>
          <w:szCs w:val="20"/>
        </w:rPr>
        <w:t>Deskripsi Singkat</w:t>
      </w:r>
    </w:p>
    <w:p w:rsidR="00AD6512" w:rsidRPr="007357EF" w:rsidRDefault="00AD6512" w:rsidP="00AD6512">
      <w:pPr>
        <w:rPr>
          <w:rFonts w:cstheme="minorHAnsi"/>
        </w:rPr>
      </w:pPr>
      <w:r w:rsidRPr="007357EF">
        <w:rPr>
          <w:rFonts w:cstheme="minorHAnsi"/>
          <w:color w:val="000000"/>
        </w:rPr>
        <w:t xml:space="preserve">Arsitektur tidak terlepas dari kebutuhan manusia </w:t>
      </w:r>
      <w:proofErr w:type="gramStart"/>
      <w:r w:rsidRPr="007357EF">
        <w:rPr>
          <w:rFonts w:cstheme="minorHAnsi"/>
          <w:color w:val="000000"/>
        </w:rPr>
        <w:t>akan</w:t>
      </w:r>
      <w:proofErr w:type="gramEnd"/>
      <w:r w:rsidRPr="007357EF">
        <w:rPr>
          <w:rFonts w:cstheme="minorHAnsi"/>
          <w:color w:val="000000"/>
        </w:rPr>
        <w:t xml:space="preserve"> wadah untuk memfasilitasi beragam aktivitasnya sehari-hari.  Sejarah Arsitektur memiliki </w:t>
      </w:r>
      <w:proofErr w:type="gramStart"/>
      <w:r w:rsidRPr="007357EF">
        <w:rPr>
          <w:rFonts w:cstheme="minorHAnsi"/>
          <w:color w:val="000000"/>
        </w:rPr>
        <w:t>usia</w:t>
      </w:r>
      <w:proofErr w:type="gramEnd"/>
      <w:r w:rsidRPr="007357EF">
        <w:rPr>
          <w:rFonts w:cstheme="minorHAnsi"/>
          <w:color w:val="000000"/>
        </w:rPr>
        <w:t xml:space="preserve"> yang hampir sama panjang dan tuanya dengan sejarah manusia sendiri.  </w:t>
      </w:r>
      <w:proofErr w:type="gramStart"/>
      <w:r w:rsidRPr="007357EF">
        <w:rPr>
          <w:rFonts w:cstheme="minorHAnsi"/>
          <w:color w:val="000000"/>
        </w:rPr>
        <w:t>Saat manusia mulai memikirkan dan mewujudkan naungan (shelter) sebagai salah satu kebutuhan hidupnya yang paling mendasar untuk melindungi dirinya dari beragam pengaruh lingkungan dan ancaman yang mungkin membahayakan dirinya, saat itu pulalah sejarah arsitektur dimulai.</w:t>
      </w:r>
      <w:proofErr w:type="gramEnd"/>
      <w:r w:rsidRPr="007357EF">
        <w:rPr>
          <w:rFonts w:cstheme="minorHAnsi"/>
          <w:color w:val="000000"/>
        </w:rPr>
        <w:t xml:space="preserve">  Mata Kuliah ini membahas cakupan dan prinsip arsitektur, profesi arsitek, dan aspek-aspek umum dari aktivitas manusia yang terkait dengan arsitektur (artistik, ekonomis, lingkungan, politik, sosial</w:t>
      </w:r>
      <w:proofErr w:type="gramStart"/>
      <w:r w:rsidRPr="007357EF">
        <w:rPr>
          <w:rFonts w:cstheme="minorHAnsi"/>
          <w:color w:val="000000"/>
        </w:rPr>
        <w:t>,budaya</w:t>
      </w:r>
      <w:proofErr w:type="gramEnd"/>
      <w:r w:rsidRPr="007357EF">
        <w:rPr>
          <w:rFonts w:cstheme="minorHAnsi"/>
          <w:color w:val="000000"/>
        </w:rPr>
        <w:t xml:space="preserve">, dan teknologi).  </w:t>
      </w:r>
    </w:p>
    <w:p w:rsidR="00530878" w:rsidRPr="007357EF" w:rsidRDefault="00EC59FD" w:rsidP="00107A66">
      <w:pPr>
        <w:pStyle w:val="NoSpacing"/>
        <w:numPr>
          <w:ilvl w:val="0"/>
          <w:numId w:val="10"/>
        </w:numPr>
        <w:spacing w:line="360" w:lineRule="auto"/>
        <w:ind w:left="284"/>
        <w:rPr>
          <w:rFonts w:eastAsia="Adobe Fan Heiti Std B" w:cstheme="minorHAnsi"/>
          <w:b/>
          <w:sz w:val="24"/>
          <w:szCs w:val="20"/>
        </w:rPr>
      </w:pPr>
      <w:r w:rsidRPr="007357EF">
        <w:rPr>
          <w:rFonts w:eastAsia="Adobe Fan Heiti Std B" w:cstheme="minorHAnsi"/>
          <w:b/>
          <w:sz w:val="24"/>
          <w:szCs w:val="20"/>
        </w:rPr>
        <w:t xml:space="preserve">Unsur </w:t>
      </w:r>
      <w:r w:rsidR="00530878" w:rsidRPr="007357EF">
        <w:rPr>
          <w:rFonts w:eastAsia="Adobe Fan Heiti Std B" w:cstheme="minorHAnsi"/>
          <w:b/>
          <w:sz w:val="24"/>
          <w:szCs w:val="20"/>
        </w:rPr>
        <w:t>Capaian Pembelajaran</w:t>
      </w:r>
    </w:p>
    <w:p w:rsidR="00AD6512" w:rsidRPr="007357EF" w:rsidRDefault="00AD6512" w:rsidP="00AD6512">
      <w:pPr>
        <w:tabs>
          <w:tab w:val="left" w:pos="2694"/>
          <w:tab w:val="left" w:pos="2835"/>
          <w:tab w:val="left" w:pos="3261"/>
        </w:tabs>
        <w:ind w:left="3261" w:hanging="3261"/>
        <w:rPr>
          <w:rFonts w:cstheme="minorHAnsi"/>
        </w:rPr>
      </w:pPr>
      <w:r w:rsidRPr="007357EF">
        <w:rPr>
          <w:rFonts w:cstheme="minorHAnsi"/>
        </w:rPr>
        <w:t>Setelah mengikuti mata kuliah ini, mahasiswa diharapkan:</w:t>
      </w:r>
    </w:p>
    <w:p w:rsidR="00AD6512" w:rsidRPr="007357EF" w:rsidRDefault="00AD6512" w:rsidP="00107A66">
      <w:pPr>
        <w:numPr>
          <w:ilvl w:val="0"/>
          <w:numId w:val="28"/>
        </w:numPr>
        <w:tabs>
          <w:tab w:val="clear" w:pos="720"/>
          <w:tab w:val="left" w:pos="426"/>
        </w:tabs>
        <w:spacing w:after="0" w:line="240" w:lineRule="auto"/>
        <w:ind w:left="426" w:hanging="426"/>
        <w:rPr>
          <w:rFonts w:cstheme="minorHAnsi"/>
        </w:rPr>
      </w:pPr>
      <w:r w:rsidRPr="007357EF">
        <w:rPr>
          <w:rFonts w:cstheme="minorHAnsi"/>
        </w:rPr>
        <w:t>Mampu membedakan konsep-konsep kunci yang berkaitan dengan arsitektur, seperti cakupan, prinsip, pengalaman, batas, lingkung bangun, bentang alam, konstruksi, dan profesi arsitek</w:t>
      </w:r>
    </w:p>
    <w:p w:rsidR="00AD6512" w:rsidRPr="007357EF" w:rsidRDefault="00AD6512" w:rsidP="00107A66">
      <w:pPr>
        <w:numPr>
          <w:ilvl w:val="0"/>
          <w:numId w:val="28"/>
        </w:numPr>
        <w:tabs>
          <w:tab w:val="clear" w:pos="720"/>
          <w:tab w:val="left" w:pos="426"/>
        </w:tabs>
        <w:spacing w:after="0" w:line="240" w:lineRule="auto"/>
        <w:ind w:left="426" w:hanging="426"/>
        <w:rPr>
          <w:rFonts w:cstheme="minorHAnsi"/>
        </w:rPr>
      </w:pPr>
      <w:r w:rsidRPr="007357EF">
        <w:rPr>
          <w:rFonts w:cstheme="minorHAnsi"/>
          <w:color w:val="000000"/>
        </w:rPr>
        <w:t xml:space="preserve">Mampu menjelaskan elemen-elemen pembentuk dan pembatas dari ruang dan bangunan </w:t>
      </w:r>
    </w:p>
    <w:p w:rsidR="00AD6512" w:rsidRPr="007357EF" w:rsidRDefault="00AD6512" w:rsidP="00107A66">
      <w:pPr>
        <w:numPr>
          <w:ilvl w:val="0"/>
          <w:numId w:val="28"/>
        </w:numPr>
        <w:tabs>
          <w:tab w:val="clear" w:pos="720"/>
          <w:tab w:val="left" w:pos="426"/>
        </w:tabs>
        <w:spacing w:after="0" w:line="240" w:lineRule="auto"/>
        <w:ind w:left="426" w:hanging="426"/>
        <w:rPr>
          <w:rFonts w:cstheme="minorHAnsi"/>
        </w:rPr>
      </w:pPr>
      <w:r w:rsidRPr="007357EF">
        <w:rPr>
          <w:rFonts w:cstheme="minorHAnsi"/>
          <w:color w:val="000000"/>
        </w:rPr>
        <w:t>Mampu menjabarkan aspek-aspek aktivitas manusia yang mempengaruhi dan/atau melatarbelakangi arsitektur</w:t>
      </w:r>
      <w:r w:rsidRPr="007357EF">
        <w:rPr>
          <w:rFonts w:cstheme="minorHAnsi"/>
        </w:rPr>
        <w:t>.</w:t>
      </w:r>
    </w:p>
    <w:p w:rsidR="00AD6512" w:rsidRPr="007357EF" w:rsidRDefault="00AD6512" w:rsidP="00107A66">
      <w:pPr>
        <w:numPr>
          <w:ilvl w:val="0"/>
          <w:numId w:val="28"/>
        </w:numPr>
        <w:tabs>
          <w:tab w:val="clear" w:pos="720"/>
          <w:tab w:val="left" w:pos="426"/>
        </w:tabs>
        <w:spacing w:after="0" w:line="240" w:lineRule="auto"/>
        <w:ind w:left="426" w:hanging="426"/>
        <w:rPr>
          <w:rFonts w:cstheme="minorHAnsi"/>
        </w:rPr>
      </w:pPr>
      <w:r w:rsidRPr="007357EF">
        <w:rPr>
          <w:rFonts w:cstheme="minorHAnsi"/>
          <w:color w:val="000000"/>
        </w:rPr>
        <w:t>Memiliki wawasan dan pengetahuan mengenai profesi arsitek.</w:t>
      </w:r>
    </w:p>
    <w:p w:rsidR="003C3414" w:rsidRPr="007357EF" w:rsidRDefault="003C3414">
      <w:pPr>
        <w:spacing w:after="200" w:line="276" w:lineRule="auto"/>
        <w:rPr>
          <w:rFonts w:eastAsia="Adobe Fan Heiti Std B" w:cstheme="minorHAnsi"/>
          <w:sz w:val="20"/>
          <w:szCs w:val="20"/>
        </w:rPr>
      </w:pPr>
      <w:r w:rsidRPr="007357EF">
        <w:rPr>
          <w:rFonts w:eastAsia="Adobe Fan Heiti Std B" w:cstheme="minorHAnsi"/>
          <w:sz w:val="20"/>
          <w:szCs w:val="20"/>
        </w:rPr>
        <w:br w:type="page"/>
      </w:r>
    </w:p>
    <w:p w:rsidR="00530878" w:rsidRPr="007357EF" w:rsidRDefault="00530878" w:rsidP="00107A66">
      <w:pPr>
        <w:pStyle w:val="NoSpacing"/>
        <w:numPr>
          <w:ilvl w:val="0"/>
          <w:numId w:val="10"/>
        </w:numPr>
        <w:spacing w:line="360" w:lineRule="auto"/>
        <w:ind w:left="284" w:hanging="284"/>
        <w:rPr>
          <w:rFonts w:eastAsia="Adobe Fan Heiti Std B" w:cstheme="minorHAnsi"/>
          <w:b/>
          <w:sz w:val="24"/>
          <w:szCs w:val="20"/>
        </w:rPr>
      </w:pPr>
      <w:r w:rsidRPr="007357EF">
        <w:rPr>
          <w:rFonts w:eastAsia="Adobe Fan Heiti Std B" w:cstheme="minorHAnsi"/>
          <w:b/>
          <w:sz w:val="24"/>
          <w:szCs w:val="20"/>
        </w:rPr>
        <w:lastRenderedPageBreak/>
        <w:t>Komponen Penilaian</w:t>
      </w:r>
    </w:p>
    <w:p w:rsidR="008C6F06" w:rsidRPr="007357EF" w:rsidRDefault="0090234F" w:rsidP="008C6F06">
      <w:pPr>
        <w:pStyle w:val="NoSpacing"/>
        <w:spacing w:line="360" w:lineRule="auto"/>
        <w:ind w:left="270"/>
        <w:rPr>
          <w:rFonts w:eastAsia="Adobe Fan Heiti Std B" w:cstheme="minorHAnsi"/>
          <w:sz w:val="20"/>
          <w:szCs w:val="20"/>
        </w:rPr>
      </w:pPr>
      <w:r w:rsidRPr="007357EF">
        <w:rPr>
          <w:rFonts w:eastAsia="Adobe Fan Heiti Std B" w:cstheme="minorHAnsi"/>
          <w:sz w:val="20"/>
          <w:szCs w:val="20"/>
        </w:rPr>
        <w:t>Pengantar</w:t>
      </w:r>
      <w:r w:rsidR="008C6F06" w:rsidRPr="007357EF">
        <w:rPr>
          <w:rFonts w:eastAsia="Adobe Fan Heiti Std B" w:cstheme="minorHAnsi"/>
          <w:sz w:val="20"/>
          <w:szCs w:val="20"/>
        </w:rPr>
        <w:t xml:space="preserve"> Arsitektur menghargai proses dan hasil akhir </w:t>
      </w:r>
      <w:proofErr w:type="gramStart"/>
      <w:r w:rsidR="00542AB3">
        <w:rPr>
          <w:rFonts w:eastAsia="Adobe Fan Heiti Std B" w:cstheme="minorHAnsi"/>
          <w:sz w:val="20"/>
          <w:szCs w:val="20"/>
          <w:lang w:val="id-ID"/>
        </w:rPr>
        <w:t xml:space="preserve">analisis </w:t>
      </w:r>
      <w:r w:rsidR="008C6F06" w:rsidRPr="007357EF">
        <w:rPr>
          <w:rFonts w:eastAsia="Adobe Fan Heiti Std B" w:cstheme="minorHAnsi"/>
          <w:sz w:val="20"/>
          <w:szCs w:val="20"/>
        </w:rPr>
        <w:t xml:space="preserve"> setiap</w:t>
      </w:r>
      <w:proofErr w:type="gramEnd"/>
      <w:r w:rsidR="008C6F06" w:rsidRPr="007357EF">
        <w:rPr>
          <w:rFonts w:eastAsia="Adobe Fan Heiti Std B" w:cstheme="minorHAnsi"/>
          <w:sz w:val="20"/>
          <w:szCs w:val="20"/>
        </w:rPr>
        <w:t xml:space="preserve"> mahasiswa dengan detail sebagai berikut:</w:t>
      </w:r>
    </w:p>
    <w:tbl>
      <w:tblPr>
        <w:tblStyle w:val="TableGrid"/>
        <w:tblW w:w="0" w:type="auto"/>
        <w:tblInd w:w="2880" w:type="dxa"/>
        <w:tblLook w:val="04A0" w:firstRow="1" w:lastRow="0" w:firstColumn="1" w:lastColumn="0" w:noHBand="0" w:noVBand="1"/>
      </w:tblPr>
      <w:tblGrid>
        <w:gridCol w:w="3412"/>
        <w:gridCol w:w="3435"/>
      </w:tblGrid>
      <w:tr w:rsidR="00D555EF" w:rsidRPr="007357EF" w:rsidTr="00D555EF">
        <w:tc>
          <w:tcPr>
            <w:tcW w:w="3412"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Item</w:t>
            </w:r>
          </w:p>
        </w:tc>
        <w:tc>
          <w:tcPr>
            <w:tcW w:w="3435"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prosentase</w:t>
            </w:r>
          </w:p>
        </w:tc>
      </w:tr>
      <w:tr w:rsidR="00D555EF" w:rsidRPr="007357EF" w:rsidTr="00D555EF">
        <w:tc>
          <w:tcPr>
            <w:tcW w:w="3412"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Kehadiran dan partisipasi aktif</w:t>
            </w:r>
            <w:r w:rsidRPr="007357EF">
              <w:rPr>
                <w:rFonts w:eastAsia="Adobe Fan Heiti Std B" w:cstheme="minorHAnsi"/>
                <w:sz w:val="20"/>
                <w:szCs w:val="20"/>
                <w:lang w:val="id-ID"/>
              </w:rPr>
              <w:tab/>
            </w:r>
          </w:p>
        </w:tc>
        <w:tc>
          <w:tcPr>
            <w:tcW w:w="3435"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10 %</w:t>
            </w:r>
          </w:p>
        </w:tc>
      </w:tr>
      <w:tr w:rsidR="00D555EF" w:rsidRPr="007357EF" w:rsidTr="00D555EF">
        <w:tc>
          <w:tcPr>
            <w:tcW w:w="3412"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Log book  mingguan</w:t>
            </w:r>
          </w:p>
        </w:tc>
        <w:tc>
          <w:tcPr>
            <w:tcW w:w="3435"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40 %</w:t>
            </w:r>
          </w:p>
        </w:tc>
      </w:tr>
      <w:tr w:rsidR="00D555EF" w:rsidRPr="007357EF" w:rsidTr="00D555EF">
        <w:tc>
          <w:tcPr>
            <w:tcW w:w="3412"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UTS</w:t>
            </w:r>
          </w:p>
        </w:tc>
        <w:tc>
          <w:tcPr>
            <w:tcW w:w="3435"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20 %</w:t>
            </w:r>
          </w:p>
        </w:tc>
      </w:tr>
      <w:tr w:rsidR="00D555EF" w:rsidRPr="007357EF" w:rsidTr="00D555EF">
        <w:tc>
          <w:tcPr>
            <w:tcW w:w="3412"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UAS</w:t>
            </w:r>
          </w:p>
        </w:tc>
        <w:tc>
          <w:tcPr>
            <w:tcW w:w="3435" w:type="dxa"/>
          </w:tcPr>
          <w:p w:rsidR="00D555EF" w:rsidRPr="007357EF" w:rsidRDefault="00D555EF" w:rsidP="008C6F06">
            <w:pPr>
              <w:spacing w:after="0" w:line="360" w:lineRule="auto"/>
              <w:contextualSpacing/>
              <w:rPr>
                <w:rFonts w:eastAsia="Adobe Fan Heiti Std B" w:cstheme="minorHAnsi"/>
                <w:sz w:val="20"/>
                <w:szCs w:val="20"/>
              </w:rPr>
            </w:pPr>
            <w:r w:rsidRPr="007357EF">
              <w:rPr>
                <w:rFonts w:eastAsia="Adobe Fan Heiti Std B" w:cstheme="minorHAnsi"/>
                <w:sz w:val="20"/>
                <w:szCs w:val="20"/>
              </w:rPr>
              <w:t>30 %</w:t>
            </w:r>
          </w:p>
        </w:tc>
      </w:tr>
    </w:tbl>
    <w:p w:rsidR="00D555EF" w:rsidRPr="007357EF" w:rsidRDefault="00D555EF" w:rsidP="008C6F06">
      <w:pPr>
        <w:spacing w:after="0" w:line="360" w:lineRule="auto"/>
        <w:ind w:left="2880"/>
        <w:contextualSpacing/>
        <w:rPr>
          <w:rFonts w:eastAsia="Adobe Fan Heiti Std B" w:cstheme="minorHAnsi"/>
          <w:sz w:val="20"/>
          <w:szCs w:val="20"/>
        </w:rPr>
      </w:pPr>
    </w:p>
    <w:p w:rsidR="0099282B" w:rsidRPr="007357EF" w:rsidRDefault="0099282B" w:rsidP="0099282B">
      <w:pPr>
        <w:spacing w:after="0" w:line="360" w:lineRule="auto"/>
        <w:contextualSpacing/>
        <w:rPr>
          <w:rFonts w:eastAsia="Adobe Fan Heiti Std B" w:cstheme="minorHAnsi"/>
          <w:b/>
          <w:sz w:val="20"/>
          <w:szCs w:val="20"/>
          <w:u w:val="single"/>
        </w:rPr>
      </w:pPr>
      <w:r w:rsidRPr="007357EF">
        <w:rPr>
          <w:rFonts w:eastAsia="Adobe Fan Heiti Std B" w:cstheme="minorHAnsi"/>
          <w:b/>
          <w:sz w:val="20"/>
          <w:szCs w:val="20"/>
          <w:u w:val="single"/>
        </w:rPr>
        <w:t>Kehadiran dan partisipasi aktif</w:t>
      </w:r>
      <w:r w:rsidRPr="007357EF">
        <w:rPr>
          <w:rFonts w:eastAsia="Adobe Fan Heiti Std B" w:cstheme="minorHAnsi"/>
          <w:b/>
          <w:sz w:val="20"/>
          <w:szCs w:val="20"/>
          <w:u w:val="single"/>
        </w:rPr>
        <w:tab/>
        <w:t>10 %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Mahasiswa diwajibkan untuk hadir dalam setiap kegiatan perkuliahan.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Pada setiap kegiatan perkuliahan terdapat literatur yang menjadi rujukan materi yang disampaikan, di mana mahasiswa diharuskan membaca terlebih dahulu literature tersebut sebelum menghadiri perkuliahan yang membahas materi terkait</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Setelah membaca referensi-referensi mahasiswa diminta membawa tanggapan dan pertanyaan terkait materi yang dibacanya sebagai bagian dari pembahasan pada sesi tatap muka dan diskusi.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Referensi terdiri atas literatur wajib dan pendukung. Literatur wajib ditentukan oleh Dosen Penanggung Jawab dan harus dibaca oleh setiap mahasiswa.</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Setiap Mahasiswa diharapkan dapat berpartisipasi secara aktif dalam setiap sesi kuliah.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Daftar hadir sebagai bukti kehadiran </w:t>
      </w:r>
      <w:proofErr w:type="gramStart"/>
      <w:r w:rsidRPr="007357EF">
        <w:rPr>
          <w:rFonts w:cstheme="minorHAnsi"/>
          <w:color w:val="000000"/>
        </w:rPr>
        <w:t>akan</w:t>
      </w:r>
      <w:proofErr w:type="gramEnd"/>
      <w:r w:rsidRPr="007357EF">
        <w:rPr>
          <w:rFonts w:cstheme="minorHAnsi"/>
          <w:color w:val="000000"/>
        </w:rPr>
        <w:t xml:space="preserve"> ditandatangani oleh mahasiswa pada setiap akhir kegiatan perkuliahan.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Mahasiswa yang terlambat hadir lebih dari </w:t>
      </w:r>
      <w:r w:rsidRPr="007357EF">
        <w:rPr>
          <w:rFonts w:cstheme="minorHAnsi"/>
          <w:b/>
          <w:color w:val="000000"/>
        </w:rPr>
        <w:t>15 menit</w:t>
      </w:r>
      <w:proofErr w:type="gramStart"/>
      <w:r w:rsidRPr="007357EF">
        <w:rPr>
          <w:rFonts w:cstheme="minorHAnsi"/>
          <w:color w:val="000000"/>
        </w:rPr>
        <w:t>,tidak</w:t>
      </w:r>
      <w:proofErr w:type="gramEnd"/>
      <w:r w:rsidRPr="007357EF">
        <w:rPr>
          <w:rFonts w:cstheme="minorHAnsi"/>
          <w:color w:val="000000"/>
        </w:rPr>
        <w:t xml:space="preserve"> diijinkan mengikuti perkuliahan pada hari tersebut.</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Toleransi bagi ketidakhadiran Mahasiswa pada kegiatan perkuliahan hanya berlaku bagi kondisi sakit ;  yang dibuktikan dengan surat keterangan resmi dari Dokter atau Rumah Sakit;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Bagi mahasiswa yang memiliki tingkat kehadiran di bawah 7</w:t>
      </w:r>
      <w:r w:rsidR="009D3195" w:rsidRPr="007357EF">
        <w:rPr>
          <w:rFonts w:cstheme="minorHAnsi"/>
          <w:color w:val="000000"/>
        </w:rPr>
        <w:t>5</w:t>
      </w:r>
      <w:r w:rsidRPr="007357EF">
        <w:rPr>
          <w:rFonts w:cstheme="minorHAnsi"/>
          <w:color w:val="000000"/>
        </w:rPr>
        <w:t>% (</w:t>
      </w:r>
      <w:r w:rsidR="009D3195" w:rsidRPr="007357EF">
        <w:rPr>
          <w:rFonts w:cstheme="minorHAnsi"/>
          <w:color w:val="000000"/>
        </w:rPr>
        <w:t>termasuk</w:t>
      </w:r>
      <w:r w:rsidRPr="007357EF">
        <w:rPr>
          <w:rFonts w:cstheme="minorHAnsi"/>
          <w:color w:val="000000"/>
        </w:rPr>
        <w:t xml:space="preserve"> memperhitungkan ketidakhadiran yang disebabkan kondisi sakit), secara otomatis </w:t>
      </w:r>
      <w:proofErr w:type="gramStart"/>
      <w:r w:rsidRPr="007357EF">
        <w:rPr>
          <w:rFonts w:cstheme="minorHAnsi"/>
          <w:color w:val="000000"/>
        </w:rPr>
        <w:t>akan</w:t>
      </w:r>
      <w:proofErr w:type="gramEnd"/>
      <w:r w:rsidRPr="007357EF">
        <w:rPr>
          <w:rFonts w:cstheme="minorHAnsi"/>
          <w:color w:val="000000"/>
        </w:rPr>
        <w:t xml:space="preserve"> memperoleh nilai E (Tidak Lulus).</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bCs/>
          <w:color w:val="000000"/>
        </w:rPr>
        <w:t>Tujuan</w:t>
      </w:r>
      <w:r w:rsidRPr="007357EF">
        <w:rPr>
          <w:rFonts w:cstheme="minorHAnsi"/>
          <w:color w:val="000000"/>
        </w:rPr>
        <w:t xml:space="preserve"> Pembobotan Kehadiran dan Partisipasi ini adalah untuk memotivasi Mahasiswa untuk aktif mengikuti Tatap Muka dan Kegiatan-kegiatan Diskusi yang berlangsung di dalam Perkuliahan.</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Kegiatan Diskusi, selain mencakup pembahasan mengenai suatu isu yang melibatkan interaksi antar mahasiswa di dalam kelas; juga mencakup pembuatan suatu karya (baik individual ataupun kelompok) serta kegiatan di lapangan</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bCs/>
          <w:color w:val="000000"/>
        </w:rPr>
        <w:t xml:space="preserve">Kriteria </w:t>
      </w:r>
      <w:proofErr w:type="gramStart"/>
      <w:r w:rsidRPr="007357EF">
        <w:rPr>
          <w:rFonts w:cstheme="minorHAnsi"/>
          <w:bCs/>
          <w:color w:val="000000"/>
        </w:rPr>
        <w:t>Penilaian</w:t>
      </w:r>
      <w:r w:rsidRPr="007357EF">
        <w:rPr>
          <w:rFonts w:cstheme="minorHAnsi"/>
          <w:color w:val="000000"/>
        </w:rPr>
        <w:t xml:space="preserve"> :</w:t>
      </w:r>
      <w:proofErr w:type="gramEnd"/>
      <w:r w:rsidRPr="007357EF">
        <w:rPr>
          <w:rFonts w:cstheme="minorHAnsi"/>
          <w:color w:val="000000"/>
        </w:rPr>
        <w:t xml:space="preserve"> Bobot kehadiran dan partisipasi aktif dalam sesi kuliah dan diskusi. Setiap pertanyaan</w:t>
      </w:r>
      <w:proofErr w:type="gramStart"/>
      <w:r w:rsidRPr="007357EF">
        <w:rPr>
          <w:rFonts w:cstheme="minorHAnsi"/>
          <w:color w:val="000000"/>
        </w:rPr>
        <w:t>,tanggapan</w:t>
      </w:r>
      <w:proofErr w:type="gramEnd"/>
      <w:r w:rsidRPr="007357EF">
        <w:rPr>
          <w:rFonts w:cstheme="minorHAnsi"/>
          <w:color w:val="000000"/>
        </w:rPr>
        <w:t>, dan masukan dalam sesi kuliah dan diskusi, selama masih dalam konteks materi yang sedang dibahas, akan diperhitungkan sebagai partisipasi aktif.</w:t>
      </w:r>
    </w:p>
    <w:p w:rsidR="00D555EF" w:rsidRPr="007357EF" w:rsidRDefault="00D555EF" w:rsidP="0099282B">
      <w:pPr>
        <w:spacing w:after="0" w:line="360" w:lineRule="auto"/>
        <w:contextualSpacing/>
        <w:rPr>
          <w:rFonts w:eastAsia="Adobe Fan Heiti Std B" w:cstheme="minorHAnsi"/>
          <w:sz w:val="20"/>
          <w:szCs w:val="20"/>
        </w:rPr>
      </w:pPr>
    </w:p>
    <w:p w:rsidR="0099282B" w:rsidRPr="007357EF" w:rsidRDefault="0099282B" w:rsidP="0099282B">
      <w:pPr>
        <w:spacing w:after="0" w:line="360" w:lineRule="auto"/>
        <w:contextualSpacing/>
        <w:rPr>
          <w:rFonts w:eastAsia="Adobe Fan Heiti Std B" w:cstheme="minorHAnsi"/>
          <w:sz w:val="20"/>
          <w:szCs w:val="20"/>
        </w:rPr>
      </w:pPr>
    </w:p>
    <w:p w:rsidR="007357EF" w:rsidRDefault="007357EF" w:rsidP="0099282B">
      <w:pPr>
        <w:spacing w:after="0" w:line="360" w:lineRule="auto"/>
        <w:contextualSpacing/>
        <w:rPr>
          <w:rFonts w:eastAsia="Adobe Fan Heiti Std B" w:cstheme="minorHAnsi"/>
          <w:b/>
          <w:sz w:val="20"/>
          <w:szCs w:val="20"/>
          <w:u w:val="single"/>
          <w:lang w:val="id-ID"/>
        </w:rPr>
      </w:pPr>
    </w:p>
    <w:p w:rsidR="0099282B" w:rsidRPr="007357EF" w:rsidRDefault="0099282B" w:rsidP="0099282B">
      <w:pPr>
        <w:spacing w:after="0" w:line="360" w:lineRule="auto"/>
        <w:contextualSpacing/>
        <w:rPr>
          <w:rFonts w:eastAsia="Adobe Fan Heiti Std B" w:cstheme="minorHAnsi"/>
          <w:b/>
          <w:sz w:val="20"/>
          <w:szCs w:val="20"/>
          <w:u w:val="single"/>
        </w:rPr>
      </w:pPr>
      <w:r w:rsidRPr="007357EF">
        <w:rPr>
          <w:rFonts w:eastAsia="Adobe Fan Heiti Std B" w:cstheme="minorHAnsi"/>
          <w:b/>
          <w:sz w:val="20"/>
          <w:szCs w:val="20"/>
          <w:u w:val="single"/>
        </w:rPr>
        <w:lastRenderedPageBreak/>
        <w:t>Log Book Mingguan</w:t>
      </w:r>
      <w:r w:rsidR="00900317" w:rsidRPr="007357EF">
        <w:rPr>
          <w:rFonts w:eastAsia="Adobe Fan Heiti Std B" w:cstheme="minorHAnsi"/>
          <w:b/>
          <w:sz w:val="20"/>
          <w:szCs w:val="20"/>
          <w:u w:val="single"/>
        </w:rPr>
        <w:tab/>
      </w:r>
      <w:r w:rsidRPr="007357EF">
        <w:rPr>
          <w:rFonts w:eastAsia="Adobe Fan Heiti Std B" w:cstheme="minorHAnsi"/>
          <w:b/>
          <w:sz w:val="20"/>
          <w:szCs w:val="20"/>
          <w:u w:val="single"/>
        </w:rPr>
        <w:t>40 %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bCs/>
          <w:color w:val="000000"/>
        </w:rPr>
        <w:t xml:space="preserve">Logbook adalah buku catatan akademik harian seorang mahasiswa yang berisi pengamatan dan analisis terhadap ruang, objek arsitektur setelah mendapatkan teori dari kelas. </w:t>
      </w:r>
      <w:r w:rsidR="009D3195" w:rsidRPr="007357EF">
        <w:rPr>
          <w:rFonts w:cstheme="minorHAnsi"/>
          <w:bCs/>
          <w:color w:val="000000"/>
        </w:rPr>
        <w:t xml:space="preserve">Log book juga berisikan hasil summary bacaan yang didapat dari bahan bacaan yang didistribusikan setiap minggunya. </w:t>
      </w:r>
      <w:r w:rsidRPr="007357EF">
        <w:rPr>
          <w:rFonts w:cstheme="minorHAnsi"/>
          <w:bCs/>
          <w:color w:val="000000"/>
        </w:rPr>
        <w:t>Logbook merupakan bukti kemajuan berpikir mahasiswa tersebut selama mengikuti kuliah.</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bCs/>
          <w:color w:val="000000"/>
        </w:rPr>
        <w:t>Logbook sebaiknya berupa buku berukuran A4dengan kertas kosong tidak bergaris atau berhias apapun agar dapat digunakan untuk menggambar atau menulis dengan sejelas mungkin.</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Mahasiswa dapat membeli atau membuat sendiri logbook tersebut.</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Mahasiswa harus mencatat proses dan hasil yang diperoleh pada setiap kegiatan perkuliahan di logbook.</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Pada setiap pertemuan, Dosen Penanggung Jawab </w:t>
      </w:r>
      <w:proofErr w:type="gramStart"/>
      <w:r w:rsidRPr="007357EF">
        <w:rPr>
          <w:rFonts w:cstheme="minorHAnsi"/>
          <w:color w:val="000000"/>
        </w:rPr>
        <w:t>akan</w:t>
      </w:r>
      <w:proofErr w:type="gramEnd"/>
      <w:r w:rsidRPr="007357EF">
        <w:rPr>
          <w:rFonts w:cstheme="minorHAnsi"/>
          <w:color w:val="000000"/>
        </w:rPr>
        <w:t xml:space="preserve"> memberikan tugas kecil yang harus dikerjakan pada sesi diskusi di kelas yang dilaksanakan hari itu juga, atau dikerjakan di luar jadwal dan kelas yang sedang berlangsung; tergantung kepada tipe penugasan yang diberikan. Penugasan yang diberikan oleh Dosen Penanggung Jawab tersebut harus dikerjakan pada logbook.</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 xml:space="preserve">Bagi mahasiswa yang memiliki nilai logbook tidak lebih dari 25% di akhir semester, secara otomatis akan memperoleh nilai E (Tidak Lulus)  </w:t>
      </w:r>
    </w:p>
    <w:p w:rsidR="0099282B" w:rsidRPr="007357EF" w:rsidRDefault="0099282B" w:rsidP="00107A66">
      <w:pPr>
        <w:numPr>
          <w:ilvl w:val="1"/>
          <w:numId w:val="29"/>
        </w:numPr>
        <w:tabs>
          <w:tab w:val="clear" w:pos="1440"/>
          <w:tab w:val="num" w:pos="567"/>
        </w:tabs>
        <w:spacing w:after="0" w:line="240" w:lineRule="auto"/>
        <w:ind w:left="567" w:hanging="283"/>
        <w:rPr>
          <w:rFonts w:cstheme="minorHAnsi"/>
          <w:color w:val="000000"/>
        </w:rPr>
      </w:pPr>
      <w:r w:rsidRPr="007357EF">
        <w:rPr>
          <w:rFonts w:cstheme="minorHAnsi"/>
          <w:color w:val="000000"/>
        </w:rPr>
        <w:t>Kriteria Penilaian : didasarkan pada Lingkup Materi dan Kemampuan Analisis yang tercakup di dalam Logbook</w:t>
      </w:r>
    </w:p>
    <w:p w:rsidR="008C7727" w:rsidRPr="007357EF" w:rsidRDefault="008C7727" w:rsidP="008C7727">
      <w:pPr>
        <w:spacing w:after="0" w:line="240" w:lineRule="auto"/>
        <w:rPr>
          <w:rFonts w:cstheme="minorHAnsi"/>
          <w:bCs/>
          <w:color w:val="000000"/>
          <w:u w:val="single"/>
        </w:rPr>
      </w:pPr>
    </w:p>
    <w:p w:rsidR="008C7727" w:rsidRPr="007357EF" w:rsidRDefault="008C7727" w:rsidP="008C7727">
      <w:pPr>
        <w:spacing w:after="0" w:line="240" w:lineRule="auto"/>
        <w:rPr>
          <w:rFonts w:cstheme="minorHAnsi"/>
          <w:bCs/>
          <w:color w:val="000000"/>
          <w:u w:val="single"/>
        </w:rPr>
      </w:pPr>
    </w:p>
    <w:p w:rsidR="008C7727" w:rsidRPr="007357EF" w:rsidRDefault="008C7727" w:rsidP="008C7727">
      <w:pPr>
        <w:spacing w:after="0" w:line="240" w:lineRule="auto"/>
        <w:rPr>
          <w:rFonts w:cstheme="minorHAnsi"/>
          <w:b/>
          <w:bCs/>
          <w:color w:val="000000"/>
          <w:u w:val="single"/>
        </w:rPr>
      </w:pPr>
      <w:r w:rsidRPr="007357EF">
        <w:rPr>
          <w:rFonts w:cstheme="minorHAnsi"/>
          <w:b/>
          <w:bCs/>
          <w:color w:val="000000"/>
          <w:u w:val="single"/>
        </w:rPr>
        <w:t>Pemahaman Materi sebagai Materi Ujian Tengah Semester (</w:t>
      </w:r>
      <w:proofErr w:type="gramStart"/>
      <w:r w:rsidRPr="007357EF">
        <w:rPr>
          <w:rFonts w:cstheme="minorHAnsi"/>
          <w:b/>
          <w:bCs/>
          <w:color w:val="000000"/>
          <w:u w:val="single"/>
        </w:rPr>
        <w:t>Bobot :</w:t>
      </w:r>
      <w:proofErr w:type="gramEnd"/>
      <w:r w:rsidRPr="007357EF">
        <w:rPr>
          <w:rFonts w:cstheme="minorHAnsi"/>
          <w:b/>
          <w:bCs/>
          <w:color w:val="000000"/>
          <w:u w:val="single"/>
        </w:rPr>
        <w:t xml:space="preserve"> 20%)</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bCs/>
          <w:color w:val="000000"/>
        </w:rPr>
      </w:pPr>
      <w:r w:rsidRPr="007357EF">
        <w:rPr>
          <w:rFonts w:cstheme="minorHAnsi"/>
          <w:bCs/>
          <w:color w:val="000000"/>
        </w:rPr>
        <w:t>Sifat Ujian :</w:t>
      </w:r>
      <w:r w:rsidRPr="007357EF">
        <w:rPr>
          <w:rFonts w:cstheme="minorHAnsi"/>
          <w:color w:val="000000"/>
        </w:rPr>
        <w:t xml:space="preserve"> Individual, Buku Terbuka</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color w:val="000000"/>
        </w:rPr>
      </w:pPr>
      <w:r w:rsidRPr="007357EF">
        <w:rPr>
          <w:rFonts w:cstheme="minorHAnsi"/>
          <w:color w:val="000000"/>
        </w:rPr>
        <w:t>Pada saat hari pelaksanaan Ujian Tengah Semester yang telah dijadwalkan, setiap mahasiswa akan diminta menuliskan pemahaman dan pendapatnya masing-masing  mengenai suatu isu yang akan diberikan oleh Dosen Penanggung Jawab, dengan memanfaatkan pengetahuan yang telah diperoleh selama minggu I sampai VII</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color w:val="000000"/>
        </w:rPr>
      </w:pPr>
      <w:r w:rsidRPr="007357EF">
        <w:rPr>
          <w:rFonts w:cstheme="minorHAnsi"/>
          <w:color w:val="000000"/>
        </w:rPr>
        <w:t xml:space="preserve">Diperkirakan pelaksanaan Ujian Tengah Semester </w:t>
      </w:r>
      <w:proofErr w:type="gramStart"/>
      <w:r w:rsidRPr="007357EF">
        <w:rPr>
          <w:rFonts w:cstheme="minorHAnsi"/>
          <w:color w:val="000000"/>
        </w:rPr>
        <w:t>akan</w:t>
      </w:r>
      <w:proofErr w:type="gramEnd"/>
      <w:r w:rsidRPr="007357EF">
        <w:rPr>
          <w:rFonts w:cstheme="minorHAnsi"/>
          <w:color w:val="000000"/>
        </w:rPr>
        <w:t xml:space="preserve"> memakan waktu total 110-120 menit (sekitar 2 jam).</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color w:val="000000"/>
        </w:rPr>
      </w:pPr>
      <w:r w:rsidRPr="007357EF">
        <w:rPr>
          <w:rFonts w:cstheme="minorHAnsi"/>
          <w:bCs/>
          <w:color w:val="000000"/>
        </w:rPr>
        <w:t>Tujuan</w:t>
      </w:r>
      <w:r w:rsidRPr="007357EF">
        <w:rPr>
          <w:rFonts w:cstheme="minorHAnsi"/>
          <w:color w:val="000000"/>
        </w:rPr>
        <w:t xml:space="preserve"> dari pelaksanaan ujian ini adalah memeriksa sejauh mana pemahaman mahasiswa mengenai materi yang telah diberikan</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color w:val="000000"/>
        </w:rPr>
      </w:pPr>
      <w:r w:rsidRPr="007357EF">
        <w:rPr>
          <w:rFonts w:cstheme="minorHAnsi"/>
          <w:color w:val="000000"/>
        </w:rPr>
        <w:t>Ketidakhadiran pada pelaksanaan Ujian Tengah Semester tanpa alasan yang dapat dibenarkan, akan menyebabkan mahasiswa memperoleh nilai 0 (Nol) pada komponen ini</w:t>
      </w:r>
    </w:p>
    <w:p w:rsidR="008C7727" w:rsidRPr="007357EF" w:rsidRDefault="008C7727" w:rsidP="00107A66">
      <w:pPr>
        <w:numPr>
          <w:ilvl w:val="0"/>
          <w:numId w:val="30"/>
        </w:numPr>
        <w:tabs>
          <w:tab w:val="clear" w:pos="720"/>
          <w:tab w:val="num" w:pos="567"/>
        </w:tabs>
        <w:spacing w:after="0" w:line="240" w:lineRule="auto"/>
        <w:ind w:left="567" w:hanging="283"/>
        <w:rPr>
          <w:rFonts w:cstheme="minorHAnsi"/>
          <w:color w:val="000000"/>
        </w:rPr>
      </w:pPr>
      <w:r w:rsidRPr="007357EF">
        <w:rPr>
          <w:rFonts w:cstheme="minorHAnsi"/>
          <w:bCs/>
          <w:color w:val="000000"/>
        </w:rPr>
        <w:t>Kriteria Penilaian</w:t>
      </w:r>
      <w:r w:rsidRPr="007357EF">
        <w:rPr>
          <w:rFonts w:cstheme="minorHAnsi"/>
          <w:color w:val="000000"/>
        </w:rPr>
        <w:t xml:space="preserve"> :  Lingkup Materi dan Kemampuan Analisis </w:t>
      </w:r>
    </w:p>
    <w:p w:rsidR="0099282B" w:rsidRPr="007357EF" w:rsidRDefault="0099282B" w:rsidP="004259C3">
      <w:pPr>
        <w:spacing w:after="120" w:line="360" w:lineRule="auto"/>
        <w:ind w:left="2835" w:hanging="2551"/>
        <w:jc w:val="both"/>
        <w:outlineLvl w:val="0"/>
        <w:rPr>
          <w:rFonts w:eastAsia="Adobe Fan Heiti Std B" w:cstheme="minorHAnsi"/>
          <w:b/>
          <w:sz w:val="20"/>
          <w:szCs w:val="20"/>
          <w:u w:val="single"/>
        </w:rPr>
      </w:pPr>
    </w:p>
    <w:p w:rsidR="008C7727" w:rsidRPr="007357EF" w:rsidRDefault="008C7727" w:rsidP="008C7727">
      <w:pPr>
        <w:spacing w:after="0" w:line="240" w:lineRule="auto"/>
        <w:rPr>
          <w:rFonts w:cstheme="minorHAnsi"/>
          <w:b/>
          <w:bCs/>
          <w:color w:val="000000"/>
          <w:u w:val="single"/>
        </w:rPr>
      </w:pPr>
      <w:r w:rsidRPr="007357EF">
        <w:rPr>
          <w:rFonts w:cstheme="minorHAnsi"/>
          <w:b/>
          <w:bCs/>
          <w:color w:val="000000"/>
          <w:u w:val="single"/>
        </w:rPr>
        <w:t xml:space="preserve">Pemahaman Materi sebagai Materi Ujian </w:t>
      </w:r>
      <w:proofErr w:type="gramStart"/>
      <w:r w:rsidR="001D02C8" w:rsidRPr="007357EF">
        <w:rPr>
          <w:rFonts w:cstheme="minorHAnsi"/>
          <w:b/>
          <w:bCs/>
          <w:color w:val="000000"/>
          <w:u w:val="single"/>
        </w:rPr>
        <w:t xml:space="preserve">Akhir </w:t>
      </w:r>
      <w:r w:rsidRPr="007357EF">
        <w:rPr>
          <w:rFonts w:cstheme="minorHAnsi"/>
          <w:b/>
          <w:bCs/>
          <w:color w:val="000000"/>
          <w:u w:val="single"/>
        </w:rPr>
        <w:t xml:space="preserve"> Semester</w:t>
      </w:r>
      <w:proofErr w:type="gramEnd"/>
      <w:r w:rsidRPr="007357EF">
        <w:rPr>
          <w:rFonts w:cstheme="minorHAnsi"/>
          <w:b/>
          <w:bCs/>
          <w:color w:val="000000"/>
          <w:u w:val="single"/>
        </w:rPr>
        <w:t xml:space="preserve"> (Bobot : 30%)</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bCs/>
          <w:color w:val="000000"/>
        </w:rPr>
      </w:pPr>
      <w:r w:rsidRPr="007357EF">
        <w:rPr>
          <w:rFonts w:cstheme="minorHAnsi"/>
          <w:bCs/>
          <w:color w:val="000000"/>
        </w:rPr>
        <w:t>Sifat Ujian :</w:t>
      </w:r>
      <w:r w:rsidRPr="007357EF">
        <w:rPr>
          <w:rFonts w:cstheme="minorHAnsi"/>
          <w:color w:val="000000"/>
        </w:rPr>
        <w:t xml:space="preserve"> Kelompok, Presentasi</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color w:val="000000"/>
        </w:rPr>
        <w:t>Pada saat pelaksanaan Ujian, Mahasiswa harus mempresentasikan opini mereka dalam menanggapi isu yang diberikan kepada mereka seminggu sebelumya</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color w:val="000000"/>
        </w:rPr>
        <w:t xml:space="preserve">Untuk pelaksanaan presentasi, Mahasiswa </w:t>
      </w:r>
      <w:proofErr w:type="gramStart"/>
      <w:r w:rsidRPr="007357EF">
        <w:rPr>
          <w:rFonts w:cstheme="minorHAnsi"/>
          <w:color w:val="000000"/>
        </w:rPr>
        <w:t>akan</w:t>
      </w:r>
      <w:proofErr w:type="gramEnd"/>
      <w:r w:rsidRPr="007357EF">
        <w:rPr>
          <w:rFonts w:cstheme="minorHAnsi"/>
          <w:color w:val="000000"/>
        </w:rPr>
        <w:t xml:space="preserve"> dibagi dalam 5-6 kelompok. </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color w:val="000000"/>
        </w:rPr>
        <w:t>Setiap kelompok memperoleh jatah 20 menit untuk pelaksanaan presentasi, terdiri dari 10 menit penyampaian materi dan 10 menit tanya jawab</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color w:val="000000"/>
        </w:rPr>
        <w:t xml:space="preserve">Diperkirakan pelaksanaan Ujian Akhir Semester </w:t>
      </w:r>
      <w:proofErr w:type="gramStart"/>
      <w:r w:rsidRPr="007357EF">
        <w:rPr>
          <w:rFonts w:cstheme="minorHAnsi"/>
          <w:color w:val="000000"/>
        </w:rPr>
        <w:t>akan</w:t>
      </w:r>
      <w:proofErr w:type="gramEnd"/>
      <w:r w:rsidRPr="007357EF">
        <w:rPr>
          <w:rFonts w:cstheme="minorHAnsi"/>
          <w:color w:val="000000"/>
        </w:rPr>
        <w:t xml:space="preserve"> memakan waktu total 100-120 menit (sekitar 2 jam).</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color w:val="000000"/>
        </w:rPr>
        <w:lastRenderedPageBreak/>
        <w:t>Media presentasi adalah kertas A2 maksimal sebanyak 3 (tiga) lembar, pengolahan media presentasi diserahkan kepada masing-masing kelompok</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bCs/>
          <w:color w:val="000000"/>
        </w:rPr>
        <w:t>Tujuan</w:t>
      </w:r>
      <w:r w:rsidRPr="007357EF">
        <w:rPr>
          <w:rFonts w:cstheme="minorHAnsi"/>
          <w:color w:val="000000"/>
        </w:rPr>
        <w:t xml:space="preserve"> dari pelaksanaan ujian ini adalah memeriksa sejauh mana pemahaman mahasiswa mengenai isu tersebut dikaitkan dengan pengetahuan yang telah mereka peroleh selama mengikuti kuliah ini serta melatih kemampuan mahasiswa untuk melakukan presentasi publik.</w:t>
      </w:r>
    </w:p>
    <w:p w:rsidR="008C7727" w:rsidRPr="007357EF" w:rsidRDefault="008C7727" w:rsidP="00107A66">
      <w:pPr>
        <w:numPr>
          <w:ilvl w:val="0"/>
          <w:numId w:val="31"/>
        </w:numPr>
        <w:tabs>
          <w:tab w:val="clear" w:pos="720"/>
          <w:tab w:val="num" w:pos="540"/>
        </w:tabs>
        <w:spacing w:after="0" w:line="240" w:lineRule="auto"/>
        <w:ind w:left="540" w:hanging="180"/>
        <w:rPr>
          <w:rFonts w:cstheme="minorHAnsi"/>
          <w:color w:val="000000"/>
        </w:rPr>
      </w:pPr>
      <w:r w:rsidRPr="007357EF">
        <w:rPr>
          <w:rFonts w:cstheme="minorHAnsi"/>
          <w:color w:val="000000"/>
        </w:rPr>
        <w:t>Ketidakhadiran pada pelaksanaan Ujian Akhir Semester tanpa alasan yang dapat dibenarkan, akan menyebabkan mahasiswa memperoleh nilai 0 (Nol) pada komponen ini</w:t>
      </w:r>
    </w:p>
    <w:p w:rsidR="008C7727" w:rsidRPr="007357EF" w:rsidRDefault="008C7727" w:rsidP="00107A66">
      <w:pPr>
        <w:numPr>
          <w:ilvl w:val="0"/>
          <w:numId w:val="31"/>
        </w:numPr>
        <w:tabs>
          <w:tab w:val="clear" w:pos="720"/>
          <w:tab w:val="num" w:pos="567"/>
        </w:tabs>
        <w:spacing w:after="0" w:line="240" w:lineRule="auto"/>
        <w:ind w:left="567" w:hanging="283"/>
        <w:rPr>
          <w:rFonts w:cstheme="minorHAnsi"/>
          <w:color w:val="000000"/>
        </w:rPr>
      </w:pPr>
      <w:r w:rsidRPr="007357EF">
        <w:rPr>
          <w:rFonts w:cstheme="minorHAnsi"/>
          <w:bCs/>
          <w:color w:val="000000"/>
        </w:rPr>
        <w:t>Kriteria Penilaian</w:t>
      </w:r>
      <w:r w:rsidRPr="007357EF">
        <w:rPr>
          <w:rFonts w:cstheme="minorHAnsi"/>
          <w:color w:val="000000"/>
        </w:rPr>
        <w:t xml:space="preserve"> : Lingkup Materi, Kemampuan Analisis dan Sistematika Penjabaran </w:t>
      </w:r>
    </w:p>
    <w:p w:rsidR="008C7727" w:rsidRPr="007357EF" w:rsidRDefault="008C7727" w:rsidP="008C7727">
      <w:pPr>
        <w:rPr>
          <w:rFonts w:cstheme="minorHAnsi"/>
          <w:color w:val="000000"/>
        </w:rPr>
      </w:pPr>
    </w:p>
    <w:p w:rsidR="008C7727" w:rsidRPr="007357EF" w:rsidRDefault="008C7727" w:rsidP="008C7727">
      <w:pPr>
        <w:ind w:left="284"/>
        <w:rPr>
          <w:rFonts w:cstheme="minorHAnsi"/>
          <w:color w:val="000000"/>
        </w:rPr>
      </w:pPr>
    </w:p>
    <w:p w:rsidR="0099282B" w:rsidRPr="007357EF" w:rsidRDefault="00291480" w:rsidP="004259C3">
      <w:pPr>
        <w:spacing w:after="120" w:line="360" w:lineRule="auto"/>
        <w:ind w:left="2835" w:hanging="2551"/>
        <w:jc w:val="both"/>
        <w:outlineLvl w:val="0"/>
        <w:rPr>
          <w:rFonts w:eastAsia="Adobe Fan Heiti Std B" w:cstheme="minorHAnsi"/>
          <w:b/>
          <w:sz w:val="20"/>
          <w:szCs w:val="20"/>
          <w:u w:val="single"/>
        </w:rPr>
      </w:pPr>
      <w:r w:rsidRPr="007357EF">
        <w:rPr>
          <w:rFonts w:eastAsia="Adobe Fan Heiti Std B" w:cstheme="minorHAnsi"/>
          <w:b/>
          <w:sz w:val="20"/>
          <w:szCs w:val="20"/>
          <w:u w:val="single"/>
        </w:rPr>
        <w:t>INFO MENGENAI KETERLAMBATAN &amp; PLAGIARISME</w:t>
      </w:r>
    </w:p>
    <w:p w:rsidR="004259C3" w:rsidRPr="007357EF" w:rsidRDefault="004259C3" w:rsidP="004259C3">
      <w:pPr>
        <w:spacing w:after="120" w:line="360" w:lineRule="auto"/>
        <w:ind w:left="2835" w:hanging="2551"/>
        <w:jc w:val="both"/>
        <w:outlineLvl w:val="0"/>
        <w:rPr>
          <w:rFonts w:eastAsia="Adobe Fan Heiti Std B" w:cstheme="minorHAnsi"/>
          <w:sz w:val="20"/>
          <w:szCs w:val="20"/>
        </w:rPr>
      </w:pPr>
      <w:r w:rsidRPr="007357EF">
        <w:rPr>
          <w:rFonts w:eastAsia="Adobe Fan Heiti Std B" w:cstheme="minorHAnsi"/>
          <w:sz w:val="20"/>
          <w:szCs w:val="20"/>
          <w:u w:val="single"/>
        </w:rPr>
        <w:t xml:space="preserve">Keterlambatan </w:t>
      </w:r>
      <w:r w:rsidRPr="007357EF">
        <w:rPr>
          <w:rFonts w:eastAsia="Adobe Fan Heiti Std B" w:cstheme="minorHAnsi"/>
          <w:b/>
          <w:sz w:val="20"/>
          <w:szCs w:val="20"/>
          <w:u w:val="single"/>
        </w:rPr>
        <w:t>Tugas</w:t>
      </w:r>
      <w:r w:rsidRPr="007357EF">
        <w:rPr>
          <w:rFonts w:eastAsia="Adobe Fan Heiti Std B" w:cstheme="minorHAnsi"/>
          <w:sz w:val="20"/>
          <w:szCs w:val="20"/>
        </w:rPr>
        <w:tab/>
        <w:t xml:space="preserve">Keterlambatan </w:t>
      </w:r>
      <w:r w:rsidRPr="007357EF">
        <w:rPr>
          <w:rFonts w:eastAsia="Adobe Fan Heiti Std B" w:cstheme="minorHAnsi"/>
          <w:b/>
          <w:sz w:val="20"/>
          <w:szCs w:val="20"/>
        </w:rPr>
        <w:t xml:space="preserve">tugas tidak </w:t>
      </w:r>
      <w:proofErr w:type="gramStart"/>
      <w:r w:rsidRPr="007357EF">
        <w:rPr>
          <w:rFonts w:eastAsia="Adobe Fan Heiti Std B" w:cstheme="minorHAnsi"/>
          <w:b/>
          <w:sz w:val="20"/>
          <w:szCs w:val="20"/>
        </w:rPr>
        <w:t>akan</w:t>
      </w:r>
      <w:proofErr w:type="gramEnd"/>
      <w:r w:rsidRPr="007357EF">
        <w:rPr>
          <w:rFonts w:eastAsia="Adobe Fan Heiti Std B" w:cstheme="minorHAnsi"/>
          <w:b/>
          <w:sz w:val="20"/>
          <w:szCs w:val="20"/>
        </w:rPr>
        <w:t xml:space="preserve"> diterima</w:t>
      </w:r>
      <w:r w:rsidRPr="007357EF">
        <w:rPr>
          <w:rFonts w:eastAsia="Adobe Fan Heiti Std B" w:cstheme="minorHAnsi"/>
          <w:sz w:val="20"/>
          <w:szCs w:val="20"/>
        </w:rPr>
        <w:t xml:space="preserve"> dan </w:t>
      </w:r>
      <w:r w:rsidR="009519B1" w:rsidRPr="007357EF">
        <w:rPr>
          <w:rFonts w:eastAsia="Adobe Fan Heiti Std B" w:cstheme="minorHAnsi"/>
          <w:sz w:val="20"/>
          <w:szCs w:val="20"/>
        </w:rPr>
        <w:t xml:space="preserve">mahasiswa </w:t>
      </w:r>
      <w:r w:rsidRPr="007357EF">
        <w:rPr>
          <w:rFonts w:eastAsia="Adobe Fan Heiti Std B" w:cstheme="minorHAnsi"/>
          <w:sz w:val="20"/>
          <w:szCs w:val="20"/>
        </w:rPr>
        <w:t xml:space="preserve">berhak mendapatkan </w:t>
      </w:r>
      <w:r w:rsidRPr="007357EF">
        <w:rPr>
          <w:rFonts w:eastAsia="Adobe Fan Heiti Std B" w:cstheme="minorHAnsi"/>
          <w:b/>
          <w:sz w:val="20"/>
          <w:szCs w:val="20"/>
        </w:rPr>
        <w:t>nilai E,</w:t>
      </w:r>
      <w:r w:rsidRPr="007357EF">
        <w:rPr>
          <w:rFonts w:eastAsia="Adobe Fan Heiti Std B" w:cstheme="minorHAnsi"/>
          <w:sz w:val="20"/>
          <w:szCs w:val="20"/>
        </w:rPr>
        <w:t xml:space="preserve"> kecuali mahasiswa bersangkutan mempunyai ijin tertulis dari do</w:t>
      </w:r>
      <w:r w:rsidR="00EB56BE" w:rsidRPr="007357EF">
        <w:rPr>
          <w:rFonts w:eastAsia="Adobe Fan Heiti Std B" w:cstheme="minorHAnsi"/>
          <w:sz w:val="20"/>
          <w:szCs w:val="20"/>
        </w:rPr>
        <w:t xml:space="preserve">kter/orang tua/instansi terkait yang menyebabkan mahasiswa bersangkutan tidak bisa mengumpulkan tugas pada hari dan jam pengumpulan tugas. </w:t>
      </w:r>
    </w:p>
    <w:p w:rsidR="004259C3" w:rsidRPr="007357EF" w:rsidRDefault="004259C3" w:rsidP="006C0FCD">
      <w:pPr>
        <w:spacing w:after="120" w:line="360" w:lineRule="auto"/>
        <w:ind w:left="2835" w:hanging="2551"/>
        <w:jc w:val="both"/>
        <w:outlineLvl w:val="0"/>
        <w:rPr>
          <w:rFonts w:eastAsia="Adobe Fan Heiti Std B" w:cstheme="minorHAnsi"/>
          <w:sz w:val="20"/>
          <w:szCs w:val="20"/>
        </w:rPr>
      </w:pPr>
      <w:proofErr w:type="gramStart"/>
      <w:r w:rsidRPr="007357EF">
        <w:rPr>
          <w:rFonts w:eastAsia="Adobe Fan Heiti Std B" w:cstheme="minorHAnsi"/>
          <w:sz w:val="20"/>
          <w:szCs w:val="20"/>
          <w:u w:val="single"/>
        </w:rPr>
        <w:t xml:space="preserve">Keterlambatan </w:t>
      </w:r>
      <w:r w:rsidR="00EB56BE" w:rsidRPr="007357EF">
        <w:rPr>
          <w:rFonts w:eastAsia="Adobe Fan Heiti Std B" w:cstheme="minorHAnsi"/>
          <w:b/>
          <w:sz w:val="20"/>
          <w:szCs w:val="20"/>
          <w:u w:val="single"/>
        </w:rPr>
        <w:t>Kuliah</w:t>
      </w:r>
      <w:r w:rsidR="00EB56BE" w:rsidRPr="007357EF">
        <w:rPr>
          <w:rFonts w:eastAsia="Adobe Fan Heiti Std B" w:cstheme="minorHAnsi"/>
          <w:sz w:val="20"/>
          <w:szCs w:val="20"/>
        </w:rPr>
        <w:tab/>
      </w:r>
      <w:r w:rsidR="006C0FCD" w:rsidRPr="007357EF">
        <w:rPr>
          <w:rFonts w:eastAsia="Adobe Fan Heiti Std B" w:cstheme="minorHAnsi"/>
          <w:sz w:val="20"/>
          <w:szCs w:val="20"/>
        </w:rPr>
        <w:t xml:space="preserve">Keterlambatan mengikuti </w:t>
      </w:r>
      <w:r w:rsidR="00291480" w:rsidRPr="007357EF">
        <w:rPr>
          <w:rFonts w:eastAsia="Adobe Fan Heiti Std B" w:cstheme="minorHAnsi"/>
          <w:sz w:val="20"/>
          <w:szCs w:val="20"/>
        </w:rPr>
        <w:t>perkuliahan</w:t>
      </w:r>
      <w:r w:rsidR="006C0FCD" w:rsidRPr="007357EF">
        <w:rPr>
          <w:rFonts w:eastAsia="Adobe Fan Heiti Std B" w:cstheme="minorHAnsi"/>
          <w:sz w:val="20"/>
          <w:szCs w:val="20"/>
        </w:rPr>
        <w:t xml:space="preserve"> adalah </w:t>
      </w:r>
      <w:r w:rsidR="00291480" w:rsidRPr="007357EF">
        <w:rPr>
          <w:rFonts w:eastAsia="Adobe Fan Heiti Std B" w:cstheme="minorHAnsi"/>
          <w:b/>
          <w:sz w:val="20"/>
          <w:szCs w:val="20"/>
        </w:rPr>
        <w:t>maksimal 10</w:t>
      </w:r>
      <w:r w:rsidRPr="007357EF">
        <w:rPr>
          <w:rFonts w:eastAsia="Adobe Fan Heiti Std B" w:cstheme="minorHAnsi"/>
          <w:b/>
          <w:sz w:val="20"/>
          <w:szCs w:val="20"/>
        </w:rPr>
        <w:t xml:space="preserve"> menit</w:t>
      </w:r>
      <w:r w:rsidR="006C0FCD" w:rsidRPr="007357EF">
        <w:rPr>
          <w:rFonts w:eastAsia="Adobe Fan Heiti Std B" w:cstheme="minorHAnsi"/>
          <w:b/>
          <w:sz w:val="20"/>
          <w:szCs w:val="20"/>
        </w:rPr>
        <w:t>.</w:t>
      </w:r>
      <w:proofErr w:type="gramEnd"/>
      <w:r w:rsidR="006C0FCD" w:rsidRPr="007357EF">
        <w:rPr>
          <w:rFonts w:eastAsia="Adobe Fan Heiti Std B" w:cstheme="minorHAnsi"/>
          <w:sz w:val="20"/>
          <w:szCs w:val="20"/>
        </w:rPr>
        <w:t xml:space="preserve"> </w:t>
      </w:r>
      <w:proofErr w:type="gramStart"/>
      <w:r w:rsidR="006C0FCD" w:rsidRPr="007357EF">
        <w:rPr>
          <w:rFonts w:eastAsia="Adobe Fan Heiti Std B" w:cstheme="minorHAnsi"/>
          <w:sz w:val="20"/>
          <w:szCs w:val="20"/>
        </w:rPr>
        <w:t>J</w:t>
      </w:r>
      <w:r w:rsidRPr="007357EF">
        <w:rPr>
          <w:rFonts w:eastAsia="Adobe Fan Heiti Std B" w:cstheme="minorHAnsi"/>
          <w:sz w:val="20"/>
          <w:szCs w:val="20"/>
        </w:rPr>
        <w:t>ika mahasiswa terlambat</w:t>
      </w:r>
      <w:r w:rsidR="006C0FCD" w:rsidRPr="007357EF">
        <w:rPr>
          <w:rFonts w:eastAsia="Adobe Fan Heiti Std B" w:cstheme="minorHAnsi"/>
          <w:sz w:val="20"/>
          <w:szCs w:val="20"/>
        </w:rPr>
        <w:t>,</w:t>
      </w:r>
      <w:r w:rsidRPr="007357EF">
        <w:rPr>
          <w:rFonts w:eastAsia="Adobe Fan Heiti Std B" w:cstheme="minorHAnsi"/>
          <w:sz w:val="20"/>
          <w:szCs w:val="20"/>
        </w:rPr>
        <w:t xml:space="preserve"> maka mahasiswa dikenai sanksi dengan </w:t>
      </w:r>
      <w:r w:rsidRPr="007357EF">
        <w:rPr>
          <w:rFonts w:eastAsia="Adobe Fan Heiti Std B" w:cstheme="minorHAnsi"/>
          <w:b/>
          <w:sz w:val="20"/>
          <w:szCs w:val="20"/>
        </w:rPr>
        <w:t>tidak dihitung kehadiran</w:t>
      </w:r>
      <w:r w:rsidRPr="007357EF">
        <w:rPr>
          <w:rFonts w:eastAsia="Adobe Fan Heiti Std B" w:cstheme="minorHAnsi"/>
          <w:sz w:val="20"/>
          <w:szCs w:val="20"/>
        </w:rPr>
        <w:t xml:space="preserve"> dalam daftar hadir.</w:t>
      </w:r>
      <w:proofErr w:type="gramEnd"/>
      <w:r w:rsidRPr="007357EF">
        <w:rPr>
          <w:rFonts w:eastAsia="Adobe Fan Heiti Std B" w:cstheme="minorHAnsi"/>
          <w:sz w:val="20"/>
          <w:szCs w:val="20"/>
        </w:rPr>
        <w:t xml:space="preserve"> Akan tetapi, mahasiswa tetap boleh mengikuti proses yang sedang berlangsung di </w:t>
      </w:r>
      <w:r w:rsidR="00291480" w:rsidRPr="007357EF">
        <w:rPr>
          <w:rFonts w:eastAsia="Adobe Fan Heiti Std B" w:cstheme="minorHAnsi"/>
          <w:sz w:val="20"/>
          <w:szCs w:val="20"/>
        </w:rPr>
        <w:t>kelas</w:t>
      </w:r>
      <w:r w:rsidRPr="007357EF">
        <w:rPr>
          <w:rFonts w:eastAsia="Adobe Fan Heiti Std B" w:cstheme="minorHAnsi"/>
          <w:sz w:val="20"/>
          <w:szCs w:val="20"/>
        </w:rPr>
        <w:t>.</w:t>
      </w:r>
      <w:r w:rsidR="006C0FCD" w:rsidRPr="007357EF">
        <w:rPr>
          <w:rFonts w:eastAsia="Adobe Fan Heiti Std B" w:cstheme="minorHAnsi"/>
          <w:sz w:val="20"/>
          <w:szCs w:val="20"/>
        </w:rPr>
        <w:t xml:space="preserve"> </w:t>
      </w:r>
      <w:r w:rsidR="00291480" w:rsidRPr="007357EF">
        <w:rPr>
          <w:rFonts w:eastAsia="Adobe Fan Heiti Std B" w:cstheme="minorHAnsi"/>
          <w:sz w:val="20"/>
          <w:szCs w:val="20"/>
        </w:rPr>
        <w:t>Kehadiran minimal untuk mengikuti kelulusan adalah 80%</w:t>
      </w:r>
    </w:p>
    <w:p w:rsidR="008376AA" w:rsidRPr="007357EF" w:rsidRDefault="008376AA" w:rsidP="006C0FCD">
      <w:pPr>
        <w:spacing w:after="120" w:line="360" w:lineRule="auto"/>
        <w:ind w:left="2835" w:hanging="2551"/>
        <w:jc w:val="both"/>
        <w:outlineLvl w:val="0"/>
        <w:rPr>
          <w:rFonts w:eastAsia="Adobe Fan Heiti Std B" w:cstheme="minorHAnsi"/>
          <w:sz w:val="20"/>
          <w:szCs w:val="20"/>
        </w:rPr>
      </w:pPr>
      <w:r w:rsidRPr="007357EF">
        <w:rPr>
          <w:rFonts w:eastAsia="Adobe Fan Heiti Std B" w:cstheme="minorHAnsi"/>
          <w:sz w:val="20"/>
          <w:szCs w:val="20"/>
          <w:u w:val="single"/>
        </w:rPr>
        <w:t>Plagiarisme</w:t>
      </w:r>
      <w:r w:rsidRPr="007357EF">
        <w:rPr>
          <w:rFonts w:eastAsia="Adobe Fan Heiti Std B" w:cstheme="minorHAnsi"/>
          <w:sz w:val="20"/>
          <w:szCs w:val="20"/>
        </w:rPr>
        <w:tab/>
        <w:t xml:space="preserve">Setiap tindak plagiarism, baik dalam tulisan maupun dalam desain </w:t>
      </w:r>
      <w:proofErr w:type="gramStart"/>
      <w:r w:rsidRPr="007357EF">
        <w:rPr>
          <w:rFonts w:eastAsia="Adobe Fan Heiti Std B" w:cstheme="minorHAnsi"/>
          <w:sz w:val="20"/>
          <w:szCs w:val="20"/>
        </w:rPr>
        <w:t>akan</w:t>
      </w:r>
      <w:proofErr w:type="gramEnd"/>
      <w:r w:rsidRPr="007357EF">
        <w:rPr>
          <w:rFonts w:eastAsia="Adobe Fan Heiti Std B" w:cstheme="minorHAnsi"/>
          <w:sz w:val="20"/>
          <w:szCs w:val="20"/>
        </w:rPr>
        <w:t xml:space="preserve"> ditindak tegas dengan memberikan nilai E </w:t>
      </w:r>
      <w:r w:rsidR="00804C5F" w:rsidRPr="007357EF">
        <w:rPr>
          <w:rFonts w:eastAsia="Adobe Fan Heiti Std B" w:cstheme="minorHAnsi"/>
          <w:sz w:val="20"/>
          <w:szCs w:val="20"/>
        </w:rPr>
        <w:t>pada tugas bersangkutan</w:t>
      </w:r>
      <w:r w:rsidRPr="007357EF">
        <w:rPr>
          <w:rFonts w:eastAsia="Adobe Fan Heiti Std B" w:cstheme="minorHAnsi"/>
          <w:sz w:val="20"/>
          <w:szCs w:val="20"/>
        </w:rPr>
        <w:t>.</w:t>
      </w:r>
    </w:p>
    <w:p w:rsidR="007357EF" w:rsidRDefault="007357EF">
      <w:pPr>
        <w:spacing w:after="200" w:line="276" w:lineRule="auto"/>
        <w:rPr>
          <w:rFonts w:eastAsia="Adobe Fan Heiti Std B" w:cstheme="minorHAnsi"/>
          <w:b/>
          <w:sz w:val="24"/>
          <w:szCs w:val="20"/>
          <w:highlight w:val="lightGray"/>
        </w:rPr>
      </w:pPr>
      <w:r>
        <w:rPr>
          <w:rFonts w:eastAsia="Adobe Fan Heiti Std B" w:cstheme="minorHAnsi"/>
          <w:b/>
          <w:sz w:val="24"/>
          <w:szCs w:val="20"/>
          <w:highlight w:val="lightGray"/>
        </w:rPr>
        <w:br w:type="page"/>
      </w:r>
    </w:p>
    <w:p w:rsidR="00530878" w:rsidRPr="007357EF" w:rsidRDefault="00530878" w:rsidP="007357EF">
      <w:pPr>
        <w:pStyle w:val="NoSpacing"/>
        <w:spacing w:line="360" w:lineRule="auto"/>
        <w:rPr>
          <w:rFonts w:eastAsia="Adobe Fan Heiti Std B" w:cstheme="minorHAnsi"/>
          <w:b/>
          <w:sz w:val="24"/>
          <w:szCs w:val="20"/>
        </w:rPr>
      </w:pPr>
      <w:r w:rsidRPr="007357EF">
        <w:rPr>
          <w:rFonts w:eastAsia="Adobe Fan Heiti Std B" w:cstheme="minorHAnsi"/>
          <w:b/>
          <w:sz w:val="24"/>
          <w:szCs w:val="20"/>
        </w:rPr>
        <w:lastRenderedPageBreak/>
        <w:t>Kriteria Penilaian</w:t>
      </w:r>
    </w:p>
    <w:p w:rsidR="00291480" w:rsidRPr="007357EF" w:rsidRDefault="007C68FC" w:rsidP="000F75D4">
      <w:pPr>
        <w:tabs>
          <w:tab w:val="left" w:pos="2977"/>
        </w:tabs>
        <w:spacing w:after="120" w:line="360" w:lineRule="auto"/>
        <w:ind w:left="284"/>
        <w:jc w:val="both"/>
        <w:rPr>
          <w:rFonts w:eastAsia="Adobe Fan Heiti Std B" w:cstheme="minorHAnsi"/>
          <w:sz w:val="20"/>
          <w:szCs w:val="20"/>
        </w:rPr>
      </w:pPr>
      <w:proofErr w:type="gramStart"/>
      <w:r w:rsidRPr="007357EF">
        <w:rPr>
          <w:rFonts w:eastAsia="Adobe Fan Heiti Std B" w:cstheme="minorHAnsi"/>
          <w:sz w:val="20"/>
          <w:szCs w:val="20"/>
        </w:rPr>
        <w:t>Kriteria penilaian bersifat objektif yang terukur berdasarkan rubrik penilaian setiap tugas.</w:t>
      </w:r>
      <w:proofErr w:type="gramEnd"/>
      <w:r w:rsidR="009519B1" w:rsidRPr="007357EF">
        <w:rPr>
          <w:rFonts w:eastAsia="Adobe Fan Heiti Std B" w:cstheme="minorHAnsi"/>
          <w:sz w:val="20"/>
          <w:szCs w:val="20"/>
        </w:rPr>
        <w:t xml:space="preserve"> </w:t>
      </w:r>
      <w:r w:rsidR="000F75D4" w:rsidRPr="007357EF">
        <w:rPr>
          <w:rFonts w:eastAsia="Adobe Fan Heiti Std B" w:cstheme="minorHAnsi"/>
          <w:sz w:val="20"/>
          <w:szCs w:val="20"/>
        </w:rPr>
        <w:t xml:space="preserve">Penilaian dilakukan di sepanjang semester yang terdiri </w:t>
      </w:r>
      <w:r w:rsidR="00291480" w:rsidRPr="007357EF">
        <w:rPr>
          <w:rFonts w:eastAsia="Adobe Fan Heiti Std B" w:cstheme="minorHAnsi"/>
          <w:sz w:val="20"/>
          <w:szCs w:val="20"/>
        </w:rPr>
        <w:t>tugas mingguan yang ada dalam log book Anda, tugas yang diberikan saat UTS dan UAS</w:t>
      </w:r>
    </w:p>
    <w:p w:rsidR="00530878" w:rsidRPr="007357EF" w:rsidRDefault="004D019A" w:rsidP="000F75D4">
      <w:pPr>
        <w:tabs>
          <w:tab w:val="left" w:pos="2977"/>
        </w:tabs>
        <w:spacing w:after="120" w:line="360" w:lineRule="auto"/>
        <w:ind w:left="284"/>
        <w:jc w:val="both"/>
        <w:rPr>
          <w:rFonts w:eastAsia="Adobe Fan Heiti Std B" w:cstheme="minorHAnsi"/>
          <w:sz w:val="20"/>
          <w:szCs w:val="20"/>
        </w:rPr>
      </w:pPr>
      <w:r w:rsidRPr="007357EF">
        <w:rPr>
          <w:rFonts w:eastAsia="Adobe Fan Heiti Std B" w:cstheme="minorHAnsi"/>
          <w:sz w:val="20"/>
          <w:szCs w:val="20"/>
        </w:rPr>
        <w:t>Kriteria Penilaian Log Book</w:t>
      </w:r>
    </w:p>
    <w:tbl>
      <w:tblPr>
        <w:tblStyle w:val="GridTable4Accent2"/>
        <w:tblW w:w="0" w:type="auto"/>
        <w:tblInd w:w="279" w:type="dxa"/>
        <w:tblLayout w:type="fixed"/>
        <w:tblLook w:val="04A0" w:firstRow="1" w:lastRow="0" w:firstColumn="1" w:lastColumn="0" w:noHBand="0" w:noVBand="1"/>
      </w:tblPr>
      <w:tblGrid>
        <w:gridCol w:w="992"/>
        <w:gridCol w:w="567"/>
        <w:gridCol w:w="567"/>
        <w:gridCol w:w="1418"/>
        <w:gridCol w:w="9072"/>
      </w:tblGrid>
      <w:tr w:rsidR="000F75D4" w:rsidRPr="007357EF" w:rsidTr="00717F96">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92" w:type="dxa"/>
            <w:tcBorders>
              <w:bottom w:val="single" w:sz="4" w:space="0" w:color="FFFFFF" w:themeColor="background1"/>
              <w:right w:val="single" w:sz="4" w:space="0" w:color="FFFFFF" w:themeColor="background1"/>
            </w:tcBorders>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Jenjang</w:t>
            </w:r>
          </w:p>
        </w:tc>
        <w:tc>
          <w:tcPr>
            <w:tcW w:w="1134"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0F75D4" w:rsidRPr="007357EF" w:rsidRDefault="000F75D4" w:rsidP="000F75D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Nilai Mutu</w:t>
            </w:r>
          </w:p>
        </w:tc>
        <w:tc>
          <w:tcPr>
            <w:tcW w:w="1418" w:type="dxa"/>
            <w:tcBorders>
              <w:left w:val="single" w:sz="4" w:space="0" w:color="FFFFFF" w:themeColor="background1"/>
              <w:bottom w:val="single" w:sz="4" w:space="0" w:color="FFFFFF" w:themeColor="background1"/>
              <w:right w:val="single" w:sz="4" w:space="0" w:color="FFFFFF" w:themeColor="background1"/>
            </w:tcBorders>
            <w:vAlign w:val="center"/>
          </w:tcPr>
          <w:p w:rsidR="000F75D4" w:rsidRPr="007357EF" w:rsidRDefault="000F75D4" w:rsidP="000F75D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Bobot Angka</w:t>
            </w:r>
          </w:p>
        </w:tc>
        <w:tc>
          <w:tcPr>
            <w:tcW w:w="9072" w:type="dxa"/>
            <w:tcBorders>
              <w:left w:val="single" w:sz="4" w:space="0" w:color="FFFFFF" w:themeColor="background1"/>
              <w:bottom w:val="single" w:sz="4" w:space="0" w:color="FFFFFF" w:themeColor="background1"/>
            </w:tcBorders>
            <w:vAlign w:val="center"/>
          </w:tcPr>
          <w:p w:rsidR="000F75D4" w:rsidRPr="007357EF" w:rsidRDefault="000F75D4" w:rsidP="000F75D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Deskripsi Capaian Pembelajaran</w:t>
            </w:r>
          </w:p>
        </w:tc>
      </w:tr>
      <w:tr w:rsidR="000F75D4" w:rsidRPr="007357EF" w:rsidTr="0071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FFFFFF" w:themeColor="background1"/>
            </w:tcBorders>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4</w:t>
            </w:r>
          </w:p>
        </w:tc>
        <w:tc>
          <w:tcPr>
            <w:tcW w:w="567" w:type="dxa"/>
            <w:vMerge w:val="restart"/>
            <w:tcBorders>
              <w:top w:val="single" w:sz="4" w:space="0" w:color="FFFFFF" w:themeColor="background1"/>
            </w:tcBorders>
            <w:shd w:val="clear" w:color="auto" w:fill="auto"/>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A</w:t>
            </w:r>
          </w:p>
        </w:tc>
        <w:tc>
          <w:tcPr>
            <w:tcW w:w="567" w:type="dxa"/>
            <w:tcBorders>
              <w:top w:val="single" w:sz="4" w:space="0" w:color="FFFFFF" w:themeColor="background1"/>
            </w:tcBorders>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A</w:t>
            </w:r>
          </w:p>
        </w:tc>
        <w:tc>
          <w:tcPr>
            <w:tcW w:w="1418" w:type="dxa"/>
            <w:tcBorders>
              <w:top w:val="single" w:sz="4" w:space="0" w:color="FFFFFF" w:themeColor="background1"/>
            </w:tcBorders>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90,00 – 100</w:t>
            </w:r>
          </w:p>
        </w:tc>
        <w:tc>
          <w:tcPr>
            <w:tcW w:w="9072" w:type="dxa"/>
            <w:tcBorders>
              <w:top w:val="single" w:sz="4" w:space="0" w:color="FFFFFF" w:themeColor="background1"/>
            </w:tcBorders>
            <w:vAlign w:val="center"/>
          </w:tcPr>
          <w:p w:rsidR="000F75D4" w:rsidRPr="007357EF" w:rsidRDefault="00E71765" w:rsidP="00DC5542">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superior </w:t>
            </w:r>
            <w:proofErr w:type="gramStart"/>
            <w:r w:rsidRPr="007357EF">
              <w:rPr>
                <w:rFonts w:eastAsia="Adobe Fan Heiti Std B" w:cstheme="minorHAnsi"/>
                <w:sz w:val="18"/>
                <w:szCs w:val="20"/>
              </w:rPr>
              <w:t xml:space="preserve">yang </w:t>
            </w:r>
            <w:r w:rsidR="002C6806" w:rsidRPr="007357EF">
              <w:rPr>
                <w:rFonts w:eastAsia="Adobe Fan Heiti Std B" w:cstheme="minorHAnsi"/>
                <w:sz w:val="18"/>
                <w:szCs w:val="20"/>
              </w:rPr>
              <w:t xml:space="preserve"> mampu</w:t>
            </w:r>
            <w:proofErr w:type="gramEnd"/>
            <w:r w:rsidR="002C6806" w:rsidRPr="007357EF">
              <w:rPr>
                <w:rFonts w:eastAsia="Adobe Fan Heiti Std B" w:cstheme="minorHAnsi"/>
                <w:sz w:val="18"/>
                <w:szCs w:val="20"/>
              </w:rPr>
              <w:t xml:space="preserve"> mencerap informasi yang diberikan saat perkuliahan serta mampu menggali informasi berdasarkan hasil pengamatan lapangan maupun penerapan hasil dari bacaan yang diberikan tiap minggunya. Mahasiswa mampu secara </w:t>
            </w:r>
            <w:r w:rsidR="002C6806" w:rsidRPr="007357EF">
              <w:rPr>
                <w:rFonts w:eastAsia="Adobe Fan Heiti Std B" w:cstheme="minorHAnsi"/>
                <w:b/>
                <w:sz w:val="18"/>
                <w:szCs w:val="20"/>
              </w:rPr>
              <w:t>Mandiri</w:t>
            </w:r>
            <w:r w:rsidR="002C6806" w:rsidRPr="007357EF">
              <w:rPr>
                <w:rFonts w:eastAsia="Adobe Fan Heiti Std B" w:cstheme="minorHAnsi"/>
                <w:sz w:val="18"/>
                <w:szCs w:val="20"/>
              </w:rPr>
              <w:t xml:space="preserve"> menganalisis dan menerapkan ilmu yang didapat dari kuliah, bacaan maupun diskusi dengan rekan. Umumnya hasil analisis dan penerapan ilmu adalah berupa gambar-gambar sketsa dan coretan analisis, bukan berupa laporan essay.</w:t>
            </w:r>
            <w:r w:rsidR="00EF09D6" w:rsidRPr="007357EF">
              <w:rPr>
                <w:rFonts w:eastAsia="Adobe Fan Heiti Std B" w:cstheme="minorHAnsi"/>
                <w:sz w:val="18"/>
                <w:szCs w:val="20"/>
              </w:rPr>
              <w:t xml:space="preserve"> </w:t>
            </w:r>
          </w:p>
        </w:tc>
      </w:tr>
      <w:tr w:rsidR="000F75D4" w:rsidRPr="007357EF" w:rsidTr="00717F96">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3,7</w:t>
            </w:r>
          </w:p>
        </w:tc>
        <w:tc>
          <w:tcPr>
            <w:tcW w:w="567" w:type="dxa"/>
            <w:vMerge/>
            <w:shd w:val="clear" w:color="auto" w:fill="auto"/>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A-</w:t>
            </w:r>
          </w:p>
        </w:tc>
        <w:tc>
          <w:tcPr>
            <w:tcW w:w="1418"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80,00 – 89,99</w:t>
            </w:r>
          </w:p>
        </w:tc>
        <w:tc>
          <w:tcPr>
            <w:tcW w:w="9072" w:type="dxa"/>
            <w:vAlign w:val="center"/>
          </w:tcPr>
          <w:p w:rsidR="000F75D4" w:rsidRPr="007357EF" w:rsidRDefault="00DC5542" w:rsidP="00DC5542">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superior </w:t>
            </w:r>
            <w:proofErr w:type="gramStart"/>
            <w:r w:rsidRPr="007357EF">
              <w:rPr>
                <w:rFonts w:eastAsia="Adobe Fan Heiti Std B" w:cstheme="minorHAnsi"/>
                <w:sz w:val="18"/>
                <w:szCs w:val="20"/>
              </w:rPr>
              <w:t>yang  mampu</w:t>
            </w:r>
            <w:proofErr w:type="gramEnd"/>
            <w:r w:rsidRPr="007357EF">
              <w:rPr>
                <w:rFonts w:eastAsia="Adobe Fan Heiti Std B" w:cstheme="minorHAnsi"/>
                <w:sz w:val="18"/>
                <w:szCs w:val="20"/>
              </w:rPr>
              <w:t xml:space="preserve"> mencerap informasi yang diberikan saat perkuliahan serta mampu menggali informasi berdasarkan hasil pengamatan lapangan maupun penerapan hasil dari bacaan yang diberikan tiap minggunya. Bisa jadi ada beberapa informasi yang terlewatkan maupun analisis yang kurang tajam. Namun mahasiswa mampu secara </w:t>
            </w:r>
            <w:r w:rsidRPr="007357EF">
              <w:rPr>
                <w:rFonts w:eastAsia="Adobe Fan Heiti Std B" w:cstheme="minorHAnsi"/>
                <w:b/>
                <w:sz w:val="18"/>
                <w:szCs w:val="20"/>
              </w:rPr>
              <w:t>Mandiri</w:t>
            </w:r>
            <w:r w:rsidRPr="007357EF">
              <w:rPr>
                <w:rFonts w:eastAsia="Adobe Fan Heiti Std B" w:cstheme="minorHAnsi"/>
                <w:sz w:val="18"/>
                <w:szCs w:val="20"/>
              </w:rPr>
              <w:t xml:space="preserve"> menganalisis dan menerapkan ilmu yang didapat dari kuliah, bacaan maupun diskusi dengan rekan. Umumnya hasil analisis dan penerapan ilmu adalah berupa gambar-gambar sketsa dan coretan analisis, bukan berupa laporan essay.</w:t>
            </w:r>
          </w:p>
        </w:tc>
      </w:tr>
      <w:tr w:rsidR="000F75D4" w:rsidRPr="007357EF" w:rsidTr="0071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3,3</w:t>
            </w:r>
          </w:p>
        </w:tc>
        <w:tc>
          <w:tcPr>
            <w:tcW w:w="567" w:type="dxa"/>
            <w:vMerge w:val="restart"/>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B</w:t>
            </w:r>
          </w:p>
        </w:tc>
        <w:tc>
          <w:tcPr>
            <w:tcW w:w="567"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B+</w:t>
            </w:r>
          </w:p>
        </w:tc>
        <w:tc>
          <w:tcPr>
            <w:tcW w:w="1418"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75</w:t>
            </w:r>
            <w:r w:rsidR="006362F2" w:rsidRPr="007357EF">
              <w:rPr>
                <w:rFonts w:eastAsia="Adobe Fan Heiti Std B" w:cstheme="minorHAnsi"/>
                <w:sz w:val="18"/>
                <w:szCs w:val="20"/>
              </w:rPr>
              <w:t>,00 – 79,99</w:t>
            </w:r>
          </w:p>
        </w:tc>
        <w:tc>
          <w:tcPr>
            <w:tcW w:w="9072" w:type="dxa"/>
            <w:vAlign w:val="center"/>
          </w:tcPr>
          <w:p w:rsidR="000F75D4" w:rsidRPr="007357EF" w:rsidRDefault="00DC5542" w:rsidP="00745D18">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proofErr w:type="gramStart"/>
            <w:r w:rsidRPr="007357EF">
              <w:rPr>
                <w:rFonts w:eastAsia="Adobe Fan Heiti Std B" w:cstheme="minorHAnsi"/>
                <w:sz w:val="18"/>
                <w:szCs w:val="20"/>
              </w:rPr>
              <w:t>Mahasiswa  mampu</w:t>
            </w:r>
            <w:proofErr w:type="gramEnd"/>
            <w:r w:rsidRPr="007357EF">
              <w:rPr>
                <w:rFonts w:eastAsia="Adobe Fan Heiti Std B" w:cstheme="minorHAnsi"/>
                <w:sz w:val="18"/>
                <w:szCs w:val="20"/>
              </w:rPr>
              <w:t xml:space="preserve"> mencerap informasi yang diberikan saat perkuliahan serta mampu menggali informasi berdasarkan hasil pengamatan lapangan maupun penerapan hasil dari bacaan yang diberikan tiap minggunya. Mahasiswa memenuhi permintaan tugas dengan lengkap dengan tafsiran dan gagasan yang jelas, logis, runut dan orisinil serta mampu mengemas semua ide secara sistematis dan menarik.</w:t>
            </w:r>
          </w:p>
        </w:tc>
      </w:tr>
      <w:tr w:rsidR="000F75D4" w:rsidRPr="007357EF" w:rsidTr="00717F96">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3</w:t>
            </w:r>
          </w:p>
        </w:tc>
        <w:tc>
          <w:tcPr>
            <w:tcW w:w="567" w:type="dxa"/>
            <w:vMerge/>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B</w:t>
            </w:r>
          </w:p>
        </w:tc>
        <w:tc>
          <w:tcPr>
            <w:tcW w:w="1418"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70</w:t>
            </w:r>
            <w:r w:rsidR="006362F2" w:rsidRPr="007357EF">
              <w:rPr>
                <w:rFonts w:eastAsia="Adobe Fan Heiti Std B" w:cstheme="minorHAnsi"/>
                <w:sz w:val="18"/>
                <w:szCs w:val="20"/>
              </w:rPr>
              <w:t>,00 – 74,99</w:t>
            </w:r>
          </w:p>
        </w:tc>
        <w:tc>
          <w:tcPr>
            <w:tcW w:w="9072" w:type="dxa"/>
            <w:vAlign w:val="center"/>
          </w:tcPr>
          <w:p w:rsidR="000F75D4" w:rsidRPr="007357EF" w:rsidRDefault="00DC5542" w:rsidP="00DC5542">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proofErr w:type="gramStart"/>
            <w:r w:rsidRPr="007357EF">
              <w:rPr>
                <w:rFonts w:eastAsia="Adobe Fan Heiti Std B" w:cstheme="minorHAnsi"/>
                <w:sz w:val="18"/>
                <w:szCs w:val="20"/>
              </w:rPr>
              <w:t>Mahasiswa  mampu</w:t>
            </w:r>
            <w:proofErr w:type="gramEnd"/>
            <w:r w:rsidRPr="007357EF">
              <w:rPr>
                <w:rFonts w:eastAsia="Adobe Fan Heiti Std B" w:cstheme="minorHAnsi"/>
                <w:sz w:val="18"/>
                <w:szCs w:val="20"/>
              </w:rPr>
              <w:t xml:space="preserve"> mencerap informasi yang diberikan saat perkuliahan serta mampu menggali informasi berdasarkan hasil pengamatan lapangan maupun penerapan hasil dari bacaan yang diberikan tiap minggunya. </w:t>
            </w:r>
            <w:r w:rsidR="00E74688" w:rsidRPr="007357EF">
              <w:rPr>
                <w:rFonts w:eastAsia="Adobe Fan Heiti Std B" w:cstheme="minorHAnsi"/>
                <w:sz w:val="18"/>
                <w:szCs w:val="20"/>
              </w:rPr>
              <w:t xml:space="preserve">Mahasiswa memenuhi permintaan tugas dengan lengkap dengan </w:t>
            </w:r>
            <w:r w:rsidR="00017852" w:rsidRPr="007357EF">
              <w:rPr>
                <w:rFonts w:eastAsia="Adobe Fan Heiti Std B" w:cstheme="minorHAnsi"/>
                <w:sz w:val="18"/>
                <w:szCs w:val="20"/>
              </w:rPr>
              <w:t xml:space="preserve">tafsiran dan gagasan </w:t>
            </w:r>
            <w:r w:rsidR="00E74688" w:rsidRPr="007357EF">
              <w:rPr>
                <w:rFonts w:eastAsia="Adobe Fan Heiti Std B" w:cstheme="minorHAnsi"/>
                <w:sz w:val="18"/>
                <w:szCs w:val="20"/>
              </w:rPr>
              <w:t>yang jeli, logis, runut dan orisinil</w:t>
            </w:r>
            <w:r w:rsidR="00D17003" w:rsidRPr="007357EF">
              <w:rPr>
                <w:rFonts w:eastAsia="Adobe Fan Heiti Std B" w:cstheme="minorHAnsi"/>
                <w:sz w:val="18"/>
                <w:szCs w:val="20"/>
              </w:rPr>
              <w:t xml:space="preserve"> namun </w:t>
            </w:r>
            <w:r w:rsidR="00B73BB3" w:rsidRPr="007357EF">
              <w:rPr>
                <w:rFonts w:eastAsia="Adobe Fan Heiti Std B" w:cstheme="minorHAnsi"/>
                <w:sz w:val="18"/>
                <w:szCs w:val="20"/>
              </w:rPr>
              <w:t xml:space="preserve">penyajian </w:t>
            </w:r>
            <w:r w:rsidRPr="007357EF">
              <w:rPr>
                <w:rFonts w:eastAsia="Adobe Fan Heiti Std B" w:cstheme="minorHAnsi"/>
                <w:sz w:val="18"/>
                <w:szCs w:val="20"/>
              </w:rPr>
              <w:t xml:space="preserve">bisa jadi kurang lengkap. </w:t>
            </w:r>
            <w:r w:rsidR="00E74688" w:rsidRPr="007357EF">
              <w:rPr>
                <w:rFonts w:eastAsia="Adobe Fan Heiti Std B" w:cstheme="minorHAnsi"/>
                <w:sz w:val="18"/>
                <w:szCs w:val="20"/>
              </w:rPr>
              <w:t xml:space="preserve"> </w:t>
            </w:r>
          </w:p>
        </w:tc>
      </w:tr>
      <w:tr w:rsidR="000F75D4" w:rsidRPr="007357EF" w:rsidTr="0071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2,7</w:t>
            </w:r>
          </w:p>
        </w:tc>
        <w:tc>
          <w:tcPr>
            <w:tcW w:w="567" w:type="dxa"/>
            <w:vMerge/>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p>
        </w:tc>
        <w:tc>
          <w:tcPr>
            <w:tcW w:w="567"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B-</w:t>
            </w:r>
          </w:p>
        </w:tc>
        <w:tc>
          <w:tcPr>
            <w:tcW w:w="1418"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65</w:t>
            </w:r>
            <w:r w:rsidR="006362F2" w:rsidRPr="007357EF">
              <w:rPr>
                <w:rFonts w:eastAsia="Adobe Fan Heiti Std B" w:cstheme="minorHAnsi"/>
                <w:sz w:val="18"/>
                <w:szCs w:val="20"/>
              </w:rPr>
              <w:t>,00</w:t>
            </w:r>
            <w:r w:rsidRPr="007357EF">
              <w:rPr>
                <w:rFonts w:eastAsia="Adobe Fan Heiti Std B" w:cstheme="minorHAnsi"/>
                <w:sz w:val="18"/>
                <w:szCs w:val="20"/>
              </w:rPr>
              <w:t xml:space="preserve"> </w:t>
            </w:r>
            <w:r w:rsidR="006362F2" w:rsidRPr="007357EF">
              <w:rPr>
                <w:rFonts w:eastAsia="Adobe Fan Heiti Std B" w:cstheme="minorHAnsi"/>
                <w:sz w:val="18"/>
                <w:szCs w:val="20"/>
              </w:rPr>
              <w:t>–</w:t>
            </w:r>
            <w:r w:rsidRPr="007357EF">
              <w:rPr>
                <w:rFonts w:eastAsia="Adobe Fan Heiti Std B" w:cstheme="minorHAnsi"/>
                <w:sz w:val="18"/>
                <w:szCs w:val="20"/>
              </w:rPr>
              <w:t xml:space="preserve"> </w:t>
            </w:r>
            <w:r w:rsidR="006362F2" w:rsidRPr="007357EF">
              <w:rPr>
                <w:rFonts w:eastAsia="Adobe Fan Heiti Std B" w:cstheme="minorHAnsi"/>
                <w:sz w:val="18"/>
                <w:szCs w:val="20"/>
              </w:rPr>
              <w:t>69,99</w:t>
            </w:r>
          </w:p>
        </w:tc>
        <w:tc>
          <w:tcPr>
            <w:tcW w:w="9072" w:type="dxa"/>
            <w:vAlign w:val="center"/>
          </w:tcPr>
          <w:p w:rsidR="000F75D4" w:rsidRPr="007357EF" w:rsidRDefault="00E74688" w:rsidP="00F24846">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memenuhi </w:t>
            </w:r>
            <w:r w:rsidR="00F24846" w:rsidRPr="007357EF">
              <w:rPr>
                <w:rFonts w:eastAsia="Adobe Fan Heiti Std B" w:cstheme="minorHAnsi"/>
                <w:sz w:val="18"/>
                <w:szCs w:val="20"/>
              </w:rPr>
              <w:t xml:space="preserve">permintaan tugas dengan lengkap dengan urutan yang logis </w:t>
            </w:r>
            <w:r w:rsidR="00DC5542" w:rsidRPr="007357EF">
              <w:rPr>
                <w:rFonts w:eastAsia="Adobe Fan Heiti Std B" w:cstheme="minorHAnsi"/>
                <w:sz w:val="18"/>
                <w:szCs w:val="20"/>
              </w:rPr>
              <w:t>namun kurang komprehensif</w:t>
            </w:r>
            <w:r w:rsidRPr="007357EF">
              <w:rPr>
                <w:rFonts w:eastAsia="Adobe Fan Heiti Std B" w:cstheme="minorHAnsi"/>
                <w:sz w:val="18"/>
                <w:szCs w:val="20"/>
              </w:rPr>
              <w:t xml:space="preserve"> </w:t>
            </w:r>
          </w:p>
        </w:tc>
      </w:tr>
      <w:tr w:rsidR="000F75D4" w:rsidRPr="007357EF" w:rsidTr="00717F96">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2,3</w:t>
            </w:r>
          </w:p>
        </w:tc>
        <w:tc>
          <w:tcPr>
            <w:tcW w:w="567" w:type="dxa"/>
            <w:vMerge w:val="restart"/>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C</w:t>
            </w: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C+</w:t>
            </w:r>
          </w:p>
        </w:tc>
        <w:tc>
          <w:tcPr>
            <w:tcW w:w="1418"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60</w:t>
            </w:r>
            <w:r w:rsidR="006362F2" w:rsidRPr="007357EF">
              <w:rPr>
                <w:rFonts w:eastAsia="Adobe Fan Heiti Std B" w:cstheme="minorHAnsi"/>
                <w:sz w:val="18"/>
                <w:szCs w:val="20"/>
              </w:rPr>
              <w:t>,00</w:t>
            </w:r>
            <w:r w:rsidRPr="007357EF">
              <w:rPr>
                <w:rFonts w:eastAsia="Adobe Fan Heiti Std B" w:cstheme="minorHAnsi"/>
                <w:sz w:val="18"/>
                <w:szCs w:val="20"/>
              </w:rPr>
              <w:t xml:space="preserve"> – 64,99</w:t>
            </w:r>
          </w:p>
        </w:tc>
        <w:tc>
          <w:tcPr>
            <w:tcW w:w="9072" w:type="dxa"/>
            <w:vAlign w:val="center"/>
          </w:tcPr>
          <w:p w:rsidR="000F75D4" w:rsidRPr="007357EF" w:rsidRDefault="00E74688" w:rsidP="00F24846">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memenuhi permintaan tugas dengan lengkap </w:t>
            </w:r>
            <w:r w:rsidR="00F24846" w:rsidRPr="007357EF">
              <w:rPr>
                <w:rFonts w:eastAsia="Adobe Fan Heiti Std B" w:cstheme="minorHAnsi"/>
                <w:sz w:val="18"/>
                <w:szCs w:val="20"/>
              </w:rPr>
              <w:t>dan berusaha semaksimal mungkin memenuhi permintaan tugas dengan urutan yang logis. Penyajian bisa jadi belum menarik dan komprehensif namun usaha kerasnya diberikan penghargaan lebih</w:t>
            </w:r>
          </w:p>
        </w:tc>
      </w:tr>
      <w:tr w:rsidR="000F75D4" w:rsidRPr="007357EF" w:rsidTr="0071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2</w:t>
            </w:r>
          </w:p>
        </w:tc>
        <w:tc>
          <w:tcPr>
            <w:tcW w:w="567" w:type="dxa"/>
            <w:vMerge/>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p>
        </w:tc>
        <w:tc>
          <w:tcPr>
            <w:tcW w:w="567"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C</w:t>
            </w:r>
          </w:p>
        </w:tc>
        <w:tc>
          <w:tcPr>
            <w:tcW w:w="1418"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55</w:t>
            </w:r>
            <w:r w:rsidR="006362F2" w:rsidRPr="007357EF">
              <w:rPr>
                <w:rFonts w:eastAsia="Adobe Fan Heiti Std B" w:cstheme="minorHAnsi"/>
                <w:sz w:val="18"/>
                <w:szCs w:val="20"/>
              </w:rPr>
              <w:t>,00</w:t>
            </w:r>
            <w:r w:rsidRPr="007357EF">
              <w:rPr>
                <w:rFonts w:eastAsia="Adobe Fan Heiti Std B" w:cstheme="minorHAnsi"/>
                <w:sz w:val="18"/>
                <w:szCs w:val="20"/>
              </w:rPr>
              <w:t xml:space="preserve"> – 59,99</w:t>
            </w:r>
          </w:p>
        </w:tc>
        <w:tc>
          <w:tcPr>
            <w:tcW w:w="9072" w:type="dxa"/>
            <w:vAlign w:val="center"/>
          </w:tcPr>
          <w:p w:rsidR="000F75D4" w:rsidRPr="007357EF" w:rsidRDefault="00804C5F" w:rsidP="00745D18">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memenuhi permintaan tugas secara lengkap dan </w:t>
            </w:r>
            <w:r w:rsidR="00E74688" w:rsidRPr="007357EF">
              <w:rPr>
                <w:rFonts w:eastAsia="Adobe Fan Heiti Std B" w:cstheme="minorHAnsi"/>
                <w:sz w:val="18"/>
                <w:szCs w:val="20"/>
              </w:rPr>
              <w:t>cukup berusaha menerapkan berbagai pengetahuan namun belum runut, logis dan komprehensif.</w:t>
            </w:r>
          </w:p>
        </w:tc>
      </w:tr>
      <w:tr w:rsidR="000F75D4" w:rsidRPr="007357EF" w:rsidTr="00717F96">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1,7</w:t>
            </w:r>
          </w:p>
        </w:tc>
        <w:tc>
          <w:tcPr>
            <w:tcW w:w="567" w:type="dxa"/>
            <w:vMerge/>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C-</w:t>
            </w:r>
          </w:p>
        </w:tc>
        <w:tc>
          <w:tcPr>
            <w:tcW w:w="1418"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50</w:t>
            </w:r>
            <w:r w:rsidR="006362F2" w:rsidRPr="007357EF">
              <w:rPr>
                <w:rFonts w:eastAsia="Adobe Fan Heiti Std B" w:cstheme="minorHAnsi"/>
                <w:sz w:val="18"/>
                <w:szCs w:val="20"/>
              </w:rPr>
              <w:t>,00</w:t>
            </w:r>
            <w:r w:rsidRPr="007357EF">
              <w:rPr>
                <w:rFonts w:eastAsia="Adobe Fan Heiti Std B" w:cstheme="minorHAnsi"/>
                <w:sz w:val="18"/>
                <w:szCs w:val="20"/>
              </w:rPr>
              <w:t xml:space="preserve"> – 54,99</w:t>
            </w:r>
          </w:p>
        </w:tc>
        <w:tc>
          <w:tcPr>
            <w:tcW w:w="9072" w:type="dxa"/>
            <w:vAlign w:val="center"/>
          </w:tcPr>
          <w:p w:rsidR="000F75D4" w:rsidRPr="007357EF" w:rsidRDefault="00F94041" w:rsidP="00745D18">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hanya memenuhi permintaan tugas namun belum mampu menerapkan pengetahuan secara runut, logis dan komprehensif. </w:t>
            </w:r>
          </w:p>
        </w:tc>
      </w:tr>
      <w:tr w:rsidR="000F75D4" w:rsidRPr="007357EF" w:rsidTr="0071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1</w:t>
            </w:r>
          </w:p>
        </w:tc>
        <w:tc>
          <w:tcPr>
            <w:tcW w:w="567"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D</w:t>
            </w:r>
          </w:p>
        </w:tc>
        <w:tc>
          <w:tcPr>
            <w:tcW w:w="567"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D</w:t>
            </w:r>
          </w:p>
        </w:tc>
        <w:tc>
          <w:tcPr>
            <w:tcW w:w="1418" w:type="dxa"/>
            <w:vAlign w:val="center"/>
          </w:tcPr>
          <w:p w:rsidR="000F75D4" w:rsidRPr="007357EF" w:rsidRDefault="000F75D4" w:rsidP="000F75D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40</w:t>
            </w:r>
            <w:r w:rsidR="006362F2" w:rsidRPr="007357EF">
              <w:rPr>
                <w:rFonts w:eastAsia="Adobe Fan Heiti Std B" w:cstheme="minorHAnsi"/>
                <w:sz w:val="18"/>
                <w:szCs w:val="20"/>
              </w:rPr>
              <w:t>,00</w:t>
            </w:r>
            <w:r w:rsidRPr="007357EF">
              <w:rPr>
                <w:rFonts w:eastAsia="Adobe Fan Heiti Std B" w:cstheme="minorHAnsi"/>
                <w:sz w:val="18"/>
                <w:szCs w:val="20"/>
              </w:rPr>
              <w:t xml:space="preserve"> – 49,99</w:t>
            </w:r>
          </w:p>
        </w:tc>
        <w:tc>
          <w:tcPr>
            <w:tcW w:w="9072" w:type="dxa"/>
            <w:vAlign w:val="center"/>
          </w:tcPr>
          <w:p w:rsidR="000F75D4" w:rsidRPr="007357EF" w:rsidRDefault="009604E0" w:rsidP="00866F71">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Mahasiswa perlu</w:t>
            </w:r>
            <w:r w:rsidR="00F97C21" w:rsidRPr="007357EF">
              <w:rPr>
                <w:rFonts w:eastAsia="Adobe Fan Heiti Std B" w:cstheme="minorHAnsi"/>
                <w:sz w:val="18"/>
                <w:szCs w:val="20"/>
              </w:rPr>
              <w:t xml:space="preserve"> mengulang karena ia mengerjakan tugas seadanya dan tidak lengkap sesuai dengan permintaan</w:t>
            </w:r>
            <w:r w:rsidR="00866F71" w:rsidRPr="007357EF">
              <w:rPr>
                <w:rFonts w:eastAsia="Adobe Fan Heiti Std B" w:cstheme="minorHAnsi"/>
                <w:sz w:val="18"/>
                <w:szCs w:val="20"/>
              </w:rPr>
              <w:t>.</w:t>
            </w:r>
            <w:r w:rsidR="00960D3E" w:rsidRPr="007357EF">
              <w:rPr>
                <w:rFonts w:eastAsia="Adobe Fan Heiti Std B" w:cstheme="minorHAnsi"/>
                <w:sz w:val="18"/>
                <w:szCs w:val="20"/>
              </w:rPr>
              <w:t xml:space="preserve"> </w:t>
            </w:r>
          </w:p>
        </w:tc>
      </w:tr>
      <w:tr w:rsidR="000F75D4" w:rsidRPr="007357EF" w:rsidTr="00717F96">
        <w:tc>
          <w:tcPr>
            <w:cnfStyle w:val="001000000000" w:firstRow="0" w:lastRow="0" w:firstColumn="1" w:lastColumn="0" w:oddVBand="0" w:evenVBand="0" w:oddHBand="0" w:evenHBand="0" w:firstRowFirstColumn="0" w:firstRowLastColumn="0" w:lastRowFirstColumn="0" w:lastRowLastColumn="0"/>
            <w:tcW w:w="992" w:type="dxa"/>
            <w:vAlign w:val="center"/>
          </w:tcPr>
          <w:p w:rsidR="000F75D4" w:rsidRPr="007357EF" w:rsidRDefault="000F75D4" w:rsidP="000F75D4">
            <w:pPr>
              <w:tabs>
                <w:tab w:val="left" w:pos="2977"/>
              </w:tabs>
              <w:spacing w:after="0" w:line="240" w:lineRule="auto"/>
              <w:jc w:val="center"/>
              <w:rPr>
                <w:rFonts w:eastAsia="Adobe Fan Heiti Std B" w:cstheme="minorHAnsi"/>
                <w:sz w:val="18"/>
                <w:szCs w:val="20"/>
              </w:rPr>
            </w:pPr>
            <w:r w:rsidRPr="007357EF">
              <w:rPr>
                <w:rFonts w:eastAsia="Adobe Fan Heiti Std B" w:cstheme="minorHAnsi"/>
                <w:sz w:val="18"/>
                <w:szCs w:val="20"/>
              </w:rPr>
              <w:t>0</w:t>
            </w: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E</w:t>
            </w:r>
          </w:p>
        </w:tc>
        <w:tc>
          <w:tcPr>
            <w:tcW w:w="567" w:type="dxa"/>
            <w:vAlign w:val="center"/>
          </w:tcPr>
          <w:p w:rsidR="000F75D4" w:rsidRPr="007357EF" w:rsidRDefault="000F75D4"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E</w:t>
            </w:r>
          </w:p>
        </w:tc>
        <w:tc>
          <w:tcPr>
            <w:tcW w:w="1418" w:type="dxa"/>
            <w:vAlign w:val="center"/>
          </w:tcPr>
          <w:p w:rsidR="000F75D4" w:rsidRPr="007357EF" w:rsidRDefault="006362F2" w:rsidP="000F75D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&lt; 40,00</w:t>
            </w:r>
          </w:p>
        </w:tc>
        <w:tc>
          <w:tcPr>
            <w:tcW w:w="9072" w:type="dxa"/>
            <w:vAlign w:val="center"/>
          </w:tcPr>
          <w:p w:rsidR="000F75D4" w:rsidRPr="007357EF" w:rsidRDefault="00B65425" w:rsidP="00866F71">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dobe Fan Heiti Std B" w:cstheme="minorHAnsi"/>
                <w:sz w:val="18"/>
                <w:szCs w:val="20"/>
              </w:rPr>
            </w:pPr>
            <w:r w:rsidRPr="007357EF">
              <w:rPr>
                <w:rFonts w:eastAsia="Adobe Fan Heiti Std B" w:cstheme="minorHAnsi"/>
                <w:sz w:val="18"/>
                <w:szCs w:val="20"/>
              </w:rPr>
              <w:t xml:space="preserve">Mahasiswa </w:t>
            </w:r>
            <w:r w:rsidR="009604E0" w:rsidRPr="007357EF">
              <w:rPr>
                <w:rFonts w:eastAsia="Adobe Fan Heiti Std B" w:cstheme="minorHAnsi"/>
                <w:sz w:val="18"/>
                <w:szCs w:val="20"/>
              </w:rPr>
              <w:t xml:space="preserve">belum layak lulus </w:t>
            </w:r>
            <w:proofErr w:type="gramStart"/>
            <w:r w:rsidR="00866F71" w:rsidRPr="007357EF">
              <w:rPr>
                <w:rFonts w:eastAsia="Adobe Fan Heiti Std B" w:cstheme="minorHAnsi"/>
                <w:sz w:val="18"/>
                <w:szCs w:val="20"/>
              </w:rPr>
              <w:t xml:space="preserve">karena </w:t>
            </w:r>
            <w:r w:rsidR="009604E0" w:rsidRPr="007357EF">
              <w:rPr>
                <w:rFonts w:eastAsia="Adobe Fan Heiti Std B" w:cstheme="minorHAnsi"/>
                <w:sz w:val="18"/>
                <w:szCs w:val="20"/>
              </w:rPr>
              <w:t xml:space="preserve"> tidak</w:t>
            </w:r>
            <w:proofErr w:type="gramEnd"/>
            <w:r w:rsidR="009604E0" w:rsidRPr="007357EF">
              <w:rPr>
                <w:rFonts w:eastAsia="Adobe Fan Heiti Std B" w:cstheme="minorHAnsi"/>
                <w:sz w:val="18"/>
                <w:szCs w:val="20"/>
              </w:rPr>
              <w:t xml:space="preserve"> memenuhi kriteria, seperti </w:t>
            </w:r>
            <w:r w:rsidRPr="007357EF">
              <w:rPr>
                <w:rFonts w:eastAsia="Adobe Fan Heiti Std B" w:cstheme="minorHAnsi"/>
                <w:sz w:val="18"/>
                <w:szCs w:val="20"/>
              </w:rPr>
              <w:t>sering tidak mengumpulkan tugas</w:t>
            </w:r>
            <w:r w:rsidR="00F97C21" w:rsidRPr="007357EF">
              <w:rPr>
                <w:rFonts w:eastAsia="Adobe Fan Heiti Std B" w:cstheme="minorHAnsi"/>
                <w:sz w:val="18"/>
                <w:szCs w:val="20"/>
              </w:rPr>
              <w:t xml:space="preserve"> atau tidak mengumpulkan tugas</w:t>
            </w:r>
            <w:r w:rsidRPr="007357EF">
              <w:rPr>
                <w:rFonts w:eastAsia="Adobe Fan Heiti Std B" w:cstheme="minorHAnsi"/>
                <w:sz w:val="18"/>
                <w:szCs w:val="20"/>
              </w:rPr>
              <w:t xml:space="preserve">, </w:t>
            </w:r>
            <w:r w:rsidR="00AB5A4E" w:rsidRPr="007357EF">
              <w:rPr>
                <w:rFonts w:eastAsia="Adobe Fan Heiti Std B" w:cstheme="minorHAnsi"/>
                <w:sz w:val="18"/>
                <w:szCs w:val="20"/>
              </w:rPr>
              <w:t>tidak mengikuti ujian, dan melakukan plagiarism</w:t>
            </w:r>
            <w:r w:rsidR="009604E0" w:rsidRPr="007357EF">
              <w:rPr>
                <w:rFonts w:eastAsia="Adobe Fan Heiti Std B" w:cstheme="minorHAnsi"/>
                <w:sz w:val="18"/>
                <w:szCs w:val="20"/>
              </w:rPr>
              <w:t>.</w:t>
            </w:r>
          </w:p>
        </w:tc>
      </w:tr>
    </w:tbl>
    <w:p w:rsidR="000F75D4" w:rsidRPr="007357EF" w:rsidRDefault="000F75D4" w:rsidP="000F75D4">
      <w:pPr>
        <w:tabs>
          <w:tab w:val="left" w:pos="2977"/>
        </w:tabs>
        <w:spacing w:after="120" w:line="360" w:lineRule="auto"/>
        <w:ind w:left="284"/>
        <w:jc w:val="both"/>
        <w:rPr>
          <w:rFonts w:eastAsia="Adobe Fan Heiti Std B" w:cstheme="minorHAnsi"/>
          <w:sz w:val="20"/>
          <w:szCs w:val="20"/>
        </w:rPr>
      </w:pPr>
    </w:p>
    <w:p w:rsidR="00DC1496" w:rsidRPr="007357EF" w:rsidRDefault="00DC1496">
      <w:pPr>
        <w:spacing w:after="200" w:line="276" w:lineRule="auto"/>
        <w:rPr>
          <w:rFonts w:eastAsia="Adobe Fan Heiti Std B" w:cstheme="minorHAnsi"/>
          <w:sz w:val="20"/>
          <w:szCs w:val="20"/>
        </w:rPr>
      </w:pPr>
      <w:r w:rsidRPr="007357EF">
        <w:rPr>
          <w:rFonts w:eastAsia="Adobe Fan Heiti Std B" w:cstheme="minorHAnsi"/>
          <w:sz w:val="20"/>
          <w:szCs w:val="20"/>
        </w:rPr>
        <w:br w:type="page"/>
      </w:r>
    </w:p>
    <w:p w:rsidR="00530878" w:rsidRPr="007357EF" w:rsidRDefault="00530878" w:rsidP="00107A66">
      <w:pPr>
        <w:pStyle w:val="NoSpacing"/>
        <w:numPr>
          <w:ilvl w:val="0"/>
          <w:numId w:val="8"/>
        </w:numPr>
        <w:spacing w:line="360" w:lineRule="auto"/>
        <w:rPr>
          <w:rFonts w:eastAsia="Adobe Fan Heiti Std B" w:cstheme="minorHAnsi"/>
          <w:b/>
          <w:sz w:val="24"/>
          <w:szCs w:val="24"/>
        </w:rPr>
      </w:pPr>
      <w:r w:rsidRPr="007357EF">
        <w:rPr>
          <w:rFonts w:eastAsia="Adobe Fan Heiti Std B" w:cstheme="minorHAnsi"/>
          <w:b/>
          <w:sz w:val="24"/>
          <w:szCs w:val="24"/>
        </w:rPr>
        <w:lastRenderedPageBreak/>
        <w:t>Daftar Referensi</w:t>
      </w:r>
    </w:p>
    <w:sdt>
      <w:sdtPr>
        <w:rPr>
          <w:rFonts w:asciiTheme="minorHAnsi" w:eastAsia="Adobe Fan Heiti Std B" w:hAnsiTheme="minorHAnsi" w:cstheme="minorHAnsi"/>
          <w:color w:val="auto"/>
          <w:sz w:val="18"/>
          <w:szCs w:val="18"/>
        </w:rPr>
        <w:id w:val="-650677088"/>
        <w:docPartObj>
          <w:docPartGallery w:val="Bibliographies"/>
          <w:docPartUnique/>
        </w:docPartObj>
      </w:sdtPr>
      <w:sdtContent>
        <w:p w:rsidR="005F2881" w:rsidRPr="007357EF" w:rsidRDefault="005F2881" w:rsidP="00D32D11">
          <w:pPr>
            <w:pStyle w:val="Heading1"/>
            <w:spacing w:before="0" w:line="240" w:lineRule="auto"/>
            <w:ind w:left="2160"/>
            <w:rPr>
              <w:rFonts w:asciiTheme="minorHAnsi" w:eastAsia="Adobe Fan Heiti Std B" w:hAnsiTheme="minorHAnsi" w:cstheme="minorHAnsi"/>
              <w:sz w:val="18"/>
              <w:szCs w:val="18"/>
            </w:rPr>
          </w:pPr>
        </w:p>
        <w:sdt>
          <w:sdtPr>
            <w:rPr>
              <w:rFonts w:asciiTheme="minorHAnsi" w:eastAsia="Adobe Fan Heiti Std B" w:hAnsiTheme="minorHAnsi" w:cstheme="minorHAnsi"/>
              <w:sz w:val="18"/>
              <w:szCs w:val="18"/>
            </w:rPr>
            <w:id w:val="-573587230"/>
            <w:bibliography/>
          </w:sdtPr>
          <w:sdtContent>
            <w:p w:rsidR="00866F71" w:rsidRPr="007357EF" w:rsidRDefault="00866F71" w:rsidP="00866F71">
              <w:pPr>
                <w:pStyle w:val="PlainText"/>
                <w:ind w:left="720" w:right="864"/>
                <w:rPr>
                  <w:rFonts w:asciiTheme="minorHAnsi" w:hAnsiTheme="minorHAnsi" w:cstheme="minorHAnsi"/>
                  <w:b/>
                  <w:sz w:val="22"/>
                  <w:szCs w:val="22"/>
                </w:rPr>
              </w:pPr>
              <w:r w:rsidRPr="007357EF">
                <w:rPr>
                  <w:rFonts w:asciiTheme="minorHAnsi" w:hAnsiTheme="minorHAnsi" w:cstheme="minorHAnsi"/>
                  <w:b/>
                  <w:sz w:val="22"/>
                  <w:szCs w:val="22"/>
                </w:rPr>
                <w:t xml:space="preserve">LITERATUR </w:t>
              </w:r>
              <w:proofErr w:type="gramStart"/>
              <w:r w:rsidRPr="007357EF">
                <w:rPr>
                  <w:rFonts w:asciiTheme="minorHAnsi" w:hAnsiTheme="minorHAnsi" w:cstheme="minorHAnsi"/>
                  <w:b/>
                  <w:sz w:val="22"/>
                  <w:szCs w:val="22"/>
                </w:rPr>
                <w:t>WAJIB :</w:t>
              </w:r>
              <w:proofErr w:type="gramEnd"/>
            </w:p>
            <w:p w:rsidR="00866F71" w:rsidRPr="007357EF" w:rsidRDefault="00866F71" w:rsidP="00866F71">
              <w:pPr>
                <w:pStyle w:val="PlainText"/>
                <w:ind w:left="720" w:right="864"/>
                <w:rPr>
                  <w:rFonts w:asciiTheme="minorHAnsi" w:hAnsiTheme="minorHAnsi" w:cstheme="minorHAnsi"/>
                  <w:b/>
                  <w:sz w:val="22"/>
                  <w:szCs w:val="22"/>
                </w:rPr>
              </w:pP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Cheatham et al. (1987). Design </w:t>
              </w:r>
              <w:r w:rsidRPr="007357EF">
                <w:rPr>
                  <w:rFonts w:asciiTheme="minorHAnsi" w:hAnsiTheme="minorHAnsi" w:cstheme="minorHAnsi"/>
                  <w:i/>
                  <w:sz w:val="22"/>
                  <w:szCs w:val="22"/>
                </w:rPr>
                <w:t>Concepts and Applications (2</w:t>
              </w:r>
              <w:r w:rsidRPr="007357EF">
                <w:rPr>
                  <w:rFonts w:asciiTheme="minorHAnsi" w:hAnsiTheme="minorHAnsi" w:cstheme="minorHAnsi"/>
                  <w:i/>
                  <w:sz w:val="22"/>
                  <w:szCs w:val="22"/>
                  <w:vertAlign w:val="superscript"/>
                </w:rPr>
                <w:t>nd</w:t>
              </w:r>
              <w:r w:rsidRPr="007357EF">
                <w:rPr>
                  <w:rFonts w:asciiTheme="minorHAnsi" w:hAnsiTheme="minorHAnsi" w:cstheme="minorHAnsi"/>
                  <w:i/>
                  <w:sz w:val="22"/>
                  <w:szCs w:val="22"/>
                </w:rPr>
                <w:t xml:space="preserve"> Edition)</w:t>
              </w:r>
              <w:r w:rsidRPr="007357EF">
                <w:rPr>
                  <w:rFonts w:asciiTheme="minorHAnsi" w:hAnsiTheme="minorHAnsi" w:cstheme="minorHAnsi"/>
                  <w:sz w:val="22"/>
                  <w:szCs w:val="22"/>
                </w:rPr>
                <w:t>.  Prentice Hall Inc.</w:t>
              </w:r>
            </w:p>
            <w:p w:rsidR="00866F71" w:rsidRPr="007357EF" w:rsidRDefault="009B5643" w:rsidP="00107A66">
              <w:pPr>
                <w:pStyle w:val="BodyText"/>
                <w:numPr>
                  <w:ilvl w:val="0"/>
                  <w:numId w:val="31"/>
                </w:numPr>
                <w:rPr>
                  <w:rFonts w:asciiTheme="minorHAnsi" w:hAnsiTheme="minorHAnsi" w:cstheme="minorHAnsi"/>
                  <w:sz w:val="22"/>
                  <w:szCs w:val="22"/>
                </w:rPr>
              </w:pPr>
              <w:r>
                <w:rPr>
                  <w:rFonts w:asciiTheme="minorHAnsi" w:hAnsiTheme="minorHAnsi" w:cstheme="minorHAnsi"/>
                  <w:sz w:val="22"/>
                  <w:szCs w:val="22"/>
                </w:rPr>
                <w:t>Ching, F.D.K (20</w:t>
              </w:r>
              <w:r>
                <w:rPr>
                  <w:rFonts w:asciiTheme="minorHAnsi" w:hAnsiTheme="minorHAnsi" w:cstheme="minorHAnsi"/>
                  <w:sz w:val="22"/>
                  <w:szCs w:val="22"/>
                  <w:lang w:val="id-ID"/>
                </w:rPr>
                <w:t>15</w:t>
              </w:r>
              <w:r w:rsidR="00866F71" w:rsidRPr="007357EF">
                <w:rPr>
                  <w:rFonts w:asciiTheme="minorHAnsi" w:hAnsiTheme="minorHAnsi" w:cstheme="minorHAnsi"/>
                  <w:sz w:val="22"/>
                  <w:szCs w:val="22"/>
                </w:rPr>
                <w:t xml:space="preserve">). </w:t>
              </w:r>
              <w:proofErr w:type="gramStart"/>
              <w:r w:rsidR="00866F71" w:rsidRPr="007357EF">
                <w:rPr>
                  <w:rFonts w:asciiTheme="minorHAnsi" w:hAnsiTheme="minorHAnsi" w:cstheme="minorHAnsi"/>
                  <w:i/>
                  <w:sz w:val="22"/>
                  <w:szCs w:val="22"/>
                </w:rPr>
                <w:t>Architecture :</w:t>
              </w:r>
              <w:proofErr w:type="gramEnd"/>
              <w:r w:rsidR="00866F71" w:rsidRPr="007357EF">
                <w:rPr>
                  <w:rFonts w:asciiTheme="minorHAnsi" w:hAnsiTheme="minorHAnsi" w:cstheme="minorHAnsi"/>
                  <w:i/>
                  <w:sz w:val="22"/>
                  <w:szCs w:val="22"/>
                </w:rPr>
                <w:t xml:space="preserve"> Form,Space, and Order</w:t>
              </w:r>
              <w:r w:rsidR="00866F71" w:rsidRPr="007357EF">
                <w:rPr>
                  <w:rFonts w:asciiTheme="minorHAnsi" w:hAnsiTheme="minorHAnsi" w:cstheme="minorHAnsi"/>
                  <w:sz w:val="22"/>
                  <w:szCs w:val="22"/>
                </w:rPr>
                <w:t>.</w:t>
              </w:r>
              <w:r>
                <w:rPr>
                  <w:rFonts w:asciiTheme="minorHAnsi" w:hAnsiTheme="minorHAnsi" w:cstheme="minorHAnsi"/>
                  <w:sz w:val="22"/>
                  <w:szCs w:val="22"/>
                  <w:lang w:val="id-ID"/>
                </w:rPr>
                <w:t xml:space="preserve"> (3rd edition)</w:t>
              </w:r>
              <w:r w:rsidR="00866F71" w:rsidRPr="007357EF">
                <w:rPr>
                  <w:rFonts w:asciiTheme="minorHAnsi" w:hAnsiTheme="minorHAnsi" w:cstheme="minorHAnsi"/>
                  <w:sz w:val="22"/>
                  <w:szCs w:val="22"/>
                </w:rPr>
                <w:t xml:space="preserve"> John Wiley &amp; Sons.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Doxiadis, Constantinos A</w:t>
              </w:r>
              <w:proofErr w:type="gramStart"/>
              <w:r w:rsidRPr="007357EF">
                <w:rPr>
                  <w:rFonts w:asciiTheme="minorHAnsi" w:hAnsiTheme="minorHAnsi" w:cstheme="minorHAnsi"/>
                  <w:sz w:val="22"/>
                  <w:szCs w:val="22"/>
                </w:rPr>
                <w:t>.(</w:t>
              </w:r>
              <w:proofErr w:type="gramEnd"/>
              <w:r w:rsidRPr="007357EF">
                <w:rPr>
                  <w:rFonts w:asciiTheme="minorHAnsi" w:hAnsiTheme="minorHAnsi" w:cstheme="minorHAnsi"/>
                  <w:sz w:val="22"/>
                  <w:szCs w:val="22"/>
                </w:rPr>
                <w:t>1968)</w:t>
              </w:r>
              <w:r w:rsidRPr="007357EF">
                <w:rPr>
                  <w:rFonts w:asciiTheme="minorHAnsi" w:hAnsiTheme="minorHAnsi" w:cstheme="minorHAnsi"/>
                  <w:i/>
                  <w:sz w:val="22"/>
                  <w:szCs w:val="22"/>
                </w:rPr>
                <w:t xml:space="preserve"> Ekistics: An Introduction to the Science of Human Settlement</w:t>
              </w:r>
              <w:r w:rsidRPr="007357EF">
                <w:rPr>
                  <w:rFonts w:asciiTheme="minorHAnsi" w:hAnsiTheme="minorHAnsi" w:cstheme="minorHAnsi"/>
                  <w:sz w:val="22"/>
                  <w:szCs w:val="22"/>
                </w:rPr>
                <w:t>. New York: Hutchinson.</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color w:val="000000"/>
                  <w:sz w:val="22"/>
                  <w:szCs w:val="22"/>
                </w:rPr>
                <w:t xml:space="preserve">Kruft, H.W. (1994). </w:t>
              </w:r>
              <w:r w:rsidRPr="007357EF">
                <w:rPr>
                  <w:rFonts w:asciiTheme="minorHAnsi" w:hAnsiTheme="minorHAnsi" w:cstheme="minorHAnsi"/>
                  <w:i/>
                  <w:color w:val="000000"/>
                  <w:sz w:val="22"/>
                  <w:szCs w:val="22"/>
                </w:rPr>
                <w:t xml:space="preserve">A History of Architectural </w:t>
              </w:r>
              <w:proofErr w:type="gramStart"/>
              <w:r w:rsidRPr="007357EF">
                <w:rPr>
                  <w:rFonts w:asciiTheme="minorHAnsi" w:hAnsiTheme="minorHAnsi" w:cstheme="minorHAnsi"/>
                  <w:i/>
                  <w:color w:val="000000"/>
                  <w:sz w:val="22"/>
                  <w:szCs w:val="22"/>
                </w:rPr>
                <w:t>Theory :</w:t>
              </w:r>
              <w:proofErr w:type="gramEnd"/>
              <w:r w:rsidRPr="007357EF">
                <w:rPr>
                  <w:rFonts w:asciiTheme="minorHAnsi" w:hAnsiTheme="minorHAnsi" w:cstheme="minorHAnsi"/>
                  <w:i/>
                  <w:color w:val="000000"/>
                  <w:sz w:val="22"/>
                  <w:szCs w:val="22"/>
                </w:rPr>
                <w:t xml:space="preserve"> From Vitruvius to the Present</w:t>
              </w:r>
              <w:r w:rsidRPr="007357EF">
                <w:rPr>
                  <w:rFonts w:asciiTheme="minorHAnsi" w:hAnsiTheme="minorHAnsi" w:cstheme="minorHAnsi"/>
                  <w:color w:val="000000"/>
                  <w:sz w:val="22"/>
                  <w:szCs w:val="22"/>
                </w:rPr>
                <w:t xml:space="preserve">. New </w:t>
              </w:r>
              <w:proofErr w:type="gramStart"/>
              <w:r w:rsidRPr="007357EF">
                <w:rPr>
                  <w:rFonts w:asciiTheme="minorHAnsi" w:hAnsiTheme="minorHAnsi" w:cstheme="minorHAnsi"/>
                  <w:color w:val="000000"/>
                  <w:sz w:val="22"/>
                  <w:szCs w:val="22"/>
                </w:rPr>
                <w:t>York :</w:t>
              </w:r>
              <w:proofErr w:type="gramEnd"/>
              <w:r w:rsidRPr="007357EF">
                <w:rPr>
                  <w:rFonts w:asciiTheme="minorHAnsi" w:hAnsiTheme="minorHAnsi" w:cstheme="minorHAnsi"/>
                  <w:color w:val="000000"/>
                  <w:sz w:val="22"/>
                  <w:szCs w:val="22"/>
                </w:rPr>
                <w:t xml:space="preserve"> Princeton Architectural Press.</w:t>
              </w:r>
            </w:p>
            <w:p w:rsidR="00866F71" w:rsidRPr="007357EF" w:rsidRDefault="009B5643" w:rsidP="00107A66">
              <w:pPr>
                <w:pStyle w:val="BodyText"/>
                <w:numPr>
                  <w:ilvl w:val="0"/>
                  <w:numId w:val="31"/>
                </w:numPr>
                <w:rPr>
                  <w:rFonts w:asciiTheme="minorHAnsi" w:hAnsiTheme="minorHAnsi" w:cstheme="minorHAnsi"/>
                  <w:sz w:val="22"/>
                  <w:szCs w:val="22"/>
                </w:rPr>
              </w:pPr>
              <w:r>
                <w:rPr>
                  <w:rFonts w:asciiTheme="minorHAnsi" w:hAnsiTheme="minorHAnsi" w:cstheme="minorHAnsi"/>
                  <w:sz w:val="22"/>
                  <w:szCs w:val="22"/>
                </w:rPr>
                <w:t>Roth, Leland (20</w:t>
              </w:r>
              <w:r>
                <w:rPr>
                  <w:rFonts w:asciiTheme="minorHAnsi" w:hAnsiTheme="minorHAnsi" w:cstheme="minorHAnsi"/>
                  <w:sz w:val="22"/>
                  <w:szCs w:val="22"/>
                  <w:lang w:val="id-ID"/>
                </w:rPr>
                <w:t>14</w:t>
              </w:r>
              <w:r w:rsidR="00866F71" w:rsidRPr="007357EF">
                <w:rPr>
                  <w:rFonts w:asciiTheme="minorHAnsi" w:hAnsiTheme="minorHAnsi" w:cstheme="minorHAnsi"/>
                  <w:sz w:val="22"/>
                  <w:szCs w:val="22"/>
                </w:rPr>
                <w:t xml:space="preserve">). </w:t>
              </w:r>
              <w:r w:rsidR="00866F71" w:rsidRPr="007357EF">
                <w:rPr>
                  <w:rFonts w:asciiTheme="minorHAnsi" w:hAnsiTheme="minorHAnsi" w:cstheme="minorHAnsi"/>
                  <w:i/>
                  <w:sz w:val="22"/>
                  <w:szCs w:val="22"/>
                </w:rPr>
                <w:t xml:space="preserve">Understanding </w:t>
              </w:r>
              <w:proofErr w:type="gramStart"/>
              <w:r w:rsidR="00866F71" w:rsidRPr="007357EF">
                <w:rPr>
                  <w:rFonts w:asciiTheme="minorHAnsi" w:hAnsiTheme="minorHAnsi" w:cstheme="minorHAnsi"/>
                  <w:i/>
                  <w:sz w:val="22"/>
                  <w:szCs w:val="22"/>
                </w:rPr>
                <w:t>Architecture :</w:t>
              </w:r>
              <w:proofErr w:type="gramEnd"/>
              <w:r w:rsidR="00866F71" w:rsidRPr="007357EF">
                <w:rPr>
                  <w:rFonts w:asciiTheme="minorHAnsi" w:hAnsiTheme="minorHAnsi" w:cstheme="minorHAnsi"/>
                  <w:i/>
                  <w:sz w:val="22"/>
                  <w:szCs w:val="22"/>
                </w:rPr>
                <w:t xml:space="preserve"> Its Elements, History, and Meaning</w:t>
              </w:r>
              <w:r w:rsidR="00866F71" w:rsidRPr="007357EF">
                <w:rPr>
                  <w:rFonts w:asciiTheme="minorHAnsi" w:hAnsiTheme="minorHAnsi" w:cstheme="minorHAnsi"/>
                  <w:sz w:val="22"/>
                  <w:szCs w:val="22"/>
                </w:rPr>
                <w:t xml:space="preserve">. </w:t>
              </w:r>
              <w:r>
                <w:rPr>
                  <w:rFonts w:asciiTheme="minorHAnsi" w:hAnsiTheme="minorHAnsi" w:cstheme="minorHAnsi"/>
                  <w:sz w:val="22"/>
                  <w:szCs w:val="22"/>
                  <w:lang w:val="id-ID"/>
                </w:rPr>
                <w:t xml:space="preserve">(3rd edition). </w:t>
              </w:r>
              <w:r w:rsidR="00866F71" w:rsidRPr="007357EF">
                <w:rPr>
                  <w:rFonts w:asciiTheme="minorHAnsi" w:hAnsiTheme="minorHAnsi" w:cstheme="minorHAnsi"/>
                  <w:sz w:val="22"/>
                  <w:szCs w:val="22"/>
                </w:rPr>
                <w:t>Westview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Van de Ven, Cornelis (1980). Ruang dalam Arsitektur (Terjemahan). Jakarta : PT Gramedia Pustaka Utama</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Waldrep</w:t>
              </w:r>
              <w:proofErr w:type="gramStart"/>
              <w:r w:rsidRPr="007357EF">
                <w:rPr>
                  <w:rFonts w:asciiTheme="minorHAnsi" w:hAnsiTheme="minorHAnsi" w:cstheme="minorHAnsi"/>
                  <w:sz w:val="22"/>
                  <w:szCs w:val="22"/>
                </w:rPr>
                <w:t>,L</w:t>
              </w:r>
              <w:proofErr w:type="gramEnd"/>
              <w:r w:rsidRPr="007357EF">
                <w:rPr>
                  <w:rFonts w:asciiTheme="minorHAnsi" w:hAnsiTheme="minorHAnsi" w:cstheme="minorHAnsi"/>
                  <w:sz w:val="22"/>
                  <w:szCs w:val="22"/>
                </w:rPr>
                <w:t xml:space="preserve">. (2009). </w:t>
              </w:r>
              <w:r w:rsidRPr="007357EF">
                <w:rPr>
                  <w:rFonts w:asciiTheme="minorHAnsi" w:hAnsiTheme="minorHAnsi" w:cstheme="minorHAnsi"/>
                  <w:i/>
                  <w:sz w:val="22"/>
                  <w:szCs w:val="22"/>
                </w:rPr>
                <w:t>Becoming an Architect. John Wiley &amp; Sons.</w:t>
              </w:r>
            </w:p>
            <w:p w:rsidR="00866F71" w:rsidRPr="007357EF" w:rsidRDefault="00866F71" w:rsidP="00866F71">
              <w:pPr>
                <w:pStyle w:val="PlainText"/>
                <w:ind w:left="720" w:right="864"/>
                <w:rPr>
                  <w:rFonts w:asciiTheme="minorHAnsi" w:hAnsiTheme="minorHAnsi" w:cstheme="minorHAnsi"/>
                  <w:b/>
                  <w:sz w:val="22"/>
                  <w:szCs w:val="22"/>
                </w:rPr>
              </w:pPr>
            </w:p>
            <w:p w:rsidR="00866F71" w:rsidRPr="007357EF" w:rsidRDefault="00866F71" w:rsidP="00866F71">
              <w:pPr>
                <w:pStyle w:val="PlainText"/>
                <w:ind w:left="720" w:right="864"/>
                <w:rPr>
                  <w:rFonts w:asciiTheme="minorHAnsi" w:hAnsiTheme="minorHAnsi" w:cstheme="minorHAnsi"/>
                  <w:b/>
                  <w:sz w:val="22"/>
                  <w:szCs w:val="22"/>
                </w:rPr>
              </w:pPr>
              <w:r w:rsidRPr="007357EF">
                <w:rPr>
                  <w:rFonts w:asciiTheme="minorHAnsi" w:hAnsiTheme="minorHAnsi" w:cstheme="minorHAnsi"/>
                  <w:b/>
                  <w:sz w:val="22"/>
                  <w:szCs w:val="22"/>
                </w:rPr>
                <w:t xml:space="preserve">LITERATUR </w:t>
              </w:r>
              <w:proofErr w:type="gramStart"/>
              <w:r w:rsidRPr="007357EF">
                <w:rPr>
                  <w:rFonts w:asciiTheme="minorHAnsi" w:hAnsiTheme="minorHAnsi" w:cstheme="minorHAnsi"/>
                  <w:b/>
                  <w:sz w:val="22"/>
                  <w:szCs w:val="22"/>
                </w:rPr>
                <w:t>PENDUKUNG :</w:t>
              </w:r>
              <w:proofErr w:type="gramEnd"/>
            </w:p>
            <w:p w:rsidR="00866F71" w:rsidRPr="007357EF" w:rsidRDefault="00866F71" w:rsidP="00866F71">
              <w:pPr>
                <w:pStyle w:val="PlainText"/>
                <w:ind w:left="720" w:right="864"/>
                <w:rPr>
                  <w:rFonts w:asciiTheme="minorHAnsi" w:hAnsiTheme="minorHAnsi" w:cstheme="minorHAnsi"/>
                  <w:b/>
                  <w:sz w:val="22"/>
                  <w:szCs w:val="22"/>
                </w:rPr>
              </w:pPr>
            </w:p>
            <w:p w:rsidR="00866F71" w:rsidRPr="007357EF" w:rsidRDefault="00866F71" w:rsidP="00107A66">
              <w:pPr>
                <w:pStyle w:val="PlainText"/>
                <w:numPr>
                  <w:ilvl w:val="0"/>
                  <w:numId w:val="31"/>
                </w:numPr>
                <w:ind w:right="864"/>
                <w:rPr>
                  <w:rFonts w:asciiTheme="minorHAnsi" w:hAnsiTheme="minorHAnsi" w:cstheme="minorHAnsi"/>
                  <w:sz w:val="22"/>
                  <w:szCs w:val="22"/>
                  <w:lang w:val="id-ID"/>
                </w:rPr>
              </w:pPr>
              <w:r w:rsidRPr="007357EF">
                <w:rPr>
                  <w:rFonts w:asciiTheme="minorHAnsi" w:hAnsiTheme="minorHAnsi" w:cstheme="minorHAnsi"/>
                  <w:sz w:val="22"/>
                  <w:szCs w:val="22"/>
                  <w:lang w:val="id-ID"/>
                </w:rPr>
                <w:t xml:space="preserve">Ballantyne, A.(ed) </w:t>
              </w:r>
              <w:r w:rsidRPr="007357EF">
                <w:rPr>
                  <w:rFonts w:asciiTheme="minorHAnsi" w:hAnsiTheme="minorHAnsi" w:cstheme="minorHAnsi"/>
                  <w:sz w:val="22"/>
                  <w:szCs w:val="22"/>
                </w:rPr>
                <w:t xml:space="preserve">(2002). </w:t>
              </w:r>
              <w:r w:rsidRPr="007357EF">
                <w:rPr>
                  <w:rFonts w:asciiTheme="minorHAnsi" w:hAnsiTheme="minorHAnsi" w:cstheme="minorHAnsi"/>
                  <w:i/>
                  <w:iCs/>
                  <w:sz w:val="22"/>
                  <w:szCs w:val="22"/>
                  <w:lang w:val="id-ID"/>
                </w:rPr>
                <w:t>What is Architecture</w:t>
              </w:r>
              <w:r w:rsidRPr="007357EF">
                <w:rPr>
                  <w:rFonts w:asciiTheme="minorHAnsi" w:hAnsiTheme="minorHAnsi" w:cstheme="minorHAnsi"/>
                  <w:sz w:val="22"/>
                  <w:szCs w:val="22"/>
                  <w:lang w:val="id-ID"/>
                </w:rPr>
                <w:t>. London: Routledge.</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Conway, Hazel; Roenisch, Rowan (1994). </w:t>
              </w:r>
              <w:r w:rsidRPr="007357EF">
                <w:rPr>
                  <w:rFonts w:asciiTheme="minorHAnsi" w:hAnsiTheme="minorHAnsi" w:cstheme="minorHAnsi"/>
                  <w:i/>
                  <w:sz w:val="22"/>
                  <w:szCs w:val="22"/>
                </w:rPr>
                <w:t>Understanding Architecture: An Introduction to Architecture and Architecture History</w:t>
              </w:r>
              <w:r w:rsidRPr="007357EF">
                <w:rPr>
                  <w:rFonts w:asciiTheme="minorHAnsi" w:hAnsiTheme="minorHAnsi" w:cstheme="minorHAnsi"/>
                  <w:sz w:val="22"/>
                  <w:szCs w:val="22"/>
                </w:rPr>
                <w:t>. London &amp; New York: Routledge</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Gideon, Sigfried (1964). </w:t>
              </w:r>
              <w:r w:rsidRPr="007357EF">
                <w:rPr>
                  <w:rFonts w:asciiTheme="minorHAnsi" w:hAnsiTheme="minorHAnsi" w:cstheme="minorHAnsi"/>
                  <w:i/>
                  <w:sz w:val="22"/>
                  <w:szCs w:val="22"/>
                </w:rPr>
                <w:t>Space, Time, and Architecture</w:t>
              </w:r>
              <w:r w:rsidRPr="007357EF">
                <w:rPr>
                  <w:rFonts w:asciiTheme="minorHAnsi" w:hAnsiTheme="minorHAnsi" w:cstheme="minorHAnsi"/>
                  <w:sz w:val="22"/>
                  <w:szCs w:val="22"/>
                </w:rPr>
                <w:t>. Cambridge, Mass: Harvard University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Gorman, James F (1998</w:t>
              </w:r>
              <w:proofErr w:type="gramStart"/>
              <w:r w:rsidRPr="007357EF">
                <w:rPr>
                  <w:rFonts w:asciiTheme="minorHAnsi" w:hAnsiTheme="minorHAnsi" w:cstheme="minorHAnsi"/>
                  <w:sz w:val="22"/>
                  <w:szCs w:val="22"/>
                </w:rPr>
                <w:t>) .</w:t>
              </w:r>
              <w:proofErr w:type="gramEnd"/>
              <w:r w:rsidRPr="007357EF">
                <w:rPr>
                  <w:rFonts w:asciiTheme="minorHAnsi" w:hAnsiTheme="minorHAnsi" w:cstheme="minorHAnsi"/>
                  <w:sz w:val="22"/>
                  <w:szCs w:val="22"/>
                </w:rPr>
                <w:t xml:space="preserve"> </w:t>
              </w:r>
              <w:r w:rsidRPr="007357EF">
                <w:rPr>
                  <w:rFonts w:asciiTheme="minorHAnsi" w:hAnsiTheme="minorHAnsi" w:cstheme="minorHAnsi"/>
                  <w:i/>
                  <w:sz w:val="22"/>
                  <w:szCs w:val="22"/>
                </w:rPr>
                <w:t>ABC of Architecture</w:t>
              </w:r>
              <w:r w:rsidRPr="007357EF">
                <w:rPr>
                  <w:rFonts w:asciiTheme="minorHAnsi" w:hAnsiTheme="minorHAnsi" w:cstheme="minorHAnsi"/>
                  <w:sz w:val="22"/>
                  <w:szCs w:val="22"/>
                </w:rPr>
                <w:t>. Philadelphia: University of Pennsilvania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Gropius, Walter (1968) </w:t>
              </w:r>
              <w:r w:rsidRPr="007357EF">
                <w:rPr>
                  <w:rFonts w:asciiTheme="minorHAnsi" w:hAnsiTheme="minorHAnsi" w:cstheme="minorHAnsi"/>
                  <w:i/>
                  <w:sz w:val="22"/>
                  <w:szCs w:val="22"/>
                </w:rPr>
                <w:t xml:space="preserve">Apollo in Democracy; </w:t>
              </w:r>
              <w:proofErr w:type="gramStart"/>
              <w:r w:rsidRPr="007357EF">
                <w:rPr>
                  <w:rFonts w:asciiTheme="minorHAnsi" w:hAnsiTheme="minorHAnsi" w:cstheme="minorHAnsi"/>
                  <w:i/>
                  <w:sz w:val="22"/>
                  <w:szCs w:val="22"/>
                </w:rPr>
                <w:t>The</w:t>
              </w:r>
              <w:proofErr w:type="gramEnd"/>
              <w:r w:rsidRPr="007357EF">
                <w:rPr>
                  <w:rFonts w:asciiTheme="minorHAnsi" w:hAnsiTheme="minorHAnsi" w:cstheme="minorHAnsi"/>
                  <w:i/>
                  <w:sz w:val="22"/>
                  <w:szCs w:val="22"/>
                </w:rPr>
                <w:t xml:space="preserve"> Cultural Obligation of the Architect</w:t>
              </w:r>
              <w:r w:rsidRPr="007357EF">
                <w:rPr>
                  <w:rFonts w:asciiTheme="minorHAnsi" w:hAnsiTheme="minorHAnsi" w:cstheme="minorHAnsi"/>
                  <w:sz w:val="22"/>
                  <w:szCs w:val="22"/>
                </w:rPr>
                <w:t>. New York: McGraw Hill.</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Hall, Edwart T (1966). </w:t>
              </w:r>
              <w:r w:rsidRPr="007357EF">
                <w:rPr>
                  <w:rFonts w:asciiTheme="minorHAnsi" w:hAnsiTheme="minorHAnsi" w:cstheme="minorHAnsi"/>
                  <w:i/>
                  <w:sz w:val="22"/>
                  <w:szCs w:val="22"/>
                </w:rPr>
                <w:t>The Hidden Dimension</w:t>
              </w:r>
              <w:r w:rsidRPr="007357EF">
                <w:rPr>
                  <w:rFonts w:asciiTheme="minorHAnsi" w:hAnsiTheme="minorHAnsi" w:cstheme="minorHAnsi"/>
                  <w:sz w:val="22"/>
                  <w:szCs w:val="22"/>
                </w:rPr>
                <w:t>. New York: Double Day.</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Hilier, Bill (1996). </w:t>
              </w:r>
              <w:r w:rsidRPr="007357EF">
                <w:rPr>
                  <w:rFonts w:asciiTheme="minorHAnsi" w:hAnsiTheme="minorHAnsi" w:cstheme="minorHAnsi"/>
                  <w:i/>
                  <w:sz w:val="22"/>
                  <w:szCs w:val="22"/>
                </w:rPr>
                <w:t>Space is the Machine</w:t>
              </w:r>
              <w:r w:rsidRPr="007357EF">
                <w:rPr>
                  <w:rFonts w:asciiTheme="minorHAnsi" w:hAnsiTheme="minorHAnsi" w:cstheme="minorHAnsi"/>
                  <w:sz w:val="22"/>
                  <w:szCs w:val="22"/>
                </w:rPr>
                <w:t>. Cambridge: Cambridge University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Jackson, J.B (1984). </w:t>
              </w:r>
              <w:r w:rsidRPr="007357EF">
                <w:rPr>
                  <w:rFonts w:asciiTheme="minorHAnsi" w:hAnsiTheme="minorHAnsi" w:cstheme="minorHAnsi"/>
                  <w:i/>
                  <w:sz w:val="22"/>
                  <w:szCs w:val="22"/>
                </w:rPr>
                <w:t>Discovering the Vernacular Lanscape</w:t>
              </w:r>
              <w:r w:rsidRPr="007357EF">
                <w:rPr>
                  <w:rFonts w:asciiTheme="minorHAnsi" w:hAnsiTheme="minorHAnsi" w:cstheme="minorHAnsi"/>
                  <w:sz w:val="22"/>
                  <w:szCs w:val="22"/>
                </w:rPr>
                <w:t>. New Haven: Yale unviersity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Lawson, Bryan (2009). The Language of Space. Architectural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Mangunwijaya, Y.B</w:t>
              </w:r>
              <w:proofErr w:type="gramStart"/>
              <w:r w:rsidRPr="007357EF">
                <w:rPr>
                  <w:rFonts w:asciiTheme="minorHAnsi" w:hAnsiTheme="minorHAnsi" w:cstheme="minorHAnsi"/>
                  <w:sz w:val="22"/>
                  <w:szCs w:val="22"/>
                </w:rPr>
                <w:t>.(</w:t>
              </w:r>
              <w:proofErr w:type="gramEnd"/>
              <w:r w:rsidRPr="007357EF">
                <w:rPr>
                  <w:rFonts w:asciiTheme="minorHAnsi" w:hAnsiTheme="minorHAnsi" w:cstheme="minorHAnsi"/>
                  <w:sz w:val="22"/>
                  <w:szCs w:val="22"/>
                </w:rPr>
                <w:t>1988) Wastucitra: Pengantar ke Ilmu Budaya Bentuk Arsitektur; Sendi-sendi Filsafatnya Beserta Contoh-contoh Praktis. Jakarta, Gramedia.</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Moore, Charles dan Gerald Allen (1975) </w:t>
              </w:r>
              <w:r w:rsidRPr="007357EF">
                <w:rPr>
                  <w:rFonts w:asciiTheme="minorHAnsi" w:hAnsiTheme="minorHAnsi" w:cstheme="minorHAnsi"/>
                  <w:i/>
                  <w:sz w:val="22"/>
                  <w:szCs w:val="22"/>
                </w:rPr>
                <w:t>Dimensions, Space, Shape, and Scale in Architecture</w:t>
              </w:r>
              <w:r w:rsidRPr="007357EF">
                <w:rPr>
                  <w:rFonts w:asciiTheme="minorHAnsi" w:hAnsiTheme="minorHAnsi" w:cstheme="minorHAnsi"/>
                  <w:sz w:val="22"/>
                  <w:szCs w:val="22"/>
                </w:rPr>
                <w:t>. New York: Architecture Books.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Oliver, P., R. Hayward</w:t>
              </w:r>
              <w:proofErr w:type="gramStart"/>
              <w:r w:rsidRPr="007357EF">
                <w:rPr>
                  <w:rFonts w:asciiTheme="minorHAnsi" w:hAnsiTheme="minorHAnsi" w:cstheme="minorHAnsi"/>
                  <w:sz w:val="22"/>
                  <w:szCs w:val="22"/>
                </w:rPr>
                <w:t>.(</w:t>
              </w:r>
              <w:proofErr w:type="gramEnd"/>
              <w:r w:rsidRPr="007357EF">
                <w:rPr>
                  <w:rFonts w:asciiTheme="minorHAnsi" w:hAnsiTheme="minorHAnsi" w:cstheme="minorHAnsi"/>
                  <w:sz w:val="22"/>
                  <w:szCs w:val="22"/>
                </w:rPr>
                <w:t xml:space="preserve">1990) </w:t>
              </w:r>
              <w:r w:rsidRPr="007357EF">
                <w:rPr>
                  <w:rFonts w:asciiTheme="minorHAnsi" w:hAnsiTheme="minorHAnsi" w:cstheme="minorHAnsi"/>
                  <w:i/>
                  <w:iCs/>
                  <w:sz w:val="22"/>
                  <w:szCs w:val="22"/>
                </w:rPr>
                <w:t>Architecture, An Invitation</w:t>
              </w:r>
              <w:r w:rsidRPr="007357EF">
                <w:rPr>
                  <w:rFonts w:asciiTheme="minorHAnsi" w:hAnsiTheme="minorHAnsi" w:cstheme="minorHAnsi"/>
                  <w:sz w:val="22"/>
                  <w:szCs w:val="22"/>
                </w:rPr>
                <w:t xml:space="preserve">. London: Blackwell. </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lastRenderedPageBreak/>
                <w:t xml:space="preserve">Pevsner, Nikolaus (1985) </w:t>
              </w:r>
              <w:proofErr w:type="gramStart"/>
              <w:r w:rsidRPr="007357EF">
                <w:rPr>
                  <w:rFonts w:asciiTheme="minorHAnsi" w:hAnsiTheme="minorHAnsi" w:cstheme="minorHAnsi"/>
                  <w:i/>
                  <w:sz w:val="22"/>
                  <w:szCs w:val="22"/>
                </w:rPr>
                <w:t>An</w:t>
              </w:r>
              <w:proofErr w:type="gramEnd"/>
              <w:r w:rsidRPr="007357EF">
                <w:rPr>
                  <w:rFonts w:asciiTheme="minorHAnsi" w:hAnsiTheme="minorHAnsi" w:cstheme="minorHAnsi"/>
                  <w:i/>
                  <w:sz w:val="22"/>
                  <w:szCs w:val="22"/>
                </w:rPr>
                <w:t xml:space="preserve"> Outline of European Architecture</w:t>
              </w:r>
              <w:r w:rsidRPr="007357EF">
                <w:rPr>
                  <w:rFonts w:asciiTheme="minorHAnsi" w:hAnsiTheme="minorHAnsi" w:cstheme="minorHAnsi"/>
                  <w:sz w:val="22"/>
                  <w:szCs w:val="22"/>
                </w:rPr>
                <w:t>. (7</w:t>
              </w:r>
              <w:r w:rsidRPr="007357EF">
                <w:rPr>
                  <w:rFonts w:asciiTheme="minorHAnsi" w:hAnsiTheme="minorHAnsi" w:cstheme="minorHAnsi"/>
                  <w:sz w:val="22"/>
                  <w:szCs w:val="22"/>
                  <w:vertAlign w:val="superscript"/>
                </w:rPr>
                <w:t>th</w:t>
              </w:r>
              <w:r w:rsidRPr="007357EF">
                <w:rPr>
                  <w:rFonts w:asciiTheme="minorHAnsi" w:hAnsiTheme="minorHAnsi" w:cstheme="minorHAnsi"/>
                  <w:sz w:val="22"/>
                  <w:szCs w:val="22"/>
                </w:rPr>
                <w:t xml:space="preserve"> Ed) Middlesex</w:t>
              </w:r>
              <w:proofErr w:type="gramStart"/>
              <w:r w:rsidRPr="007357EF">
                <w:rPr>
                  <w:rFonts w:asciiTheme="minorHAnsi" w:hAnsiTheme="minorHAnsi" w:cstheme="minorHAnsi"/>
                  <w:sz w:val="22"/>
                  <w:szCs w:val="22"/>
                </w:rPr>
                <w:t>,.</w:t>
              </w:r>
              <w:proofErr w:type="gramEnd"/>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Raskin, Eugine (1974). </w:t>
              </w:r>
              <w:r w:rsidRPr="007357EF">
                <w:rPr>
                  <w:rFonts w:asciiTheme="minorHAnsi" w:hAnsiTheme="minorHAnsi" w:cstheme="minorHAnsi"/>
                  <w:i/>
                  <w:sz w:val="22"/>
                  <w:szCs w:val="22"/>
                </w:rPr>
                <w:t>Architecture and People</w:t>
              </w:r>
              <w:r w:rsidRPr="007357EF">
                <w:rPr>
                  <w:rFonts w:asciiTheme="minorHAnsi" w:hAnsiTheme="minorHAnsi" w:cstheme="minorHAnsi"/>
                  <w:sz w:val="22"/>
                  <w:szCs w:val="22"/>
                </w:rPr>
                <w:t>. Englewood Cliff, New Jersey: Prentice Hall.</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Snyder, James; Catanese, </w:t>
              </w:r>
              <w:proofErr w:type="gramStart"/>
              <w:r w:rsidRPr="007357EF">
                <w:rPr>
                  <w:rFonts w:asciiTheme="minorHAnsi" w:hAnsiTheme="minorHAnsi" w:cstheme="minorHAnsi"/>
                  <w:sz w:val="22"/>
                  <w:szCs w:val="22"/>
                </w:rPr>
                <w:t>A</w:t>
              </w:r>
              <w:proofErr w:type="gramEnd"/>
              <w:r w:rsidRPr="007357EF">
                <w:rPr>
                  <w:rFonts w:asciiTheme="minorHAnsi" w:hAnsiTheme="minorHAnsi" w:cstheme="minorHAnsi"/>
                  <w:sz w:val="22"/>
                  <w:szCs w:val="22"/>
                </w:rPr>
                <w:t xml:space="preserve"> (ed.) (1979). </w:t>
              </w:r>
              <w:r w:rsidRPr="007357EF">
                <w:rPr>
                  <w:rFonts w:asciiTheme="minorHAnsi" w:hAnsiTheme="minorHAnsi" w:cstheme="minorHAnsi"/>
                  <w:i/>
                  <w:sz w:val="22"/>
                  <w:szCs w:val="22"/>
                </w:rPr>
                <w:t>Introduction to Architecture.</w:t>
              </w:r>
              <w:r w:rsidRPr="007357EF">
                <w:rPr>
                  <w:rFonts w:asciiTheme="minorHAnsi" w:hAnsiTheme="minorHAnsi" w:cstheme="minorHAnsi"/>
                  <w:sz w:val="22"/>
                  <w:szCs w:val="22"/>
                </w:rPr>
                <w:t xml:space="preserve"> McGrawHill.</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Sullivan, Louis (1960). </w:t>
              </w:r>
              <w:r w:rsidRPr="007357EF">
                <w:rPr>
                  <w:rFonts w:asciiTheme="minorHAnsi" w:hAnsiTheme="minorHAnsi" w:cstheme="minorHAnsi"/>
                  <w:i/>
                  <w:sz w:val="22"/>
                  <w:szCs w:val="22"/>
                </w:rPr>
                <w:t>Kindergarten Chat</w:t>
              </w:r>
              <w:r w:rsidRPr="007357EF">
                <w:rPr>
                  <w:rFonts w:asciiTheme="minorHAnsi" w:hAnsiTheme="minorHAnsi" w:cstheme="minorHAnsi"/>
                  <w:sz w:val="22"/>
                  <w:szCs w:val="22"/>
                </w:rPr>
                <w:t>. New York: Dover.</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Tuan</w:t>
              </w:r>
              <w:proofErr w:type="gramStart"/>
              <w:r w:rsidRPr="007357EF">
                <w:rPr>
                  <w:rFonts w:asciiTheme="minorHAnsi" w:hAnsiTheme="minorHAnsi" w:cstheme="minorHAnsi"/>
                  <w:sz w:val="22"/>
                  <w:szCs w:val="22"/>
                </w:rPr>
                <w:t>,Yi</w:t>
              </w:r>
              <w:proofErr w:type="gramEnd"/>
              <w:r w:rsidRPr="007357EF">
                <w:rPr>
                  <w:rFonts w:asciiTheme="minorHAnsi" w:hAnsiTheme="minorHAnsi" w:cstheme="minorHAnsi"/>
                  <w:sz w:val="22"/>
                  <w:szCs w:val="22"/>
                </w:rPr>
                <w:t xml:space="preserve">-Fu (1980) </w:t>
              </w:r>
              <w:r w:rsidRPr="007357EF">
                <w:rPr>
                  <w:rFonts w:asciiTheme="minorHAnsi" w:hAnsiTheme="minorHAnsi" w:cstheme="minorHAnsi"/>
                  <w:i/>
                  <w:sz w:val="22"/>
                  <w:szCs w:val="22"/>
                </w:rPr>
                <w:t>Space and Place: An Experiencial Perspectives.</w:t>
              </w:r>
              <w:r w:rsidRPr="007357EF">
                <w:rPr>
                  <w:rFonts w:asciiTheme="minorHAnsi" w:hAnsiTheme="minorHAnsi" w:cstheme="minorHAnsi"/>
                  <w:sz w:val="22"/>
                  <w:szCs w:val="22"/>
                </w:rPr>
                <w:t xml:space="preserve"> Mineapolis: University of Minnesota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Venturi, Robert (1977) </w:t>
              </w:r>
              <w:r w:rsidRPr="007357EF">
                <w:rPr>
                  <w:rFonts w:asciiTheme="minorHAnsi" w:hAnsiTheme="minorHAnsi" w:cstheme="minorHAnsi"/>
                  <w:i/>
                  <w:sz w:val="22"/>
                  <w:szCs w:val="22"/>
                </w:rPr>
                <w:t>Complexity and Contradiction in Architecture</w:t>
              </w:r>
              <w:r w:rsidRPr="007357EF">
                <w:rPr>
                  <w:rFonts w:asciiTheme="minorHAnsi" w:hAnsiTheme="minorHAnsi" w:cstheme="minorHAnsi"/>
                  <w:sz w:val="22"/>
                  <w:szCs w:val="22"/>
                </w:rPr>
                <w:t>. New York: Museum of Modern Art Paper Series.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 xml:space="preserve">Vitruvius, M.P (1960). </w:t>
              </w:r>
              <w:r w:rsidRPr="007357EF">
                <w:rPr>
                  <w:rFonts w:asciiTheme="minorHAnsi" w:hAnsiTheme="minorHAnsi" w:cstheme="minorHAnsi"/>
                  <w:i/>
                  <w:sz w:val="22"/>
                  <w:szCs w:val="22"/>
                </w:rPr>
                <w:t>Ten Books on Architecture</w:t>
              </w:r>
              <w:r w:rsidRPr="007357EF">
                <w:rPr>
                  <w:rFonts w:asciiTheme="minorHAnsi" w:hAnsiTheme="minorHAnsi" w:cstheme="minorHAnsi"/>
                  <w:sz w:val="22"/>
                  <w:szCs w:val="22"/>
                </w:rPr>
                <w:t xml:space="preserve">. Translated </w:t>
              </w:r>
              <w:proofErr w:type="gramStart"/>
              <w:r w:rsidRPr="007357EF">
                <w:rPr>
                  <w:rFonts w:asciiTheme="minorHAnsi" w:hAnsiTheme="minorHAnsi" w:cstheme="minorHAnsi"/>
                  <w:sz w:val="22"/>
                  <w:szCs w:val="22"/>
                </w:rPr>
                <w:t>by :</w:t>
              </w:r>
              <w:proofErr w:type="gramEnd"/>
              <w:r w:rsidRPr="007357EF">
                <w:rPr>
                  <w:rFonts w:asciiTheme="minorHAnsi" w:hAnsiTheme="minorHAnsi" w:cstheme="minorHAnsi"/>
                  <w:sz w:val="22"/>
                  <w:szCs w:val="22"/>
                </w:rPr>
                <w:t xml:space="preserve"> M.Viadon dan G. Caffee. Chicago: University of Chicago Press.</w:t>
              </w:r>
            </w:p>
            <w:p w:rsidR="00866F71" w:rsidRPr="007357EF" w:rsidRDefault="00866F71" w:rsidP="00107A66">
              <w:pPr>
                <w:pStyle w:val="BodyText"/>
                <w:numPr>
                  <w:ilvl w:val="0"/>
                  <w:numId w:val="31"/>
                </w:numPr>
                <w:rPr>
                  <w:rFonts w:asciiTheme="minorHAnsi" w:hAnsiTheme="minorHAnsi" w:cstheme="minorHAnsi"/>
                  <w:sz w:val="22"/>
                  <w:szCs w:val="22"/>
                </w:rPr>
              </w:pPr>
              <w:r w:rsidRPr="007357EF">
                <w:rPr>
                  <w:rFonts w:asciiTheme="minorHAnsi" w:hAnsiTheme="minorHAnsi" w:cstheme="minorHAnsi"/>
                  <w:sz w:val="22"/>
                  <w:szCs w:val="22"/>
                </w:rPr>
                <w:t>Sumber informasi atau referensi lain yang dianggap perlu oleh Dosen Penanggung Jawab</w:t>
              </w:r>
            </w:p>
            <w:p w:rsidR="00866F71" w:rsidRPr="007357EF" w:rsidRDefault="00866F71" w:rsidP="00866F71">
              <w:pPr>
                <w:pStyle w:val="PlainText"/>
                <w:ind w:left="720" w:right="864"/>
                <w:rPr>
                  <w:rFonts w:asciiTheme="minorHAnsi" w:hAnsiTheme="minorHAnsi" w:cstheme="minorHAnsi"/>
                  <w:b/>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ind w:left="360"/>
                <w:rPr>
                  <w:rFonts w:asciiTheme="minorHAnsi" w:hAnsiTheme="minorHAnsi" w:cstheme="minorHAnsi"/>
                  <w:sz w:val="22"/>
                  <w:szCs w:val="22"/>
                </w:rPr>
              </w:pPr>
            </w:p>
            <w:p w:rsidR="00866F71" w:rsidRPr="007357EF" w:rsidRDefault="00866F71" w:rsidP="00866F71">
              <w:pPr>
                <w:pStyle w:val="BodyText"/>
                <w:rPr>
                  <w:rFonts w:asciiTheme="minorHAnsi" w:hAnsiTheme="minorHAnsi" w:cstheme="minorHAnsi"/>
                  <w:sz w:val="22"/>
                  <w:szCs w:val="22"/>
                </w:rPr>
              </w:pPr>
            </w:p>
            <w:p w:rsidR="00866F71" w:rsidRPr="007357EF" w:rsidRDefault="00B55DE0" w:rsidP="00866F71">
              <w:pPr>
                <w:pStyle w:val="Bibliography"/>
                <w:ind w:left="1440" w:hanging="720"/>
                <w:rPr>
                  <w:rFonts w:asciiTheme="minorHAnsi" w:eastAsia="Adobe Fan Heiti Std B" w:hAnsiTheme="minorHAnsi" w:cstheme="minorHAnsi"/>
                  <w:sz w:val="18"/>
                  <w:szCs w:val="18"/>
                </w:rPr>
              </w:pPr>
            </w:p>
          </w:sdtContent>
        </w:sdt>
      </w:sdtContent>
    </w:sdt>
    <w:p w:rsidR="00DC1496" w:rsidRPr="007357EF" w:rsidRDefault="00DC1496">
      <w:pPr>
        <w:spacing w:after="200" w:line="276" w:lineRule="auto"/>
        <w:rPr>
          <w:rFonts w:eastAsia="Adobe Fan Heiti Std B" w:cstheme="minorHAnsi"/>
          <w:sz w:val="24"/>
          <w:szCs w:val="24"/>
        </w:rPr>
      </w:pPr>
      <w:r w:rsidRPr="007357EF">
        <w:rPr>
          <w:rFonts w:eastAsia="Adobe Fan Heiti Std B" w:cstheme="minorHAnsi"/>
          <w:sz w:val="24"/>
          <w:szCs w:val="24"/>
        </w:rPr>
        <w:br w:type="page"/>
      </w:r>
    </w:p>
    <w:p w:rsidR="00EC59FD" w:rsidRPr="007357EF" w:rsidRDefault="00EC59FD" w:rsidP="00107A66">
      <w:pPr>
        <w:pStyle w:val="NoSpacing"/>
        <w:numPr>
          <w:ilvl w:val="0"/>
          <w:numId w:val="8"/>
        </w:numPr>
        <w:spacing w:line="360" w:lineRule="auto"/>
        <w:rPr>
          <w:rFonts w:eastAsia="Adobe Fan Heiti Std B" w:cstheme="minorHAnsi"/>
          <w:b/>
          <w:sz w:val="24"/>
          <w:szCs w:val="24"/>
        </w:rPr>
      </w:pPr>
      <w:r w:rsidRPr="007357EF">
        <w:rPr>
          <w:rFonts w:eastAsia="Adobe Fan Heiti Std B" w:cstheme="minorHAnsi"/>
          <w:b/>
          <w:sz w:val="24"/>
          <w:szCs w:val="24"/>
        </w:rPr>
        <w:lastRenderedPageBreak/>
        <w:t>RENCANA PEMBELAJARAN SEMESTER (RPS)</w:t>
      </w:r>
    </w:p>
    <w:tbl>
      <w:tblPr>
        <w:tblW w:w="13366" w:type="dxa"/>
        <w:tblLayout w:type="fixed"/>
        <w:tblCellMar>
          <w:left w:w="0" w:type="dxa"/>
          <w:right w:w="0" w:type="dxa"/>
        </w:tblCellMar>
        <w:tblLook w:val="0600" w:firstRow="0" w:lastRow="0" w:firstColumn="0" w:lastColumn="0" w:noHBand="1" w:noVBand="1"/>
      </w:tblPr>
      <w:tblGrid>
        <w:gridCol w:w="967"/>
        <w:gridCol w:w="3398"/>
        <w:gridCol w:w="2835"/>
        <w:gridCol w:w="1558"/>
        <w:gridCol w:w="2268"/>
        <w:gridCol w:w="934"/>
        <w:gridCol w:w="1406"/>
      </w:tblGrid>
      <w:tr w:rsidR="0023671A" w:rsidRPr="007357EF" w:rsidTr="00E7130B">
        <w:trPr>
          <w:trHeight w:val="848"/>
          <w:tblHeader/>
        </w:trPr>
        <w:tc>
          <w:tcPr>
            <w:tcW w:w="967"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Minggu</w:t>
            </w:r>
          </w:p>
        </w:tc>
        <w:tc>
          <w:tcPr>
            <w:tcW w:w="339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Kemampuan Akhir yang Diharapkan</w:t>
            </w:r>
          </w:p>
        </w:tc>
        <w:tc>
          <w:tcPr>
            <w:tcW w:w="2835"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b/>
                <w:bCs/>
                <w:sz w:val="20"/>
                <w:szCs w:val="20"/>
              </w:rPr>
            </w:pPr>
            <w:r w:rsidRPr="007357EF">
              <w:rPr>
                <w:rFonts w:eastAsia="Adobe Fan Heiti Std B" w:cstheme="minorHAnsi"/>
                <w:b/>
                <w:bCs/>
                <w:sz w:val="20"/>
                <w:szCs w:val="20"/>
              </w:rPr>
              <w:t>Bahan Kajian</w:t>
            </w:r>
          </w:p>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(Materi Ajar)</w:t>
            </w:r>
          </w:p>
        </w:tc>
        <w:tc>
          <w:tcPr>
            <w:tcW w:w="155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Bentuk Pembelajaran</w:t>
            </w:r>
          </w:p>
        </w:tc>
        <w:tc>
          <w:tcPr>
            <w:tcW w:w="226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Kriteria/Indikator Penilaian</w:t>
            </w:r>
          </w:p>
        </w:tc>
        <w:tc>
          <w:tcPr>
            <w:tcW w:w="934"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7357EF" w:rsidRDefault="0023671A" w:rsidP="0050573E">
            <w:pPr>
              <w:spacing w:after="0" w:line="240" w:lineRule="auto"/>
              <w:jc w:val="center"/>
              <w:rPr>
                <w:rFonts w:eastAsia="Adobe Fan Heiti Std B" w:cstheme="minorHAnsi"/>
                <w:sz w:val="20"/>
                <w:szCs w:val="20"/>
              </w:rPr>
            </w:pPr>
            <w:r w:rsidRPr="007357EF">
              <w:rPr>
                <w:rFonts w:eastAsia="Adobe Fan Heiti Std B" w:cstheme="minorHAnsi"/>
                <w:b/>
                <w:bCs/>
                <w:sz w:val="20"/>
                <w:szCs w:val="20"/>
              </w:rPr>
              <w:t>Bobot Nilai</w:t>
            </w:r>
          </w:p>
        </w:tc>
        <w:tc>
          <w:tcPr>
            <w:tcW w:w="1406"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7357EF" w:rsidRDefault="004B6B7F" w:rsidP="0050573E">
            <w:pPr>
              <w:spacing w:after="0" w:line="240" w:lineRule="auto"/>
              <w:jc w:val="center"/>
              <w:rPr>
                <w:rFonts w:eastAsia="Adobe Fan Heiti Std B" w:cstheme="minorHAnsi"/>
                <w:sz w:val="20"/>
                <w:szCs w:val="20"/>
                <w:lang w:val="id-ID"/>
              </w:rPr>
            </w:pPr>
            <w:r w:rsidRPr="007357EF">
              <w:rPr>
                <w:rFonts w:eastAsia="Adobe Fan Heiti Std B" w:cstheme="minorHAnsi"/>
                <w:b/>
                <w:bCs/>
                <w:sz w:val="20"/>
                <w:szCs w:val="20"/>
                <w:lang w:val="id-ID"/>
              </w:rPr>
              <w:t>Bahan bacaan</w:t>
            </w:r>
          </w:p>
        </w:tc>
      </w:tr>
      <w:tr w:rsidR="0023671A" w:rsidRPr="007357EF" w:rsidTr="00E7130B">
        <w:trPr>
          <w:trHeight w:val="855"/>
        </w:trPr>
        <w:tc>
          <w:tcPr>
            <w:tcW w:w="967"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7357EF" w:rsidRDefault="001D02C8" w:rsidP="00950C53">
            <w:pPr>
              <w:spacing w:after="0" w:line="240" w:lineRule="auto"/>
              <w:jc w:val="center"/>
              <w:rPr>
                <w:rFonts w:eastAsia="Adobe Fan Heiti Std B" w:cstheme="minorHAnsi"/>
                <w:sz w:val="20"/>
                <w:szCs w:val="20"/>
              </w:rPr>
            </w:pPr>
            <w:r w:rsidRPr="007357EF">
              <w:rPr>
                <w:rFonts w:eastAsia="Adobe Fan Heiti Std B" w:cstheme="minorHAnsi"/>
                <w:sz w:val="20"/>
                <w:szCs w:val="20"/>
              </w:rPr>
              <w:t>1</w:t>
            </w:r>
          </w:p>
          <w:p w:rsidR="00190DFC" w:rsidRPr="007357EF" w:rsidRDefault="00190DFC" w:rsidP="00950C53">
            <w:pPr>
              <w:spacing w:after="0" w:line="240" w:lineRule="auto"/>
              <w:jc w:val="center"/>
              <w:rPr>
                <w:rFonts w:eastAsia="Adobe Fan Heiti Std B" w:cstheme="minorHAnsi"/>
                <w:sz w:val="20"/>
                <w:szCs w:val="20"/>
              </w:rPr>
            </w:pPr>
          </w:p>
          <w:p w:rsidR="00E4012A" w:rsidRPr="007357EF" w:rsidRDefault="00E4012A" w:rsidP="00950C53">
            <w:pPr>
              <w:spacing w:after="0" w:line="240" w:lineRule="auto"/>
              <w:jc w:val="center"/>
              <w:rPr>
                <w:rFonts w:eastAsia="Adobe Fan Heiti Std B" w:cstheme="minorHAnsi"/>
                <w:sz w:val="20"/>
                <w:szCs w:val="20"/>
              </w:rPr>
            </w:pPr>
          </w:p>
        </w:tc>
        <w:tc>
          <w:tcPr>
            <w:tcW w:w="339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F000A" w:rsidRPr="007357EF" w:rsidRDefault="009F000A" w:rsidP="00107A66">
            <w:pPr>
              <w:pStyle w:val="ListParagraph"/>
              <w:numPr>
                <w:ilvl w:val="0"/>
                <w:numId w:val="11"/>
              </w:numPr>
              <w:rPr>
                <w:rFonts w:eastAsia="Adobe Fan Heiti Std B" w:cstheme="minorHAnsi"/>
                <w:sz w:val="20"/>
                <w:szCs w:val="20"/>
              </w:rPr>
            </w:pPr>
            <w:r w:rsidRPr="007357EF">
              <w:rPr>
                <w:rFonts w:eastAsia="Adobe Fan Heiti Std B" w:cstheme="minorHAnsi"/>
                <w:sz w:val="20"/>
                <w:szCs w:val="20"/>
              </w:rPr>
              <w:t>Mahasiswa dapat menjelaskan lingkup perkuliahan Pengantar Arsitektur</w:t>
            </w:r>
          </w:p>
          <w:p w:rsidR="00011B06" w:rsidRPr="007357EF" w:rsidRDefault="004F0A53" w:rsidP="00107A66">
            <w:pPr>
              <w:pStyle w:val="ListParagraph"/>
              <w:numPr>
                <w:ilvl w:val="0"/>
                <w:numId w:val="11"/>
              </w:numPr>
              <w:rPr>
                <w:rFonts w:eastAsia="Adobe Fan Heiti Std B" w:cstheme="minorHAnsi"/>
                <w:sz w:val="20"/>
                <w:szCs w:val="20"/>
              </w:rPr>
            </w:pPr>
            <w:r w:rsidRPr="007357EF">
              <w:rPr>
                <w:rFonts w:eastAsia="Adobe Fan Heiti Std B" w:cstheme="minorHAnsi"/>
                <w:sz w:val="20"/>
                <w:szCs w:val="20"/>
              </w:rPr>
              <w:t>Mahasiswa memahami bacaan</w:t>
            </w:r>
            <w:r w:rsidR="00011B06" w:rsidRPr="007357EF">
              <w:rPr>
                <w:rFonts w:eastAsia="Adobe Fan Heiti Std B" w:cstheme="minorHAnsi"/>
                <w:sz w:val="20"/>
                <w:szCs w:val="20"/>
              </w:rPr>
              <w:t xml:space="preserve"> melalui diskusi kelempok dan presentasi.</w:t>
            </w:r>
            <w:r w:rsidRPr="007357EF">
              <w:rPr>
                <w:rFonts w:eastAsia="Adobe Fan Heiti Std B" w:cstheme="minorHAnsi"/>
                <w:sz w:val="20"/>
                <w:szCs w:val="20"/>
              </w:rPr>
              <w:t xml:space="preserve"> </w:t>
            </w:r>
          </w:p>
          <w:p w:rsidR="004F0A53" w:rsidRPr="007357EF" w:rsidRDefault="00011B06" w:rsidP="00107A66">
            <w:pPr>
              <w:pStyle w:val="ListParagraph"/>
              <w:numPr>
                <w:ilvl w:val="0"/>
                <w:numId w:val="11"/>
              </w:numPr>
              <w:rPr>
                <w:rFonts w:eastAsia="Adobe Fan Heiti Std B" w:cstheme="minorHAnsi"/>
                <w:sz w:val="20"/>
                <w:szCs w:val="20"/>
              </w:rPr>
            </w:pPr>
            <w:r w:rsidRPr="007357EF">
              <w:rPr>
                <w:rFonts w:eastAsia="Adobe Fan Heiti Std B" w:cstheme="minorHAnsi"/>
                <w:sz w:val="20"/>
                <w:szCs w:val="20"/>
              </w:rPr>
              <w:t>Mahasiswa m</w:t>
            </w:r>
            <w:r w:rsidR="004F0A53" w:rsidRPr="007357EF">
              <w:rPr>
                <w:rFonts w:eastAsia="Adobe Fan Heiti Std B" w:cstheme="minorHAnsi"/>
                <w:sz w:val="20"/>
                <w:szCs w:val="20"/>
              </w:rPr>
              <w:t xml:space="preserve">enghargai pendapat rekan – rekan </w:t>
            </w:r>
            <w:proofErr w:type="gramStart"/>
            <w:r w:rsidRPr="007357EF">
              <w:rPr>
                <w:rFonts w:eastAsia="Adobe Fan Heiti Std B" w:cstheme="minorHAnsi"/>
                <w:sz w:val="20"/>
                <w:szCs w:val="20"/>
              </w:rPr>
              <w:t>lain  sebagai</w:t>
            </w:r>
            <w:proofErr w:type="gramEnd"/>
            <w:r w:rsidRPr="007357EF">
              <w:rPr>
                <w:rFonts w:eastAsia="Adobe Fan Heiti Std B" w:cstheme="minorHAnsi"/>
                <w:sz w:val="20"/>
                <w:szCs w:val="20"/>
              </w:rPr>
              <w:t xml:space="preserve"> respon terhadap bacaan.</w:t>
            </w:r>
          </w:p>
          <w:p w:rsidR="00011B06" w:rsidRPr="007357EF" w:rsidRDefault="00011B06" w:rsidP="00107A66">
            <w:pPr>
              <w:pStyle w:val="ListParagraph"/>
              <w:numPr>
                <w:ilvl w:val="0"/>
                <w:numId w:val="11"/>
              </w:numPr>
              <w:rPr>
                <w:rFonts w:cstheme="minorHAnsi"/>
                <w:sz w:val="20"/>
                <w:szCs w:val="20"/>
              </w:rPr>
            </w:pPr>
            <w:r w:rsidRPr="007357EF">
              <w:rPr>
                <w:rFonts w:eastAsia="Adobe Fan Heiti Std B" w:cstheme="minorHAnsi"/>
                <w:sz w:val="20"/>
                <w:szCs w:val="20"/>
              </w:rPr>
              <w:t xml:space="preserve">Mahasiswa memahami bacaan </w:t>
            </w:r>
            <w:r w:rsidR="009F000A" w:rsidRPr="007357EF">
              <w:rPr>
                <w:rFonts w:eastAsia="Adobe Fan Heiti Std B" w:cstheme="minorHAnsi"/>
                <w:sz w:val="20"/>
                <w:szCs w:val="20"/>
              </w:rPr>
              <w:t>dan mengaplikasikan informasi yang mereka dapat ke dalam analisis lingkup bangun arsitektur</w:t>
            </w:r>
            <w:r w:rsidRPr="007357EF">
              <w:rPr>
                <w:rFonts w:eastAsia="Adobe Fan Heiti Std B" w:cstheme="minorHAnsi"/>
                <w:sz w:val="20"/>
                <w:szCs w:val="20"/>
              </w:rPr>
              <w:t>.</w:t>
            </w:r>
          </w:p>
        </w:tc>
        <w:tc>
          <w:tcPr>
            <w:tcW w:w="283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7357EF" w:rsidRDefault="0050573E" w:rsidP="00CD3DE3">
            <w:pPr>
              <w:spacing w:after="120" w:line="240" w:lineRule="auto"/>
              <w:rPr>
                <w:rFonts w:eastAsia="Adobe Fan Heiti Std B" w:cstheme="minorHAnsi"/>
                <w:b/>
                <w:sz w:val="20"/>
                <w:szCs w:val="20"/>
                <w:lang w:val="id-ID"/>
              </w:rPr>
            </w:pPr>
            <w:r w:rsidRPr="007357EF">
              <w:rPr>
                <w:rFonts w:eastAsia="Adobe Fan Heiti Std B" w:cstheme="minorHAnsi"/>
                <w:b/>
                <w:sz w:val="20"/>
                <w:szCs w:val="20"/>
                <w:lang w:val="id-ID"/>
              </w:rPr>
              <w:t>Pengantar  Pra kuliah</w:t>
            </w:r>
          </w:p>
          <w:p w:rsidR="00E4012A" w:rsidRPr="007357EF" w:rsidRDefault="00E4012A" w:rsidP="00107A66">
            <w:pPr>
              <w:numPr>
                <w:ilvl w:val="0"/>
                <w:numId w:val="4"/>
              </w:numPr>
              <w:tabs>
                <w:tab w:val="clear" w:pos="720"/>
                <w:tab w:val="num" w:pos="252"/>
              </w:tabs>
              <w:spacing w:after="120" w:line="240" w:lineRule="auto"/>
              <w:ind w:left="249" w:hanging="238"/>
              <w:rPr>
                <w:rFonts w:eastAsia="Adobe Fan Heiti Std B" w:cstheme="minorHAnsi"/>
                <w:sz w:val="20"/>
                <w:szCs w:val="20"/>
                <w:lang w:val="id-ID"/>
              </w:rPr>
            </w:pPr>
            <w:r w:rsidRPr="007357EF">
              <w:rPr>
                <w:rFonts w:eastAsia="Adobe Fan Heiti Std B" w:cstheme="minorHAnsi"/>
                <w:sz w:val="20"/>
                <w:szCs w:val="20"/>
                <w:lang w:val="id-ID"/>
              </w:rPr>
              <w:t xml:space="preserve">Tujuan, tata tertib dan rencana pelaksanaan </w:t>
            </w:r>
            <w:r w:rsidR="009F000A" w:rsidRPr="007357EF">
              <w:rPr>
                <w:rFonts w:eastAsia="Adobe Fan Heiti Std B" w:cstheme="minorHAnsi"/>
                <w:sz w:val="20"/>
                <w:szCs w:val="20"/>
              </w:rPr>
              <w:t>kuliah pengantar arsitektur</w:t>
            </w:r>
            <w:r w:rsidR="00E7130B" w:rsidRPr="007357EF">
              <w:rPr>
                <w:rFonts w:eastAsia="Adobe Fan Heiti Std B" w:cstheme="minorHAnsi"/>
                <w:sz w:val="20"/>
                <w:szCs w:val="20"/>
              </w:rPr>
              <w:t>.</w:t>
            </w:r>
          </w:p>
          <w:p w:rsidR="00DC216F" w:rsidRPr="007357EF" w:rsidRDefault="00E4012A" w:rsidP="00107A66">
            <w:pPr>
              <w:numPr>
                <w:ilvl w:val="0"/>
                <w:numId w:val="3"/>
              </w:numPr>
              <w:tabs>
                <w:tab w:val="clear" w:pos="720"/>
                <w:tab w:val="num" w:pos="252"/>
                <w:tab w:val="num" w:pos="282"/>
              </w:tabs>
              <w:spacing w:after="120" w:line="240" w:lineRule="auto"/>
              <w:ind w:left="205" w:hanging="205"/>
              <w:rPr>
                <w:rFonts w:eastAsia="Adobe Fan Heiti Std B" w:cstheme="minorHAnsi"/>
                <w:sz w:val="20"/>
                <w:szCs w:val="20"/>
              </w:rPr>
            </w:pPr>
            <w:r w:rsidRPr="007357EF">
              <w:rPr>
                <w:rFonts w:eastAsia="Adobe Fan Heiti Std B" w:cstheme="minorHAnsi"/>
                <w:sz w:val="20"/>
                <w:szCs w:val="20"/>
                <w:lang w:val="id-ID"/>
              </w:rPr>
              <w:t xml:space="preserve">Materi pokok </w:t>
            </w:r>
            <w:r w:rsidR="001D02C8" w:rsidRPr="007357EF">
              <w:rPr>
                <w:rFonts w:eastAsia="Adobe Fan Heiti Std B" w:cstheme="minorHAnsi"/>
                <w:sz w:val="20"/>
                <w:szCs w:val="20"/>
              </w:rPr>
              <w:t>Pengantar Arsitektur</w:t>
            </w:r>
          </w:p>
          <w:p w:rsidR="00E4012A" w:rsidRPr="007357EF" w:rsidRDefault="00E4012A" w:rsidP="00107A66">
            <w:pPr>
              <w:numPr>
                <w:ilvl w:val="0"/>
                <w:numId w:val="3"/>
              </w:numPr>
              <w:tabs>
                <w:tab w:val="clear" w:pos="720"/>
                <w:tab w:val="num" w:pos="252"/>
                <w:tab w:val="num" w:pos="282"/>
              </w:tabs>
              <w:spacing w:after="120" w:line="240" w:lineRule="auto"/>
              <w:ind w:left="205" w:hanging="205"/>
              <w:rPr>
                <w:rFonts w:eastAsia="Adobe Fan Heiti Std B" w:cstheme="minorHAnsi"/>
                <w:sz w:val="20"/>
                <w:szCs w:val="20"/>
              </w:rPr>
            </w:pPr>
            <w:r w:rsidRPr="007357EF">
              <w:rPr>
                <w:rFonts w:eastAsia="Adobe Fan Heiti Std B" w:cstheme="minorHAnsi"/>
                <w:sz w:val="20"/>
                <w:szCs w:val="20"/>
              </w:rPr>
              <w:t>Prosedur, Jadwal dan Tata Tertib</w:t>
            </w:r>
            <w:r w:rsidR="00E7130B" w:rsidRPr="007357EF">
              <w:rPr>
                <w:rFonts w:eastAsia="Adobe Fan Heiti Std B" w:cstheme="minorHAnsi"/>
                <w:sz w:val="20"/>
                <w:szCs w:val="20"/>
              </w:rPr>
              <w:t>.</w:t>
            </w:r>
          </w:p>
          <w:p w:rsidR="00950C53" w:rsidRPr="007357EF" w:rsidRDefault="00950C53" w:rsidP="00CD3DE3">
            <w:pPr>
              <w:spacing w:after="120" w:line="240" w:lineRule="auto"/>
              <w:rPr>
                <w:rFonts w:eastAsia="Adobe Fan Heiti Std B" w:cstheme="minorHAnsi"/>
                <w:b/>
                <w:i/>
                <w:sz w:val="20"/>
                <w:szCs w:val="20"/>
                <w:u w:val="single"/>
              </w:rPr>
            </w:pPr>
            <w:r w:rsidRPr="007357EF">
              <w:rPr>
                <w:rFonts w:eastAsia="Adobe Fan Heiti Std B" w:cstheme="minorHAnsi"/>
                <w:b/>
                <w:sz w:val="20"/>
                <w:szCs w:val="20"/>
                <w:u w:val="single"/>
              </w:rPr>
              <w:t>Tugas</w:t>
            </w:r>
            <w:r w:rsidR="00A85BBB" w:rsidRPr="007357EF">
              <w:rPr>
                <w:rFonts w:eastAsia="Adobe Fan Heiti Std B" w:cstheme="minorHAnsi"/>
                <w:b/>
                <w:sz w:val="20"/>
                <w:szCs w:val="20"/>
                <w:u w:val="single"/>
              </w:rPr>
              <w:t xml:space="preserve"> </w:t>
            </w:r>
            <w:r w:rsidR="001D02C8" w:rsidRPr="007357EF">
              <w:rPr>
                <w:rFonts w:eastAsia="Adobe Fan Heiti Std B" w:cstheme="minorHAnsi"/>
                <w:b/>
                <w:sz w:val="20"/>
                <w:szCs w:val="20"/>
                <w:u w:val="single"/>
              </w:rPr>
              <w:t>kelompok: Arsitektur dan Manusia</w:t>
            </w:r>
          </w:p>
          <w:p w:rsidR="00950C53" w:rsidRPr="007357EF" w:rsidRDefault="007F23F3" w:rsidP="00107A66">
            <w:pPr>
              <w:numPr>
                <w:ilvl w:val="0"/>
                <w:numId w:val="3"/>
              </w:numPr>
              <w:tabs>
                <w:tab w:val="clear" w:pos="720"/>
                <w:tab w:val="num" w:pos="205"/>
              </w:tabs>
              <w:spacing w:after="120" w:line="240" w:lineRule="auto"/>
              <w:ind w:left="205" w:hanging="205"/>
              <w:rPr>
                <w:rFonts w:eastAsia="Adobe Fan Heiti Std B" w:cstheme="minorHAnsi"/>
                <w:sz w:val="20"/>
                <w:szCs w:val="20"/>
              </w:rPr>
            </w:pPr>
            <w:r w:rsidRPr="007357EF">
              <w:rPr>
                <w:rFonts w:eastAsia="Adobe Fan Heiti Std B" w:cstheme="minorHAnsi"/>
                <w:sz w:val="20"/>
                <w:szCs w:val="20"/>
              </w:rPr>
              <w:t>Membuat kelompok kecil</w:t>
            </w:r>
            <w:r w:rsidR="00E7130B" w:rsidRPr="007357EF">
              <w:rPr>
                <w:rFonts w:eastAsia="Adobe Fan Heiti Std B" w:cstheme="minorHAnsi"/>
                <w:sz w:val="20"/>
                <w:szCs w:val="20"/>
              </w:rPr>
              <w:t>.</w:t>
            </w:r>
          </w:p>
          <w:p w:rsidR="00950C53" w:rsidRPr="007357EF" w:rsidRDefault="007F23F3" w:rsidP="00107A66">
            <w:pPr>
              <w:numPr>
                <w:ilvl w:val="0"/>
                <w:numId w:val="3"/>
              </w:numPr>
              <w:tabs>
                <w:tab w:val="clear" w:pos="720"/>
                <w:tab w:val="num" w:pos="205"/>
              </w:tabs>
              <w:spacing w:after="120" w:line="240" w:lineRule="auto"/>
              <w:ind w:left="205" w:hanging="205"/>
              <w:rPr>
                <w:rFonts w:eastAsia="Adobe Fan Heiti Std B" w:cstheme="minorHAnsi"/>
                <w:sz w:val="20"/>
                <w:szCs w:val="20"/>
              </w:rPr>
            </w:pPr>
            <w:r w:rsidRPr="007357EF">
              <w:rPr>
                <w:rFonts w:eastAsia="Adobe Fan Heiti Std B" w:cstheme="minorHAnsi"/>
                <w:sz w:val="20"/>
                <w:szCs w:val="20"/>
              </w:rPr>
              <w:t xml:space="preserve">Membahas </w:t>
            </w:r>
            <w:r w:rsidR="001D02C8" w:rsidRPr="007357EF">
              <w:rPr>
                <w:rFonts w:eastAsia="Adobe Fan Heiti Std B" w:cstheme="minorHAnsi"/>
                <w:sz w:val="20"/>
                <w:szCs w:val="20"/>
              </w:rPr>
              <w:t>ruang lingkup arsitektur</w:t>
            </w:r>
          </w:p>
          <w:p w:rsidR="00AB20ED" w:rsidRPr="007357EF" w:rsidRDefault="00AB20ED" w:rsidP="00107A66">
            <w:pPr>
              <w:numPr>
                <w:ilvl w:val="0"/>
                <w:numId w:val="3"/>
              </w:numPr>
              <w:tabs>
                <w:tab w:val="clear" w:pos="720"/>
                <w:tab w:val="num" w:pos="205"/>
              </w:tabs>
              <w:spacing w:after="120" w:line="240" w:lineRule="auto"/>
              <w:ind w:left="205" w:hanging="205"/>
              <w:rPr>
                <w:rFonts w:eastAsia="Adobe Fan Heiti Std B" w:cstheme="minorHAnsi"/>
                <w:sz w:val="20"/>
                <w:szCs w:val="20"/>
              </w:rPr>
            </w:pPr>
            <w:r w:rsidRPr="007357EF">
              <w:rPr>
                <w:rFonts w:eastAsia="Adobe Fan Heiti Std B" w:cstheme="minorHAnsi"/>
                <w:sz w:val="20"/>
                <w:szCs w:val="20"/>
                <w:lang w:val="id-ID"/>
              </w:rPr>
              <w:t>Hasil diskusi dibuat kesimpulan dalam bentuk A4</w:t>
            </w:r>
          </w:p>
        </w:tc>
        <w:tc>
          <w:tcPr>
            <w:tcW w:w="155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50C53" w:rsidRPr="007357EF" w:rsidRDefault="00950C53"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Ceramah</w:t>
            </w:r>
          </w:p>
          <w:p w:rsidR="00950C53" w:rsidRPr="007357EF" w:rsidRDefault="00B74360"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i/>
                <w:sz w:val="20"/>
                <w:szCs w:val="20"/>
              </w:rPr>
              <w:t xml:space="preserve">Small Group Discussion </w:t>
            </w:r>
          </w:p>
        </w:tc>
        <w:tc>
          <w:tcPr>
            <w:tcW w:w="226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CD3DE3" w:rsidRPr="007357EF" w:rsidRDefault="00CD3DE3" w:rsidP="00CD3DE3">
            <w:pPr>
              <w:spacing w:after="0" w:line="240" w:lineRule="auto"/>
              <w:ind w:left="-79"/>
              <w:rPr>
                <w:rFonts w:eastAsia="Adobe Fan Heiti Std B" w:cstheme="minorHAnsi"/>
                <w:sz w:val="20"/>
                <w:szCs w:val="20"/>
              </w:rPr>
            </w:pPr>
            <w:r w:rsidRPr="007357EF">
              <w:rPr>
                <w:rFonts w:eastAsia="Adobe Fan Heiti Std B" w:cstheme="minorHAnsi"/>
                <w:sz w:val="20"/>
                <w:szCs w:val="20"/>
              </w:rPr>
              <w:t xml:space="preserve">Diskusi </w:t>
            </w:r>
          </w:p>
          <w:p w:rsidR="00CD3DE3" w:rsidRPr="007357EF" w:rsidRDefault="00CD3DE3"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 xml:space="preserve">Keaktifan diskusi </w:t>
            </w:r>
          </w:p>
          <w:p w:rsidR="007F23F3" w:rsidRPr="007357EF" w:rsidRDefault="00CD3DE3"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Ide</w:t>
            </w:r>
            <w:r w:rsidR="00E84382" w:rsidRPr="007357EF">
              <w:rPr>
                <w:rFonts w:eastAsia="Adobe Fan Heiti Std B" w:cstheme="minorHAnsi"/>
                <w:sz w:val="20"/>
                <w:szCs w:val="20"/>
              </w:rPr>
              <w:t xml:space="preserve"> </w:t>
            </w:r>
            <w:r w:rsidRPr="007357EF">
              <w:rPr>
                <w:rFonts w:eastAsia="Adobe Fan Heiti Std B" w:cstheme="minorHAnsi"/>
                <w:sz w:val="20"/>
                <w:szCs w:val="20"/>
              </w:rPr>
              <w:t>/</w:t>
            </w:r>
            <w:r w:rsidR="00E84382" w:rsidRPr="007357EF">
              <w:rPr>
                <w:rFonts w:eastAsia="Adobe Fan Heiti Std B" w:cstheme="minorHAnsi"/>
                <w:sz w:val="20"/>
                <w:szCs w:val="20"/>
              </w:rPr>
              <w:t xml:space="preserve"> </w:t>
            </w:r>
            <w:r w:rsidRPr="007357EF">
              <w:rPr>
                <w:rFonts w:eastAsia="Adobe Fan Heiti Std B" w:cstheme="minorHAnsi"/>
                <w:sz w:val="20"/>
                <w:szCs w:val="20"/>
              </w:rPr>
              <w:t>sanggahan</w:t>
            </w:r>
          </w:p>
          <w:p w:rsidR="00CD3DE3" w:rsidRPr="007357EF" w:rsidRDefault="00CD3DE3"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 xml:space="preserve">Analisis </w:t>
            </w:r>
            <w:r w:rsidR="001D02C8" w:rsidRPr="007357EF">
              <w:rPr>
                <w:rFonts w:eastAsia="Adobe Fan Heiti Std B" w:cstheme="minorHAnsi"/>
                <w:sz w:val="20"/>
                <w:szCs w:val="20"/>
              </w:rPr>
              <w:t>hasil diskusi diperkuat dengan contoh-contoh nyata</w:t>
            </w:r>
          </w:p>
          <w:p w:rsidR="00CD3DE3" w:rsidRPr="007357EF" w:rsidRDefault="00CD3DE3"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Sintesis / kesimpulan</w:t>
            </w:r>
          </w:p>
          <w:p w:rsidR="001D02C8" w:rsidRPr="007357EF" w:rsidRDefault="001D02C8"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 xml:space="preserve">Hasil Analisis dituangkan dalam log book ditulis dengan baik dan sesuai kriteria </w:t>
            </w:r>
          </w:p>
          <w:p w:rsidR="00A85BBB" w:rsidRPr="007357EF" w:rsidRDefault="00A85BBB" w:rsidP="001D02C8">
            <w:pPr>
              <w:pStyle w:val="ListParagraph"/>
              <w:spacing w:after="0" w:line="240" w:lineRule="auto"/>
              <w:ind w:left="360"/>
              <w:rPr>
                <w:rFonts w:eastAsia="Adobe Fan Heiti Std B" w:cstheme="minorHAnsi"/>
                <w:sz w:val="20"/>
                <w:szCs w:val="20"/>
              </w:rPr>
            </w:pPr>
            <w:r w:rsidRPr="007357EF">
              <w:rPr>
                <w:rFonts w:eastAsia="Adobe Fan Heiti Std B" w:cstheme="minorHAnsi"/>
                <w:sz w:val="20"/>
                <w:szCs w:val="20"/>
              </w:rPr>
              <w:t xml:space="preserve"> </w:t>
            </w:r>
          </w:p>
        </w:tc>
        <w:tc>
          <w:tcPr>
            <w:tcW w:w="934"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7357EF" w:rsidRDefault="0023671A" w:rsidP="00950C53">
            <w:pPr>
              <w:spacing w:after="0" w:line="240" w:lineRule="auto"/>
              <w:jc w:val="center"/>
              <w:rPr>
                <w:rFonts w:eastAsia="Adobe Fan Heiti Std B" w:cstheme="minorHAnsi"/>
                <w:sz w:val="20"/>
                <w:szCs w:val="20"/>
              </w:rPr>
            </w:pPr>
          </w:p>
        </w:tc>
        <w:tc>
          <w:tcPr>
            <w:tcW w:w="1406"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hideMark/>
          </w:tcPr>
          <w:p w:rsidR="0023671A" w:rsidRPr="007357EF" w:rsidRDefault="0023671A" w:rsidP="00950C53">
            <w:pPr>
              <w:spacing w:after="0" w:line="240" w:lineRule="auto"/>
              <w:jc w:val="center"/>
              <w:rPr>
                <w:rFonts w:eastAsia="Adobe Fan Heiti Std B" w:cstheme="minorHAnsi"/>
                <w:sz w:val="20"/>
                <w:szCs w:val="20"/>
              </w:rPr>
            </w:pPr>
          </w:p>
        </w:tc>
      </w:tr>
      <w:tr w:rsidR="0023671A"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7357EF" w:rsidRDefault="001D02C8" w:rsidP="00950C53">
            <w:pPr>
              <w:spacing w:after="0" w:line="240" w:lineRule="auto"/>
              <w:jc w:val="center"/>
              <w:rPr>
                <w:rFonts w:eastAsia="Adobe Fan Heiti Std B" w:cstheme="minorHAnsi"/>
                <w:sz w:val="20"/>
                <w:szCs w:val="20"/>
              </w:rPr>
            </w:pPr>
            <w:r w:rsidRPr="007357EF">
              <w:rPr>
                <w:rFonts w:eastAsia="Adobe Fan Heiti Std B" w:cstheme="minorHAnsi"/>
                <w:sz w:val="20"/>
                <w:szCs w:val="20"/>
              </w:rPr>
              <w:t>2</w:t>
            </w:r>
          </w:p>
          <w:p w:rsidR="00190DFC" w:rsidRPr="007357EF" w:rsidRDefault="00190DFC" w:rsidP="00950C53">
            <w:pPr>
              <w:spacing w:after="0" w:line="240" w:lineRule="auto"/>
              <w:jc w:val="center"/>
              <w:rPr>
                <w:rFonts w:eastAsia="Adobe Fan Heiti Std B" w:cstheme="minorHAnsi"/>
                <w:sz w:val="20"/>
                <w:szCs w:val="20"/>
              </w:rPr>
            </w:pPr>
          </w:p>
          <w:p w:rsidR="00151252" w:rsidRPr="007357EF" w:rsidRDefault="00151252"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D02C8" w:rsidRPr="007357EF" w:rsidRDefault="001D02C8" w:rsidP="00107A66">
            <w:pPr>
              <w:numPr>
                <w:ilvl w:val="0"/>
                <w:numId w:val="6"/>
              </w:numPr>
              <w:spacing w:after="0" w:line="240" w:lineRule="auto"/>
              <w:rPr>
                <w:rFonts w:cstheme="minorHAnsi"/>
                <w:sz w:val="20"/>
                <w:szCs w:val="20"/>
              </w:rPr>
            </w:pPr>
            <w:r w:rsidRPr="007357EF">
              <w:rPr>
                <w:rFonts w:cstheme="minorHAnsi"/>
                <w:sz w:val="20"/>
                <w:szCs w:val="20"/>
              </w:rPr>
              <w:t>Mahasiswa dapat menjelaskan dan membedakan lingkungan yang terkait dengan diri manusia</w:t>
            </w:r>
          </w:p>
          <w:p w:rsidR="0023671A" w:rsidRPr="00774F8C" w:rsidRDefault="001D02C8" w:rsidP="00107A66">
            <w:pPr>
              <w:pStyle w:val="ListParagraph"/>
              <w:numPr>
                <w:ilvl w:val="0"/>
                <w:numId w:val="6"/>
              </w:numPr>
              <w:spacing w:after="120" w:line="240" w:lineRule="auto"/>
              <w:rPr>
                <w:rFonts w:eastAsia="Adobe Fan Heiti Std B" w:cstheme="minorHAnsi"/>
                <w:sz w:val="20"/>
                <w:szCs w:val="20"/>
              </w:rPr>
            </w:pPr>
            <w:r w:rsidRPr="007357EF">
              <w:rPr>
                <w:rFonts w:cstheme="minorHAnsi"/>
                <w:color w:val="000000"/>
                <w:sz w:val="20"/>
                <w:szCs w:val="20"/>
              </w:rPr>
              <w:t>Mahasiswa dapat menjelaskan konsep naungan sebagai tanggapan manusia terhadap kondisi lingkungan</w:t>
            </w:r>
          </w:p>
          <w:p w:rsidR="00774F8C" w:rsidRPr="007357EF" w:rsidRDefault="00774F8C" w:rsidP="00107A66">
            <w:pPr>
              <w:pStyle w:val="ListParagraph"/>
              <w:numPr>
                <w:ilvl w:val="0"/>
                <w:numId w:val="6"/>
              </w:numPr>
              <w:spacing w:after="120" w:line="240" w:lineRule="auto"/>
              <w:rPr>
                <w:rFonts w:eastAsia="Adobe Fan Heiti Std B" w:cstheme="minorHAnsi"/>
                <w:sz w:val="20"/>
                <w:szCs w:val="20"/>
              </w:rPr>
            </w:pPr>
            <w:r>
              <w:rPr>
                <w:rFonts w:cstheme="minorHAnsi"/>
                <w:color w:val="000000"/>
                <w:sz w:val="20"/>
                <w:szCs w:val="20"/>
                <w:lang w:val="id-ID"/>
              </w:rPr>
              <w:t>Mahasiswa mampu menangkap esensi sustainable eco development dalam membangun sebuah shelter</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E4012A" w:rsidRPr="007357EF" w:rsidRDefault="00DC216F" w:rsidP="00107A66">
            <w:pPr>
              <w:numPr>
                <w:ilvl w:val="0"/>
                <w:numId w:val="4"/>
              </w:numPr>
              <w:tabs>
                <w:tab w:val="clear" w:pos="720"/>
                <w:tab w:val="num" w:pos="140"/>
                <w:tab w:val="left" w:pos="284"/>
              </w:tabs>
              <w:spacing w:after="120" w:line="240" w:lineRule="auto"/>
              <w:ind w:left="140" w:hanging="140"/>
              <w:rPr>
                <w:rFonts w:eastAsia="Adobe Fan Heiti Std B" w:cstheme="minorHAnsi"/>
                <w:sz w:val="20"/>
                <w:szCs w:val="20"/>
              </w:rPr>
            </w:pPr>
            <w:r w:rsidRPr="007357EF">
              <w:rPr>
                <w:rFonts w:eastAsia="Adobe Fan Heiti Std B" w:cstheme="minorHAnsi"/>
                <w:sz w:val="20"/>
                <w:szCs w:val="20"/>
              </w:rPr>
              <w:t xml:space="preserve">Mencari beberapa studi preseden tentang </w:t>
            </w:r>
            <w:r w:rsidR="00A20981" w:rsidRPr="007357EF">
              <w:rPr>
                <w:rFonts w:cstheme="minorHAnsi"/>
                <w:sz w:val="20"/>
                <w:szCs w:val="20"/>
              </w:rPr>
              <w:t>Lingkung alam, Lingkung buatan, Lingkung bangun, Lingkung sosial</w:t>
            </w:r>
          </w:p>
          <w:p w:rsidR="00DC216F" w:rsidRPr="007357EF" w:rsidRDefault="00DC216F" w:rsidP="00107A66">
            <w:pPr>
              <w:numPr>
                <w:ilvl w:val="0"/>
                <w:numId w:val="4"/>
              </w:numPr>
              <w:tabs>
                <w:tab w:val="clear" w:pos="720"/>
                <w:tab w:val="num" w:pos="140"/>
              </w:tabs>
              <w:spacing w:after="120" w:line="240" w:lineRule="auto"/>
              <w:ind w:left="140" w:hanging="140"/>
              <w:rPr>
                <w:rFonts w:eastAsia="Adobe Fan Heiti Std B" w:cstheme="minorHAnsi"/>
                <w:sz w:val="20"/>
                <w:szCs w:val="20"/>
              </w:rPr>
            </w:pPr>
            <w:r w:rsidRPr="007357EF">
              <w:rPr>
                <w:rFonts w:eastAsia="Adobe Fan Heiti Std B" w:cstheme="minorHAnsi"/>
                <w:sz w:val="20"/>
                <w:szCs w:val="20"/>
              </w:rPr>
              <w:t xml:space="preserve">Analisis dan sintesis </w:t>
            </w:r>
            <w:r w:rsidR="00A20981" w:rsidRPr="007357EF">
              <w:rPr>
                <w:rFonts w:cstheme="minorHAnsi"/>
                <w:sz w:val="20"/>
                <w:szCs w:val="20"/>
              </w:rPr>
              <w:t xml:space="preserve">Simulasi “Suku” dan Tempat Bermukim secara </w:t>
            </w:r>
            <w:proofErr w:type="gramStart"/>
            <w:r w:rsidR="00A20981" w:rsidRPr="007357EF">
              <w:rPr>
                <w:rFonts w:cstheme="minorHAnsi"/>
                <w:sz w:val="20"/>
                <w:szCs w:val="20"/>
              </w:rPr>
              <w:t>Kelompok .</w:t>
            </w:r>
            <w:proofErr w:type="gramEnd"/>
            <w:r w:rsidR="00A20981" w:rsidRPr="007357EF">
              <w:rPr>
                <w:rFonts w:cstheme="minorHAnsi"/>
                <w:sz w:val="20"/>
                <w:szCs w:val="20"/>
              </w:rPr>
              <w:t xml:space="preserve"> Mahasiswa dibagi dalam kelompok</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A20981" w:rsidRPr="007357EF" w:rsidRDefault="00A20981"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i/>
                <w:sz w:val="20"/>
                <w:szCs w:val="20"/>
              </w:rPr>
              <w:t>Ceramah</w:t>
            </w:r>
          </w:p>
          <w:p w:rsidR="0023671A" w:rsidRPr="007357EF" w:rsidRDefault="00A20981" w:rsidP="00107A66">
            <w:pPr>
              <w:pStyle w:val="ListParagraph"/>
              <w:numPr>
                <w:ilvl w:val="0"/>
                <w:numId w:val="11"/>
              </w:numPr>
              <w:spacing w:after="0" w:line="240" w:lineRule="auto"/>
              <w:rPr>
                <w:rFonts w:eastAsia="Adobe Fan Heiti Std B" w:cstheme="minorHAnsi"/>
                <w:i/>
                <w:sz w:val="20"/>
                <w:szCs w:val="20"/>
              </w:rPr>
            </w:pPr>
            <w:r w:rsidRPr="007357EF">
              <w:rPr>
                <w:rFonts w:eastAsia="Adobe Fan Heiti Std B" w:cstheme="minorHAnsi"/>
                <w:i/>
                <w:sz w:val="20"/>
                <w:szCs w:val="20"/>
              </w:rPr>
              <w:t>Small Group Discussion</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F250C" w:rsidRPr="007357EF" w:rsidRDefault="00A20981"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Kelengkapan analisis bacaan</w:t>
            </w:r>
          </w:p>
          <w:p w:rsidR="002F250C" w:rsidRPr="007357EF" w:rsidRDefault="00A20981"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Simulasi kelompok ‘Suku’ dan peranan anggota dalam kelompok</w:t>
            </w:r>
          </w:p>
          <w:p w:rsidR="00DE4F90" w:rsidRPr="007357EF" w:rsidRDefault="00DE4F90"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Penyajian dalam logbook</w:t>
            </w:r>
          </w:p>
          <w:p w:rsidR="00A20981" w:rsidRPr="007357EF" w:rsidRDefault="00A20981"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Presentasi Suku</w:t>
            </w:r>
          </w:p>
          <w:p w:rsidR="0023671A" w:rsidRPr="007357EF" w:rsidRDefault="0023671A" w:rsidP="002F250C">
            <w:pPr>
              <w:spacing w:after="0" w:line="240" w:lineRule="auto"/>
              <w:rPr>
                <w:rFonts w:eastAsia="Adobe Fan Heiti Std B" w:cstheme="minorHAnsi"/>
                <w:sz w:val="20"/>
                <w:szCs w:val="20"/>
              </w:rPr>
            </w:pP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7357EF" w:rsidRDefault="00DC216F" w:rsidP="00950C53">
            <w:pPr>
              <w:spacing w:after="0" w:line="240" w:lineRule="auto"/>
              <w:jc w:val="center"/>
              <w:rPr>
                <w:rFonts w:eastAsia="Adobe Fan Heiti Std B" w:cstheme="minorHAnsi"/>
                <w:sz w:val="20"/>
                <w:szCs w:val="20"/>
              </w:rPr>
            </w:pPr>
            <w:r w:rsidRPr="007357EF">
              <w:rPr>
                <w:rFonts w:eastAsia="Adobe Fan Heiti Std B" w:cstheme="minorHAnsi"/>
                <w:sz w:val="20"/>
                <w:szCs w:val="20"/>
              </w:rPr>
              <w:t>3%</w:t>
            </w:r>
            <w:r w:rsidR="00A20981" w:rsidRPr="007357EF">
              <w:rPr>
                <w:rFonts w:eastAsia="Adobe Fan Heiti Std B" w:cstheme="minorHAnsi"/>
                <w:sz w:val="20"/>
                <w:szCs w:val="20"/>
              </w:rPr>
              <w:t xml:space="preserve"> 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hideMark/>
          </w:tcPr>
          <w:p w:rsidR="0023671A" w:rsidRPr="007357EF" w:rsidRDefault="004B6B7F" w:rsidP="00950C53">
            <w:pPr>
              <w:spacing w:after="0" w:line="240" w:lineRule="auto"/>
              <w:jc w:val="center"/>
              <w:rPr>
                <w:rFonts w:eastAsia="Adobe Fan Heiti Std B" w:cstheme="minorHAnsi"/>
                <w:sz w:val="20"/>
                <w:szCs w:val="20"/>
              </w:rPr>
            </w:pPr>
            <w:r w:rsidRPr="007357EF">
              <w:rPr>
                <w:rFonts w:cstheme="minorHAnsi"/>
                <w:sz w:val="20"/>
                <w:szCs w:val="20"/>
              </w:rPr>
              <w:t>Doxiadis</w:t>
            </w:r>
            <w:proofErr w:type="gramStart"/>
            <w:r w:rsidRPr="007357EF">
              <w:rPr>
                <w:rFonts w:cstheme="minorHAnsi"/>
                <w:sz w:val="20"/>
                <w:szCs w:val="20"/>
              </w:rPr>
              <w:t>,C</w:t>
            </w:r>
            <w:proofErr w:type="gramEnd"/>
            <w:r w:rsidRPr="007357EF">
              <w:rPr>
                <w:rFonts w:cstheme="minorHAnsi"/>
                <w:sz w:val="20"/>
                <w:szCs w:val="20"/>
              </w:rPr>
              <w:t xml:space="preserve"> (1968), </w:t>
            </w:r>
            <w:r w:rsidRPr="007357EF">
              <w:rPr>
                <w:rFonts w:cstheme="minorHAnsi"/>
                <w:i/>
                <w:sz w:val="20"/>
                <w:szCs w:val="20"/>
              </w:rPr>
              <w:t>Ekistics : An Introduction to the Science of Human Settlement</w:t>
            </w:r>
            <w:r w:rsidRPr="007357EF">
              <w:rPr>
                <w:rFonts w:cstheme="minorHAnsi"/>
                <w:sz w:val="20"/>
                <w:szCs w:val="20"/>
              </w:rPr>
              <w:t>. Oxford University Press. h. 21-23</w:t>
            </w:r>
          </w:p>
        </w:tc>
      </w:tr>
      <w:tr w:rsidR="00020842"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20842" w:rsidRPr="007357EF" w:rsidRDefault="00733AA5"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3</w:t>
            </w:r>
          </w:p>
          <w:p w:rsidR="00190DFC" w:rsidRPr="007357EF" w:rsidRDefault="00190DFC" w:rsidP="00950C53">
            <w:pPr>
              <w:spacing w:after="0" w:line="240" w:lineRule="auto"/>
              <w:jc w:val="center"/>
              <w:rPr>
                <w:rFonts w:eastAsia="Adobe Fan Heiti Std B" w:cstheme="minorHAnsi"/>
                <w:sz w:val="20"/>
                <w:szCs w:val="20"/>
              </w:rPr>
            </w:pPr>
          </w:p>
          <w:p w:rsidR="00151252" w:rsidRPr="007357EF" w:rsidRDefault="00151252"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33AA5" w:rsidRPr="007357EF" w:rsidRDefault="00733AA5" w:rsidP="00107A66">
            <w:pPr>
              <w:numPr>
                <w:ilvl w:val="0"/>
                <w:numId w:val="7"/>
              </w:numPr>
              <w:spacing w:after="0" w:line="240" w:lineRule="auto"/>
              <w:rPr>
                <w:rFonts w:cstheme="minorHAnsi"/>
                <w:sz w:val="20"/>
                <w:szCs w:val="20"/>
              </w:rPr>
            </w:pPr>
            <w:r w:rsidRPr="007357EF">
              <w:rPr>
                <w:rFonts w:cstheme="minorHAnsi"/>
                <w:sz w:val="20"/>
                <w:szCs w:val="20"/>
              </w:rPr>
              <w:t>Mahasiswa dapat menjabarkan pengertian mereka mengenai arsitektur secara umum</w:t>
            </w:r>
          </w:p>
          <w:p w:rsidR="00020842" w:rsidRPr="00774F8C" w:rsidRDefault="00733AA5" w:rsidP="00107A66">
            <w:pPr>
              <w:pStyle w:val="ListParagraph"/>
              <w:numPr>
                <w:ilvl w:val="0"/>
                <w:numId w:val="7"/>
              </w:numPr>
              <w:spacing w:after="120" w:line="240" w:lineRule="auto"/>
              <w:rPr>
                <w:rFonts w:eastAsia="Adobe Fan Heiti Std B" w:cstheme="minorHAnsi"/>
                <w:sz w:val="20"/>
                <w:szCs w:val="20"/>
              </w:rPr>
            </w:pPr>
            <w:r w:rsidRPr="007357EF">
              <w:rPr>
                <w:rFonts w:cstheme="minorHAnsi"/>
                <w:sz w:val="20"/>
                <w:szCs w:val="20"/>
              </w:rPr>
              <w:t>Mahasiswa dapat menjelaskan batasan-batasan yang menghubung-kan dan membedakan arsitektur dengan  dan dari bidang lain</w:t>
            </w:r>
          </w:p>
          <w:p w:rsidR="00774F8C" w:rsidRPr="007357EF" w:rsidRDefault="00774F8C" w:rsidP="00107A66">
            <w:pPr>
              <w:pStyle w:val="ListParagraph"/>
              <w:numPr>
                <w:ilvl w:val="0"/>
                <w:numId w:val="7"/>
              </w:numPr>
              <w:spacing w:after="120" w:line="240" w:lineRule="auto"/>
              <w:rPr>
                <w:rFonts w:eastAsia="Adobe Fan Heiti Std B" w:cstheme="minorHAnsi"/>
                <w:sz w:val="20"/>
                <w:szCs w:val="20"/>
              </w:rPr>
            </w:pPr>
            <w:r>
              <w:rPr>
                <w:rFonts w:cstheme="minorHAnsi"/>
                <w:sz w:val="20"/>
                <w:szCs w:val="20"/>
                <w:lang w:val="id-ID"/>
              </w:rPr>
              <w:t>Mahasiswa mengenal dampak kegiatan ‘berarsitektur’ terhadap lingkungan</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E4012A" w:rsidRPr="007357EF" w:rsidRDefault="00733AA5" w:rsidP="00107A66">
            <w:pPr>
              <w:pStyle w:val="ListParagraph"/>
              <w:numPr>
                <w:ilvl w:val="0"/>
                <w:numId w:val="26"/>
              </w:numPr>
              <w:tabs>
                <w:tab w:val="left" w:pos="0"/>
              </w:tabs>
              <w:spacing w:after="120" w:line="240" w:lineRule="auto"/>
              <w:rPr>
                <w:rFonts w:eastAsia="Adobe Fan Heiti Std B" w:cstheme="minorHAnsi"/>
                <w:sz w:val="20"/>
                <w:szCs w:val="20"/>
              </w:rPr>
            </w:pPr>
            <w:r w:rsidRPr="007357EF">
              <w:rPr>
                <w:rFonts w:eastAsia="Adobe Fan Heiti Std B" w:cstheme="minorHAnsi"/>
                <w:sz w:val="20"/>
                <w:szCs w:val="20"/>
                <w:lang w:val="id-ID"/>
              </w:rPr>
              <w:t>Berarsitektur</w:t>
            </w:r>
          </w:p>
          <w:p w:rsidR="00733AA5" w:rsidRPr="007357EF" w:rsidRDefault="00733AA5" w:rsidP="00107A66">
            <w:pPr>
              <w:pStyle w:val="ListParagraph"/>
              <w:numPr>
                <w:ilvl w:val="0"/>
                <w:numId w:val="26"/>
              </w:numPr>
              <w:tabs>
                <w:tab w:val="left" w:pos="0"/>
              </w:tabs>
              <w:spacing w:after="120" w:line="240" w:lineRule="auto"/>
              <w:rPr>
                <w:rFonts w:eastAsia="Adobe Fan Heiti Std B" w:cstheme="minorHAnsi"/>
                <w:sz w:val="20"/>
                <w:szCs w:val="20"/>
              </w:rPr>
            </w:pPr>
            <w:r w:rsidRPr="007357EF">
              <w:rPr>
                <w:rFonts w:eastAsia="Adobe Fan Heiti Std B" w:cstheme="minorHAnsi"/>
                <w:sz w:val="20"/>
                <w:szCs w:val="20"/>
                <w:lang w:val="id-ID"/>
              </w:rPr>
              <w:t>Pembahasan dan diskusi istilah “arsitektur”</w:t>
            </w:r>
          </w:p>
          <w:p w:rsidR="00733AA5" w:rsidRPr="007357EF" w:rsidRDefault="00733AA5" w:rsidP="00107A66">
            <w:pPr>
              <w:pStyle w:val="ListParagraph"/>
              <w:numPr>
                <w:ilvl w:val="0"/>
                <w:numId w:val="26"/>
              </w:numPr>
              <w:tabs>
                <w:tab w:val="left" w:pos="0"/>
              </w:tabs>
              <w:spacing w:after="120" w:line="240" w:lineRule="auto"/>
              <w:rPr>
                <w:rFonts w:cstheme="minorHAnsi"/>
                <w:sz w:val="20"/>
                <w:szCs w:val="20"/>
              </w:rPr>
            </w:pPr>
            <w:r w:rsidRPr="007357EF">
              <w:rPr>
                <w:rFonts w:eastAsia="Adobe Fan Heiti Std B" w:cstheme="minorHAnsi"/>
                <w:sz w:val="20"/>
                <w:szCs w:val="20"/>
                <w:lang w:val="id-ID"/>
              </w:rPr>
              <w:t>Batasan</w:t>
            </w:r>
            <w:r w:rsidRPr="007357EF">
              <w:rPr>
                <w:rFonts w:cstheme="minorHAnsi"/>
                <w:sz w:val="20"/>
                <w:szCs w:val="20"/>
              </w:rPr>
              <w:t xml:space="preserve">-batasan </w:t>
            </w:r>
          </w:p>
          <w:p w:rsidR="00733AA5" w:rsidRPr="007357EF" w:rsidRDefault="00733AA5" w:rsidP="00107A66">
            <w:pPr>
              <w:pStyle w:val="ListParagraph"/>
              <w:numPr>
                <w:ilvl w:val="0"/>
                <w:numId w:val="26"/>
              </w:numPr>
              <w:tabs>
                <w:tab w:val="left" w:pos="0"/>
              </w:tabs>
              <w:spacing w:after="120" w:line="240" w:lineRule="auto"/>
              <w:rPr>
                <w:rFonts w:cstheme="minorHAnsi"/>
                <w:sz w:val="20"/>
                <w:szCs w:val="20"/>
              </w:rPr>
            </w:pPr>
            <w:r w:rsidRPr="007357EF">
              <w:rPr>
                <w:rFonts w:cstheme="minorHAnsi"/>
                <w:sz w:val="20"/>
                <w:szCs w:val="20"/>
              </w:rPr>
              <w:t>Kedudukan “arsitektur”</w:t>
            </w:r>
          </w:p>
          <w:p w:rsidR="00733AA5" w:rsidRPr="007357EF" w:rsidRDefault="00733AA5" w:rsidP="00107A66">
            <w:pPr>
              <w:pStyle w:val="ListParagraph"/>
              <w:numPr>
                <w:ilvl w:val="0"/>
                <w:numId w:val="26"/>
              </w:numPr>
              <w:tabs>
                <w:tab w:val="left" w:pos="0"/>
              </w:tabs>
              <w:spacing w:after="120" w:line="240" w:lineRule="auto"/>
              <w:rPr>
                <w:rFonts w:eastAsia="Adobe Fan Heiti Std B" w:cstheme="minorHAnsi"/>
                <w:sz w:val="20"/>
                <w:szCs w:val="20"/>
              </w:rPr>
            </w:pPr>
            <w:r w:rsidRPr="007357EF">
              <w:rPr>
                <w:rFonts w:cstheme="minorHAnsi"/>
                <w:sz w:val="20"/>
                <w:szCs w:val="20"/>
              </w:rPr>
              <w:t>Mengalami “arsitektur”</w:t>
            </w:r>
          </w:p>
          <w:p w:rsidR="001175BF" w:rsidRPr="007357EF" w:rsidRDefault="001175BF" w:rsidP="00107A66">
            <w:pPr>
              <w:pStyle w:val="ListParagraph"/>
              <w:numPr>
                <w:ilvl w:val="0"/>
                <w:numId w:val="26"/>
              </w:numPr>
              <w:tabs>
                <w:tab w:val="left" w:pos="0"/>
              </w:tabs>
              <w:spacing w:after="120" w:line="240" w:lineRule="auto"/>
              <w:rPr>
                <w:rFonts w:eastAsia="Adobe Fan Heiti Std B" w:cstheme="minorHAnsi"/>
                <w:sz w:val="20"/>
                <w:szCs w:val="20"/>
              </w:rPr>
            </w:pPr>
            <w:r w:rsidRPr="007357EF">
              <w:rPr>
                <w:rFonts w:cstheme="minorHAnsi"/>
                <w:sz w:val="20"/>
                <w:szCs w:val="20"/>
                <w:lang w:val="id-ID"/>
              </w:rPr>
              <w:t>Mahasiswa diminta untuk meng’alami’ ruang”</w:t>
            </w:r>
          </w:p>
          <w:p w:rsidR="00A92E75" w:rsidRPr="007357EF" w:rsidRDefault="00A92E75" w:rsidP="00107A66">
            <w:pPr>
              <w:pStyle w:val="ListParagraph"/>
              <w:numPr>
                <w:ilvl w:val="0"/>
                <w:numId w:val="26"/>
              </w:numPr>
              <w:tabs>
                <w:tab w:val="left" w:pos="0"/>
              </w:tabs>
              <w:spacing w:after="120" w:line="240" w:lineRule="auto"/>
              <w:rPr>
                <w:rFonts w:eastAsia="Adobe Fan Heiti Std B" w:cstheme="minorHAnsi"/>
                <w:sz w:val="20"/>
                <w:szCs w:val="20"/>
              </w:rPr>
            </w:pPr>
            <w:r w:rsidRPr="007357EF">
              <w:rPr>
                <w:rFonts w:cstheme="minorHAnsi"/>
                <w:sz w:val="20"/>
                <w:szCs w:val="20"/>
              </w:rPr>
              <w:t>Istilah, posisi, dan proses dari arsitektur</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20842" w:rsidRPr="007357EF" w:rsidRDefault="00217B9A" w:rsidP="00950C53">
            <w:pPr>
              <w:spacing w:after="0" w:line="240" w:lineRule="auto"/>
              <w:rPr>
                <w:rFonts w:eastAsia="Adobe Fan Heiti Std B" w:cstheme="minorHAnsi"/>
                <w:i/>
                <w:sz w:val="20"/>
                <w:szCs w:val="20"/>
              </w:rPr>
            </w:pPr>
            <w:r w:rsidRPr="007357EF">
              <w:rPr>
                <w:rFonts w:eastAsia="Adobe Fan Heiti Std B" w:cstheme="minorHAnsi"/>
                <w:i/>
                <w:sz w:val="20"/>
                <w:szCs w:val="20"/>
              </w:rPr>
              <w:t>Problem –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30BD7" w:rsidRPr="007357EF" w:rsidRDefault="00730BD7" w:rsidP="00730BD7">
            <w:pPr>
              <w:spacing w:after="0" w:line="240" w:lineRule="auto"/>
              <w:rPr>
                <w:rFonts w:eastAsia="Adobe Fan Heiti Std B" w:cstheme="minorHAnsi"/>
                <w:sz w:val="20"/>
                <w:szCs w:val="20"/>
              </w:rPr>
            </w:pPr>
            <w:r w:rsidRPr="007357EF">
              <w:rPr>
                <w:rFonts w:eastAsia="Adobe Fan Heiti Std B" w:cstheme="minorHAnsi"/>
                <w:sz w:val="20"/>
                <w:szCs w:val="20"/>
              </w:rPr>
              <w:t xml:space="preserve">Logbook </w:t>
            </w:r>
          </w:p>
          <w:p w:rsidR="001175BF" w:rsidRPr="007357EF" w:rsidRDefault="001175BF"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lang w:val="id-ID"/>
              </w:rPr>
              <w:t xml:space="preserve">Mahasiswa mengalami dan menganalisis perjalanan ruang. </w:t>
            </w:r>
          </w:p>
          <w:p w:rsidR="001175BF" w:rsidRPr="007357EF" w:rsidRDefault="001175BF"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lang w:val="id-ID"/>
              </w:rPr>
              <w:t xml:space="preserve">Mengenal istilah, posisi dan proses dari arsitektur. </w:t>
            </w:r>
          </w:p>
          <w:p w:rsidR="00730BD7" w:rsidRPr="007357EF" w:rsidRDefault="00730BD7"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 xml:space="preserve">Penyajian </w:t>
            </w:r>
            <w:r w:rsidR="001175BF" w:rsidRPr="007357EF">
              <w:rPr>
                <w:rFonts w:eastAsia="Adobe Fan Heiti Std B" w:cstheme="minorHAnsi"/>
                <w:sz w:val="20"/>
                <w:szCs w:val="20"/>
                <w:lang w:val="id-ID"/>
              </w:rPr>
              <w:t xml:space="preserve">pemahaman tercermin dalam </w:t>
            </w:r>
            <w:r w:rsidRPr="007357EF">
              <w:rPr>
                <w:rFonts w:eastAsia="Adobe Fan Heiti Std B" w:cstheme="minorHAnsi"/>
                <w:sz w:val="20"/>
                <w:szCs w:val="20"/>
              </w:rPr>
              <w:t>logbook pribadi</w:t>
            </w:r>
          </w:p>
          <w:p w:rsidR="00730BD7" w:rsidRPr="007357EF" w:rsidRDefault="00730BD7"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Kelengkapan data</w:t>
            </w:r>
          </w:p>
          <w:p w:rsidR="00020842" w:rsidRPr="007357EF" w:rsidRDefault="00730BD7" w:rsidP="00107A66">
            <w:pPr>
              <w:pStyle w:val="ListParagraph"/>
              <w:numPr>
                <w:ilvl w:val="0"/>
                <w:numId w:val="11"/>
              </w:numPr>
              <w:spacing w:after="0" w:line="240" w:lineRule="auto"/>
              <w:rPr>
                <w:rFonts w:eastAsia="Adobe Fan Heiti Std B" w:cstheme="minorHAnsi"/>
                <w:sz w:val="20"/>
                <w:szCs w:val="20"/>
              </w:rPr>
            </w:pPr>
            <w:r w:rsidRPr="007357EF">
              <w:rPr>
                <w:rFonts w:eastAsia="Adobe Fan Heiti Std B" w:cstheme="minorHAnsi"/>
                <w:sz w:val="20"/>
                <w:szCs w:val="20"/>
              </w:rPr>
              <w:t>Analisis berbagai sumber</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20842" w:rsidRPr="007357EF" w:rsidRDefault="004B6B7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3</w:t>
            </w:r>
            <w:r w:rsidR="00730BD7" w:rsidRPr="007357EF">
              <w:rPr>
                <w:rFonts w:eastAsia="Adobe Fan Heiti Std B" w:cstheme="minorHAnsi"/>
                <w:sz w:val="20"/>
                <w:szCs w:val="20"/>
              </w:rPr>
              <w:t>%</w:t>
            </w:r>
          </w:p>
          <w:p w:rsidR="00F5526F" w:rsidRPr="007357EF" w:rsidRDefault="00F5526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020842" w:rsidRPr="007357EF" w:rsidRDefault="00A92E75" w:rsidP="00A92E75">
            <w:pPr>
              <w:spacing w:after="0" w:line="240" w:lineRule="auto"/>
              <w:rPr>
                <w:rFonts w:eastAsia="Adobe Fan Heiti Std B" w:cstheme="minorHAnsi"/>
                <w:sz w:val="20"/>
                <w:szCs w:val="20"/>
              </w:rPr>
            </w:pPr>
            <w:r w:rsidRPr="007357EF">
              <w:rPr>
                <w:rFonts w:cstheme="minorHAnsi"/>
                <w:sz w:val="20"/>
                <w:szCs w:val="20"/>
              </w:rPr>
              <w:t xml:space="preserve">Roth, Leland (2007). </w:t>
            </w:r>
            <w:r w:rsidRPr="007357EF">
              <w:rPr>
                <w:rFonts w:cstheme="minorHAnsi"/>
                <w:i/>
                <w:sz w:val="20"/>
                <w:szCs w:val="20"/>
              </w:rPr>
              <w:t xml:space="preserve">Understanding </w:t>
            </w:r>
            <w:proofErr w:type="gramStart"/>
            <w:r w:rsidRPr="007357EF">
              <w:rPr>
                <w:rFonts w:cstheme="minorHAnsi"/>
                <w:i/>
                <w:sz w:val="20"/>
                <w:szCs w:val="20"/>
              </w:rPr>
              <w:t>Architecture :</w:t>
            </w:r>
            <w:proofErr w:type="gramEnd"/>
            <w:r w:rsidRPr="007357EF">
              <w:rPr>
                <w:rFonts w:cstheme="minorHAnsi"/>
                <w:i/>
                <w:sz w:val="20"/>
                <w:szCs w:val="20"/>
              </w:rPr>
              <w:t xml:space="preserve"> Its Elements, History, and Meaning</w:t>
            </w:r>
            <w:r w:rsidRPr="007357EF">
              <w:rPr>
                <w:rFonts w:cstheme="minorHAnsi"/>
                <w:sz w:val="20"/>
                <w:szCs w:val="20"/>
              </w:rPr>
              <w:t>. Westview Press. h. 2-7</w:t>
            </w:r>
          </w:p>
        </w:tc>
      </w:tr>
      <w:tr w:rsidR="00020842"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4309B" w:rsidRPr="007357EF" w:rsidRDefault="00775285"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4</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20842" w:rsidRPr="00774F8C" w:rsidRDefault="00775285"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Mahasiswa dapat menjelaskan pengaruh dan kedudukan aspek-aspek fungsi, struktur-konstruksi, dan estetika dalam arsitektur</w:t>
            </w:r>
          </w:p>
          <w:p w:rsidR="00774F8C" w:rsidRPr="007357EF" w:rsidRDefault="00774F8C" w:rsidP="00107A66">
            <w:pPr>
              <w:numPr>
                <w:ilvl w:val="0"/>
                <w:numId w:val="12"/>
              </w:numPr>
              <w:spacing w:after="0" w:line="240" w:lineRule="auto"/>
              <w:rPr>
                <w:rFonts w:cstheme="minorHAnsi"/>
                <w:color w:val="000000"/>
                <w:sz w:val="20"/>
                <w:szCs w:val="20"/>
              </w:rPr>
            </w:pPr>
            <w:r>
              <w:rPr>
                <w:rFonts w:cstheme="minorHAnsi"/>
                <w:color w:val="000000"/>
                <w:sz w:val="20"/>
                <w:szCs w:val="20"/>
                <w:lang w:val="id-ID"/>
              </w:rPr>
              <w:t>Mahasiswa mampu menelaah teori Vitruvius dalam kaidah SED</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6707F" w:rsidRPr="007357EF" w:rsidRDefault="0096707F" w:rsidP="0096707F">
            <w:pPr>
              <w:rPr>
                <w:rFonts w:cstheme="minorHAnsi"/>
                <w:color w:val="000000"/>
                <w:sz w:val="20"/>
                <w:szCs w:val="20"/>
              </w:rPr>
            </w:pPr>
            <w:r w:rsidRPr="007357EF">
              <w:rPr>
                <w:rFonts w:cstheme="minorHAnsi"/>
                <w:color w:val="000000"/>
                <w:sz w:val="20"/>
                <w:szCs w:val="20"/>
              </w:rPr>
              <w:t>Vitruvius : Utilitas, Firmitas, Venustas</w:t>
            </w:r>
          </w:p>
          <w:p w:rsidR="0096707F" w:rsidRPr="007357EF" w:rsidRDefault="0096707F" w:rsidP="00107A66">
            <w:pPr>
              <w:pStyle w:val="ListParagraph"/>
              <w:numPr>
                <w:ilvl w:val="0"/>
                <w:numId w:val="3"/>
              </w:numPr>
              <w:tabs>
                <w:tab w:val="clear" w:pos="720"/>
                <w:tab w:val="num" w:pos="360"/>
              </w:tabs>
              <w:spacing w:after="0" w:line="240" w:lineRule="auto"/>
              <w:ind w:left="281"/>
              <w:rPr>
                <w:rFonts w:eastAsia="Adobe Fan Heiti Std B" w:cstheme="minorHAnsi"/>
                <w:i/>
                <w:sz w:val="20"/>
                <w:szCs w:val="20"/>
                <w:lang w:val="id-ID"/>
              </w:rPr>
            </w:pPr>
            <w:r w:rsidRPr="007357EF">
              <w:rPr>
                <w:rFonts w:eastAsia="Adobe Fan Heiti Std B" w:cstheme="minorHAnsi"/>
                <w:i/>
                <w:sz w:val="20"/>
                <w:szCs w:val="20"/>
                <w:lang w:val="id-ID"/>
              </w:rPr>
              <w:t>Fungsi</w:t>
            </w:r>
          </w:p>
          <w:p w:rsidR="0096707F" w:rsidRPr="007357EF" w:rsidRDefault="0096707F" w:rsidP="00107A66">
            <w:pPr>
              <w:pStyle w:val="ListParagraph"/>
              <w:numPr>
                <w:ilvl w:val="0"/>
                <w:numId w:val="3"/>
              </w:numPr>
              <w:tabs>
                <w:tab w:val="clear" w:pos="720"/>
                <w:tab w:val="num" w:pos="360"/>
              </w:tabs>
              <w:spacing w:after="0" w:line="240" w:lineRule="auto"/>
              <w:ind w:left="281"/>
              <w:rPr>
                <w:rFonts w:eastAsia="Adobe Fan Heiti Std B" w:cstheme="minorHAnsi"/>
                <w:i/>
                <w:sz w:val="20"/>
                <w:szCs w:val="20"/>
                <w:lang w:val="id-ID"/>
              </w:rPr>
            </w:pPr>
            <w:r w:rsidRPr="007357EF">
              <w:rPr>
                <w:rFonts w:eastAsia="Adobe Fan Heiti Std B" w:cstheme="minorHAnsi"/>
                <w:i/>
                <w:sz w:val="20"/>
                <w:szCs w:val="20"/>
                <w:lang w:val="id-ID"/>
              </w:rPr>
              <w:t>Struktur-Konstruksi</w:t>
            </w:r>
          </w:p>
          <w:p w:rsidR="0096707F" w:rsidRPr="007357EF" w:rsidRDefault="0096707F" w:rsidP="00107A66">
            <w:pPr>
              <w:pStyle w:val="ListParagraph"/>
              <w:numPr>
                <w:ilvl w:val="0"/>
                <w:numId w:val="3"/>
              </w:numPr>
              <w:tabs>
                <w:tab w:val="clear" w:pos="720"/>
                <w:tab w:val="num" w:pos="360"/>
              </w:tabs>
              <w:spacing w:after="0" w:line="240" w:lineRule="auto"/>
              <w:ind w:left="281"/>
              <w:rPr>
                <w:rFonts w:eastAsia="Adobe Fan Heiti Std B" w:cstheme="minorHAnsi"/>
                <w:i/>
                <w:sz w:val="20"/>
                <w:szCs w:val="20"/>
                <w:lang w:val="id-ID"/>
              </w:rPr>
            </w:pPr>
            <w:r w:rsidRPr="007357EF">
              <w:rPr>
                <w:rFonts w:eastAsia="Adobe Fan Heiti Std B" w:cstheme="minorHAnsi"/>
                <w:i/>
                <w:sz w:val="20"/>
                <w:szCs w:val="20"/>
                <w:lang w:val="id-ID"/>
              </w:rPr>
              <w:t>Estetika</w:t>
            </w:r>
          </w:p>
          <w:p w:rsidR="00A711F4" w:rsidRPr="007357EF" w:rsidRDefault="0096707F" w:rsidP="00107A66">
            <w:pPr>
              <w:pStyle w:val="ListParagraph"/>
              <w:numPr>
                <w:ilvl w:val="0"/>
                <w:numId w:val="3"/>
              </w:numPr>
              <w:tabs>
                <w:tab w:val="clear" w:pos="720"/>
                <w:tab w:val="num" w:pos="360"/>
              </w:tabs>
              <w:spacing w:after="0" w:line="240" w:lineRule="auto"/>
              <w:ind w:left="281"/>
              <w:rPr>
                <w:rFonts w:eastAsia="Adobe Fan Heiti Std B" w:cstheme="minorHAnsi"/>
                <w:sz w:val="20"/>
                <w:szCs w:val="20"/>
              </w:rPr>
            </w:pPr>
            <w:r w:rsidRPr="007357EF">
              <w:rPr>
                <w:rFonts w:eastAsia="Adobe Fan Heiti Std B" w:cstheme="minorHAnsi"/>
                <w:i/>
                <w:sz w:val="20"/>
                <w:szCs w:val="20"/>
                <w:lang w:val="id-ID"/>
              </w:rPr>
              <w:t>Integrasi antar Ketiga aspek tersebut</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F5361" w:rsidRPr="007357EF" w:rsidRDefault="008F5361" w:rsidP="00107A66">
            <w:pPr>
              <w:pStyle w:val="ListParagraph"/>
              <w:numPr>
                <w:ilvl w:val="0"/>
                <w:numId w:val="3"/>
              </w:numPr>
              <w:tabs>
                <w:tab w:val="clear" w:pos="720"/>
                <w:tab w:val="num" w:pos="360"/>
              </w:tabs>
              <w:spacing w:after="0" w:line="240" w:lineRule="auto"/>
              <w:ind w:left="281"/>
              <w:rPr>
                <w:rFonts w:eastAsia="Adobe Fan Heiti Std B" w:cstheme="minorHAnsi"/>
                <w:sz w:val="20"/>
                <w:szCs w:val="20"/>
              </w:rPr>
            </w:pPr>
            <w:r w:rsidRPr="007357EF">
              <w:rPr>
                <w:rFonts w:eastAsia="Adobe Fan Heiti Std B" w:cstheme="minorHAnsi"/>
                <w:sz w:val="20"/>
                <w:szCs w:val="20"/>
              </w:rPr>
              <w:t>Ceramah</w:t>
            </w:r>
          </w:p>
          <w:p w:rsidR="00020842" w:rsidRPr="007357EF" w:rsidRDefault="0096707F" w:rsidP="00107A66">
            <w:pPr>
              <w:pStyle w:val="ListParagraph"/>
              <w:numPr>
                <w:ilvl w:val="0"/>
                <w:numId w:val="3"/>
              </w:numPr>
              <w:tabs>
                <w:tab w:val="clear" w:pos="720"/>
                <w:tab w:val="num" w:pos="360"/>
              </w:tabs>
              <w:spacing w:after="0" w:line="240" w:lineRule="auto"/>
              <w:ind w:left="281"/>
              <w:rPr>
                <w:rFonts w:eastAsia="Adobe Fan Heiti Std B" w:cstheme="minorHAnsi"/>
                <w:sz w:val="20"/>
                <w:szCs w:val="20"/>
              </w:rPr>
            </w:pPr>
            <w:r w:rsidRPr="007357EF">
              <w:rPr>
                <w:rFonts w:eastAsia="Adobe Fan Heiti Std B" w:cstheme="minorHAnsi"/>
                <w:i/>
                <w:sz w:val="20"/>
                <w:szCs w:val="20"/>
                <w:lang w:val="id-ID"/>
              </w:rPr>
              <w:t>Problem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6707F" w:rsidRPr="007357EF" w:rsidRDefault="0096707F" w:rsidP="00107A66">
            <w:pPr>
              <w:numPr>
                <w:ilvl w:val="0"/>
                <w:numId w:val="3"/>
              </w:numPr>
              <w:tabs>
                <w:tab w:val="clear" w:pos="720"/>
                <w:tab w:val="num" w:pos="205"/>
                <w:tab w:val="num" w:pos="240"/>
              </w:tabs>
              <w:spacing w:after="120" w:line="240" w:lineRule="auto"/>
              <w:ind w:left="205" w:hanging="205"/>
              <w:rPr>
                <w:rFonts w:eastAsia="Adobe Fan Heiti Std B" w:cstheme="minorHAnsi"/>
                <w:sz w:val="20"/>
                <w:szCs w:val="20"/>
              </w:rPr>
            </w:pPr>
            <w:r w:rsidRPr="007357EF">
              <w:rPr>
                <w:rFonts w:cstheme="minorHAnsi"/>
                <w:color w:val="000000"/>
                <w:sz w:val="20"/>
                <w:szCs w:val="20"/>
              </w:rPr>
              <w:t>Survei dan analisis elemen-elemen ruang dan/atau bangunan hunian di sekitar kampus UPJ</w:t>
            </w:r>
            <w:r w:rsidRPr="007357EF">
              <w:rPr>
                <w:rFonts w:eastAsia="Adobe Fan Heiti Std B" w:cstheme="minorHAnsi"/>
                <w:sz w:val="20"/>
                <w:szCs w:val="20"/>
              </w:rPr>
              <w:t xml:space="preserve"> </w:t>
            </w:r>
          </w:p>
          <w:p w:rsidR="00020842" w:rsidRPr="00990446" w:rsidRDefault="00990446" w:rsidP="00CF32E0">
            <w:pPr>
              <w:spacing w:after="0" w:line="240" w:lineRule="auto"/>
              <w:rPr>
                <w:rFonts w:eastAsia="Adobe Fan Heiti Std B" w:cstheme="minorHAnsi"/>
                <w:sz w:val="20"/>
                <w:szCs w:val="20"/>
                <w:lang w:val="id-ID"/>
              </w:rPr>
            </w:pPr>
            <w:r>
              <w:rPr>
                <w:rFonts w:eastAsia="Adobe Fan Heiti Std B" w:cstheme="minorHAnsi"/>
                <w:sz w:val="20"/>
                <w:szCs w:val="20"/>
                <w:lang w:val="id-ID"/>
              </w:rPr>
              <w:t xml:space="preserve">Kunjungan </w:t>
            </w:r>
            <w:r w:rsidR="00CF32E0">
              <w:rPr>
                <w:rFonts w:eastAsia="Adobe Fan Heiti Std B" w:cstheme="minorHAnsi"/>
                <w:sz w:val="20"/>
                <w:szCs w:val="20"/>
                <w:lang w:val="id-ID"/>
              </w:rPr>
              <w:t>ke rumah Prof Gunawan</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20842" w:rsidRPr="007357EF" w:rsidRDefault="0013188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3%</w:t>
            </w:r>
          </w:p>
          <w:p w:rsidR="00F5526F" w:rsidRPr="007357EF" w:rsidRDefault="00F5526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020842" w:rsidRPr="007357EF" w:rsidRDefault="0013188F" w:rsidP="0013188F">
            <w:pPr>
              <w:spacing w:after="0" w:line="240" w:lineRule="auto"/>
              <w:rPr>
                <w:rFonts w:eastAsia="Adobe Fan Heiti Std B" w:cstheme="minorHAnsi"/>
                <w:sz w:val="20"/>
                <w:szCs w:val="20"/>
              </w:rPr>
            </w:pPr>
            <w:r w:rsidRPr="007357EF">
              <w:rPr>
                <w:rFonts w:cstheme="minorHAnsi"/>
                <w:color w:val="000000"/>
                <w:sz w:val="20"/>
                <w:szCs w:val="20"/>
              </w:rPr>
              <w:t xml:space="preserve">Kruft, H.W. (1994). </w:t>
            </w:r>
            <w:r w:rsidRPr="007357EF">
              <w:rPr>
                <w:rFonts w:cstheme="minorHAnsi"/>
                <w:i/>
                <w:color w:val="000000"/>
                <w:sz w:val="20"/>
                <w:szCs w:val="20"/>
              </w:rPr>
              <w:t xml:space="preserve">A History of Architectural </w:t>
            </w:r>
            <w:proofErr w:type="gramStart"/>
            <w:r w:rsidRPr="007357EF">
              <w:rPr>
                <w:rFonts w:cstheme="minorHAnsi"/>
                <w:i/>
                <w:color w:val="000000"/>
                <w:sz w:val="20"/>
                <w:szCs w:val="20"/>
              </w:rPr>
              <w:t>Theory :</w:t>
            </w:r>
            <w:proofErr w:type="gramEnd"/>
            <w:r w:rsidRPr="007357EF">
              <w:rPr>
                <w:rFonts w:cstheme="minorHAnsi"/>
                <w:i/>
                <w:color w:val="000000"/>
                <w:sz w:val="20"/>
                <w:szCs w:val="20"/>
              </w:rPr>
              <w:t xml:space="preserve"> From Vitruvius to the Present</w:t>
            </w:r>
            <w:r w:rsidRPr="007357EF">
              <w:rPr>
                <w:rFonts w:cstheme="minorHAnsi"/>
                <w:color w:val="000000"/>
                <w:sz w:val="20"/>
                <w:szCs w:val="20"/>
              </w:rPr>
              <w:t xml:space="preserve">. New </w:t>
            </w:r>
            <w:proofErr w:type="gramStart"/>
            <w:r w:rsidRPr="007357EF">
              <w:rPr>
                <w:rFonts w:cstheme="minorHAnsi"/>
                <w:color w:val="000000"/>
                <w:sz w:val="20"/>
                <w:szCs w:val="20"/>
              </w:rPr>
              <w:t>York :</w:t>
            </w:r>
            <w:proofErr w:type="gramEnd"/>
            <w:r w:rsidRPr="007357EF">
              <w:rPr>
                <w:rFonts w:cstheme="minorHAnsi"/>
                <w:color w:val="000000"/>
                <w:sz w:val="20"/>
                <w:szCs w:val="20"/>
              </w:rPr>
              <w:t xml:space="preserve"> Princeton Architectural Press. h.21-29</w:t>
            </w:r>
          </w:p>
        </w:tc>
      </w:tr>
      <w:tr w:rsidR="00270D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4309B" w:rsidRPr="007357EF" w:rsidRDefault="005C6E7D"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5</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C6E7D" w:rsidRPr="007357EF" w:rsidRDefault="005C6E7D"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Mahasiswa dapat menjelaskan pengertian ruang dan bangunan</w:t>
            </w:r>
          </w:p>
          <w:p w:rsidR="005C6E7D" w:rsidRPr="007357EF" w:rsidRDefault="005C6E7D"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Mahasiswa dapat membedakan ruang dan ruangan</w:t>
            </w:r>
          </w:p>
          <w:p w:rsidR="005C6E7D" w:rsidRPr="007357EF" w:rsidRDefault="005C6E7D"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 xml:space="preserve">Mahasiswa dapat menjabarkan elemen-elemen pembentuk </w:t>
            </w:r>
            <w:r w:rsidRPr="007357EF">
              <w:rPr>
                <w:rFonts w:cstheme="minorHAnsi"/>
                <w:color w:val="000000"/>
                <w:sz w:val="20"/>
                <w:szCs w:val="20"/>
              </w:rPr>
              <w:lastRenderedPageBreak/>
              <w:t>ruang dan/atau ruangan</w:t>
            </w:r>
          </w:p>
          <w:p w:rsidR="00270DC4" w:rsidRPr="007357EF" w:rsidRDefault="005C6E7D" w:rsidP="00107A66">
            <w:pPr>
              <w:numPr>
                <w:ilvl w:val="0"/>
                <w:numId w:val="12"/>
              </w:numPr>
              <w:spacing w:after="0" w:line="240" w:lineRule="auto"/>
              <w:rPr>
                <w:rFonts w:eastAsia="Adobe Fan Heiti Std B" w:cstheme="minorHAnsi"/>
                <w:sz w:val="20"/>
                <w:szCs w:val="20"/>
              </w:rPr>
            </w:pPr>
            <w:r w:rsidRPr="007357EF">
              <w:rPr>
                <w:rFonts w:cstheme="minorHAnsi"/>
                <w:color w:val="000000"/>
                <w:sz w:val="20"/>
                <w:szCs w:val="20"/>
              </w:rPr>
              <w:t>Mahasiswa dapat menjabarkan batas-batas dari ruang dan/atau ruangan</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93D30" w:rsidRPr="007357EF" w:rsidRDefault="00993D30" w:rsidP="00993D30">
            <w:pPr>
              <w:rPr>
                <w:rFonts w:cstheme="minorHAnsi"/>
                <w:color w:val="000000"/>
                <w:sz w:val="20"/>
                <w:szCs w:val="20"/>
              </w:rPr>
            </w:pPr>
            <w:r w:rsidRPr="007357EF">
              <w:rPr>
                <w:rFonts w:cstheme="minorHAnsi"/>
                <w:color w:val="000000"/>
                <w:sz w:val="20"/>
                <w:szCs w:val="20"/>
              </w:rPr>
              <w:lastRenderedPageBreak/>
              <w:t>Elemen Objek Arsitektur</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Penopang</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Pengalas</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Penutup atas</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Pembatas</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lastRenderedPageBreak/>
              <w:t>Ambang</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Luar-dalam</w:t>
            </w:r>
          </w:p>
          <w:p w:rsidR="00993D30" w:rsidRPr="007357EF" w:rsidRDefault="00993D30" w:rsidP="00107A66">
            <w:pPr>
              <w:numPr>
                <w:ilvl w:val="0"/>
                <w:numId w:val="12"/>
              </w:numPr>
              <w:spacing w:after="0" w:line="240" w:lineRule="auto"/>
              <w:rPr>
                <w:rFonts w:cstheme="minorHAnsi"/>
                <w:color w:val="000000"/>
                <w:sz w:val="20"/>
                <w:szCs w:val="20"/>
              </w:rPr>
            </w:pPr>
            <w:r w:rsidRPr="007357EF">
              <w:rPr>
                <w:rFonts w:cstheme="minorHAnsi"/>
                <w:color w:val="000000"/>
                <w:sz w:val="20"/>
                <w:szCs w:val="20"/>
              </w:rPr>
              <w:t>Masuk-keluar</w:t>
            </w:r>
          </w:p>
          <w:p w:rsidR="00A711F4" w:rsidRPr="007357EF" w:rsidRDefault="00993D30" w:rsidP="00107A66">
            <w:pPr>
              <w:numPr>
                <w:ilvl w:val="0"/>
                <w:numId w:val="12"/>
              </w:numPr>
              <w:spacing w:after="0" w:line="240" w:lineRule="auto"/>
              <w:rPr>
                <w:rFonts w:eastAsia="Adobe Fan Heiti Std B" w:cstheme="minorHAnsi"/>
                <w:sz w:val="20"/>
                <w:szCs w:val="20"/>
                <w:lang w:val="id-ID"/>
              </w:rPr>
            </w:pPr>
            <w:r w:rsidRPr="007357EF">
              <w:rPr>
                <w:rFonts w:cstheme="minorHAnsi"/>
                <w:color w:val="000000"/>
                <w:sz w:val="20"/>
                <w:szCs w:val="20"/>
              </w:rPr>
              <w:t>Penembus pandang</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0B5406" w:rsidP="00950C53">
            <w:pPr>
              <w:spacing w:after="0" w:line="240" w:lineRule="auto"/>
              <w:rPr>
                <w:rFonts w:eastAsia="Adobe Fan Heiti Std B" w:cstheme="minorHAnsi"/>
                <w:sz w:val="20"/>
                <w:szCs w:val="20"/>
              </w:rPr>
            </w:pPr>
            <w:r w:rsidRPr="007357EF">
              <w:rPr>
                <w:rFonts w:eastAsia="Adobe Fan Heiti Std B" w:cstheme="minorHAnsi"/>
                <w:i/>
                <w:sz w:val="20"/>
                <w:szCs w:val="20"/>
              </w:rPr>
              <w:lastRenderedPageBreak/>
              <w:t>Problem –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92AB8" w:rsidRPr="007357EF" w:rsidRDefault="00993D30" w:rsidP="00107A66">
            <w:pPr>
              <w:pStyle w:val="ListParagraph"/>
              <w:numPr>
                <w:ilvl w:val="0"/>
                <w:numId w:val="13"/>
              </w:numPr>
              <w:spacing w:after="0" w:line="240" w:lineRule="auto"/>
              <w:rPr>
                <w:rFonts w:cstheme="minorHAnsi"/>
                <w:sz w:val="20"/>
                <w:szCs w:val="20"/>
              </w:rPr>
            </w:pPr>
            <w:r w:rsidRPr="007357EF">
              <w:rPr>
                <w:rFonts w:cstheme="minorHAnsi"/>
                <w:sz w:val="20"/>
                <w:szCs w:val="20"/>
              </w:rPr>
              <w:t>Survei dan analisis elemen-elemen ruang dan/atau bangunan Kampus UPJ</w:t>
            </w:r>
            <w:r w:rsidR="00505EFA">
              <w:rPr>
                <w:rFonts w:cstheme="minorHAnsi"/>
                <w:sz w:val="20"/>
                <w:szCs w:val="20"/>
                <w:lang w:val="id-ID"/>
              </w:rPr>
              <w:t xml:space="preserve"> (Lobby)</w:t>
            </w:r>
          </w:p>
          <w:p w:rsidR="00993D30" w:rsidRPr="007357EF" w:rsidRDefault="00993D30"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rPr>
              <w:t xml:space="preserve">Pembentuk wujud </w:t>
            </w:r>
            <w:r w:rsidRPr="007357EF">
              <w:rPr>
                <w:rFonts w:cstheme="minorHAnsi"/>
                <w:sz w:val="20"/>
                <w:szCs w:val="20"/>
              </w:rPr>
              <w:lastRenderedPageBreak/>
              <w:t>dan citra dari objek arsitektur (ruang dan bangunan)</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993D30"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3</w:t>
            </w:r>
            <w:r w:rsidR="00730BD7" w:rsidRPr="007357EF">
              <w:rPr>
                <w:rFonts w:eastAsia="Adobe Fan Heiti Std B" w:cstheme="minorHAnsi"/>
                <w:sz w:val="20"/>
                <w:szCs w:val="20"/>
              </w:rPr>
              <w:t>%</w:t>
            </w:r>
          </w:p>
          <w:p w:rsidR="00F5526F" w:rsidRPr="007357EF" w:rsidRDefault="00F5526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993D30" w:rsidRPr="007357EF" w:rsidRDefault="00993D30" w:rsidP="00107A66">
            <w:pPr>
              <w:numPr>
                <w:ilvl w:val="0"/>
                <w:numId w:val="32"/>
              </w:numPr>
              <w:tabs>
                <w:tab w:val="left" w:pos="162"/>
              </w:tabs>
              <w:spacing w:after="0" w:line="240" w:lineRule="auto"/>
              <w:ind w:left="162" w:hanging="162"/>
              <w:rPr>
                <w:rFonts w:cstheme="minorHAnsi"/>
                <w:sz w:val="20"/>
                <w:szCs w:val="20"/>
              </w:rPr>
            </w:pPr>
            <w:r w:rsidRPr="007357EF">
              <w:rPr>
                <w:rFonts w:cstheme="minorHAnsi"/>
                <w:color w:val="000000"/>
                <w:sz w:val="20"/>
                <w:szCs w:val="20"/>
              </w:rPr>
              <w:t xml:space="preserve">Van de Ven, Cornelis (1995). Ruang dalam </w:t>
            </w:r>
            <w:r w:rsidRPr="007357EF">
              <w:rPr>
                <w:rFonts w:cstheme="minorHAnsi"/>
                <w:color w:val="000000"/>
                <w:sz w:val="20"/>
                <w:szCs w:val="20"/>
              </w:rPr>
              <w:lastRenderedPageBreak/>
              <w:t>Arsitektur (terjemahan)Jakarta : PT Gramedia Pustaka Utama.h.2-8</w:t>
            </w:r>
          </w:p>
          <w:p w:rsidR="00270DC4" w:rsidRPr="007357EF" w:rsidRDefault="00993D30" w:rsidP="00107A66">
            <w:pPr>
              <w:numPr>
                <w:ilvl w:val="0"/>
                <w:numId w:val="32"/>
              </w:numPr>
              <w:tabs>
                <w:tab w:val="left" w:pos="162"/>
              </w:tabs>
              <w:spacing w:after="0" w:line="240" w:lineRule="auto"/>
              <w:ind w:left="162" w:hanging="162"/>
              <w:rPr>
                <w:rFonts w:cstheme="minorHAnsi"/>
                <w:sz w:val="20"/>
                <w:szCs w:val="20"/>
              </w:rPr>
            </w:pPr>
            <w:r w:rsidRPr="007357EF">
              <w:rPr>
                <w:rFonts w:cstheme="minorHAnsi"/>
                <w:sz w:val="20"/>
                <w:szCs w:val="20"/>
              </w:rPr>
              <w:t xml:space="preserve">Ching, F.D.K (2007). </w:t>
            </w:r>
            <w:r w:rsidRPr="007357EF">
              <w:rPr>
                <w:rFonts w:cstheme="minorHAnsi"/>
                <w:i/>
                <w:sz w:val="20"/>
                <w:szCs w:val="20"/>
              </w:rPr>
              <w:t>Architecture: Form, Space, &amp; Order</w:t>
            </w:r>
            <w:r w:rsidRPr="007357EF">
              <w:rPr>
                <w:rFonts w:cstheme="minorHAnsi"/>
                <w:sz w:val="20"/>
                <w:szCs w:val="20"/>
              </w:rPr>
              <w:t>. John Wiley &amp; Sons. h. 102-103,112-113,118-119,124-125,134-135,162-163</w:t>
            </w:r>
          </w:p>
        </w:tc>
      </w:tr>
      <w:tr w:rsidR="00270D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D14CCC"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6</w:t>
            </w:r>
          </w:p>
          <w:p w:rsidR="00190DFC" w:rsidRPr="007357EF" w:rsidRDefault="00190DFC" w:rsidP="00950C53">
            <w:pPr>
              <w:spacing w:after="0" w:line="240" w:lineRule="auto"/>
              <w:jc w:val="center"/>
              <w:rPr>
                <w:rFonts w:eastAsia="Adobe Fan Heiti Std B" w:cstheme="minorHAnsi"/>
                <w:sz w:val="20"/>
                <w:szCs w:val="20"/>
              </w:rPr>
            </w:pPr>
          </w:p>
          <w:p w:rsidR="0044309B" w:rsidRPr="007357EF" w:rsidRDefault="0044309B"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34912" w:rsidP="00107A66">
            <w:pPr>
              <w:pStyle w:val="ListParagraph"/>
              <w:numPr>
                <w:ilvl w:val="0"/>
                <w:numId w:val="14"/>
              </w:numPr>
              <w:spacing w:after="120" w:line="240" w:lineRule="auto"/>
              <w:rPr>
                <w:rFonts w:eastAsia="Adobe Fan Heiti Std B" w:cstheme="minorHAnsi"/>
                <w:sz w:val="20"/>
                <w:szCs w:val="20"/>
              </w:rPr>
            </w:pPr>
            <w:r w:rsidRPr="007357EF">
              <w:rPr>
                <w:rFonts w:cstheme="minorHAnsi"/>
                <w:color w:val="000000"/>
                <w:sz w:val="20"/>
                <w:szCs w:val="20"/>
              </w:rPr>
              <w:t>Mahasiswa dapat menjelaskan aspek-aspek berbeda dari objek arsitektur yang berbeda namun saling mengisi dan/atau melengkapi</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A711F4" w:rsidRPr="007357EF" w:rsidRDefault="00A34912" w:rsidP="00875217">
            <w:pPr>
              <w:spacing w:after="120" w:line="240" w:lineRule="auto"/>
              <w:rPr>
                <w:rFonts w:cstheme="minorHAnsi"/>
                <w:color w:val="000000"/>
                <w:sz w:val="20"/>
                <w:szCs w:val="20"/>
                <w:lang w:val="id-ID"/>
              </w:rPr>
            </w:pPr>
            <w:r w:rsidRPr="007357EF">
              <w:rPr>
                <w:rFonts w:cstheme="minorHAnsi"/>
                <w:color w:val="000000"/>
                <w:sz w:val="20"/>
                <w:szCs w:val="20"/>
              </w:rPr>
              <w:t>Karakter Objek Arsitektur</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Latar-figur</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Bentuk</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Warna</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Tekstur</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Pola</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Suara</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Dimensi</w:t>
            </w:r>
          </w:p>
          <w:p w:rsidR="00D14CCC" w:rsidRPr="007357EF" w:rsidRDefault="00D14CCC" w:rsidP="00D14CCC">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Konfigurasi</w:t>
            </w:r>
          </w:p>
          <w:p w:rsidR="00D14CCC" w:rsidRPr="007357EF" w:rsidRDefault="00D14CCC" w:rsidP="00D14CCC">
            <w:pPr>
              <w:spacing w:after="120" w:line="240" w:lineRule="auto"/>
              <w:rPr>
                <w:rFonts w:eastAsia="Adobe Fan Heiti Std B" w:cstheme="minorHAnsi"/>
                <w:sz w:val="20"/>
                <w:szCs w:val="20"/>
                <w:lang w:val="id-ID"/>
              </w:rPr>
            </w:pPr>
            <w:r w:rsidRPr="007357EF">
              <w:rPr>
                <w:rFonts w:cstheme="minorHAnsi"/>
                <w:sz w:val="20"/>
                <w:szCs w:val="20"/>
              </w:rPr>
              <w:t>Bukaan</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0B5406" w:rsidP="00950C53">
            <w:pPr>
              <w:spacing w:after="0" w:line="240" w:lineRule="auto"/>
              <w:rPr>
                <w:rFonts w:eastAsia="Adobe Fan Heiti Std B" w:cstheme="minorHAnsi"/>
                <w:i/>
                <w:sz w:val="20"/>
                <w:szCs w:val="20"/>
                <w:lang w:val="id-ID"/>
              </w:rPr>
            </w:pPr>
            <w:r w:rsidRPr="007357EF">
              <w:rPr>
                <w:rFonts w:eastAsia="Adobe Fan Heiti Std B" w:cstheme="minorHAnsi"/>
                <w:i/>
                <w:sz w:val="20"/>
                <w:szCs w:val="20"/>
              </w:rPr>
              <w:t xml:space="preserve">Project – </w:t>
            </w:r>
            <w:r w:rsidR="00D14CCC" w:rsidRPr="007357EF">
              <w:rPr>
                <w:rFonts w:eastAsia="Adobe Fan Heiti Std B" w:cstheme="minorHAnsi"/>
                <w:i/>
                <w:sz w:val="20"/>
                <w:szCs w:val="20"/>
                <w:lang w:val="id-ID"/>
              </w:rPr>
              <w:t xml:space="preserve">Problem </w:t>
            </w:r>
            <w:r w:rsidRPr="007357EF">
              <w:rPr>
                <w:rFonts w:eastAsia="Adobe Fan Heiti Std B" w:cstheme="minorHAnsi"/>
                <w:i/>
                <w:sz w:val="20"/>
                <w:szCs w:val="20"/>
              </w:rPr>
              <w:t>Based Learning</w:t>
            </w:r>
          </w:p>
          <w:p w:rsidR="00D14CCC" w:rsidRPr="007357EF" w:rsidRDefault="00D14CCC" w:rsidP="00950C53">
            <w:pPr>
              <w:spacing w:after="0" w:line="240" w:lineRule="auto"/>
              <w:rPr>
                <w:rFonts w:eastAsia="Adobe Fan Heiti Std B" w:cstheme="minorHAnsi"/>
                <w:i/>
                <w:sz w:val="20"/>
                <w:szCs w:val="20"/>
                <w:lang w:val="id-ID"/>
              </w:rPr>
            </w:pPr>
          </w:p>
          <w:p w:rsidR="00D14CCC" w:rsidRPr="007357EF" w:rsidRDefault="00D14CCC" w:rsidP="00B55DE0">
            <w:pPr>
              <w:spacing w:after="0" w:line="240" w:lineRule="auto"/>
              <w:rPr>
                <w:rFonts w:eastAsia="Adobe Fan Heiti Std B" w:cstheme="minorHAnsi"/>
                <w:sz w:val="20"/>
                <w:szCs w:val="20"/>
                <w:lang w:val="id-ID"/>
              </w:rPr>
            </w:pPr>
            <w:r w:rsidRPr="007357EF">
              <w:rPr>
                <w:rFonts w:cstheme="minorHAnsi"/>
                <w:sz w:val="20"/>
                <w:szCs w:val="20"/>
              </w:rPr>
              <w:t>Apl</w:t>
            </w:r>
            <w:r w:rsidR="00B55DE0">
              <w:rPr>
                <w:rFonts w:cstheme="minorHAnsi"/>
                <w:sz w:val="20"/>
                <w:szCs w:val="20"/>
              </w:rPr>
              <w:t>ikasi karakter objek arsitektur</w:t>
            </w:r>
            <w:r w:rsidR="00B55DE0">
              <w:rPr>
                <w:rFonts w:cstheme="minorHAnsi"/>
                <w:sz w:val="20"/>
                <w:szCs w:val="20"/>
                <w:lang w:val="id-ID"/>
              </w:rPr>
              <w:t xml:space="preserve">. Mahasiswa akan mengunjungi sebuah objek </w:t>
            </w:r>
            <w:r w:rsidR="00B55DE0" w:rsidRPr="00195446">
              <w:rPr>
                <w:rFonts w:cstheme="minorHAnsi"/>
                <w:sz w:val="20"/>
                <w:szCs w:val="20"/>
                <w:highlight w:val="yellow"/>
                <w:lang w:val="id-ID"/>
              </w:rPr>
              <w:lastRenderedPageBreak/>
              <w:t>arsitektur. Pahami, kenali dan analisisis ob</w:t>
            </w:r>
            <w:r w:rsidR="00CF50F1" w:rsidRPr="00195446">
              <w:rPr>
                <w:rFonts w:cstheme="minorHAnsi"/>
                <w:sz w:val="20"/>
                <w:szCs w:val="20"/>
                <w:highlight w:val="yellow"/>
                <w:lang w:val="id-ID"/>
              </w:rPr>
              <w:t xml:space="preserve">jek arsitektur yang dikunjungi - </w:t>
            </w:r>
            <w:bookmarkStart w:id="0" w:name="_GoBack"/>
            <w:bookmarkEnd w:id="0"/>
            <w:r w:rsidR="00CF50F1" w:rsidRPr="00195446">
              <w:rPr>
                <w:rFonts w:cstheme="minorHAnsi"/>
                <w:sz w:val="20"/>
                <w:szCs w:val="20"/>
                <w:highlight w:val="yellow"/>
                <w:lang w:val="id-ID"/>
              </w:rPr>
              <w:t>Arsitektur prefabrikasi</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B5406" w:rsidRPr="007357EF" w:rsidRDefault="00D14CCC" w:rsidP="00107A66">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lang w:val="id-ID"/>
              </w:rPr>
              <w:lastRenderedPageBreak/>
              <w:t>Pemahaman akan karakter objek arsitektur</w:t>
            </w:r>
          </w:p>
          <w:p w:rsidR="00D14CCC" w:rsidRPr="007357EF" w:rsidRDefault="00D14CCC" w:rsidP="00107A66">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lang w:val="id-ID"/>
              </w:rPr>
              <w:t xml:space="preserve">Dengan menggunakan bahan yang green, mahasiswa secara kreatif mendeskripsikan karakter kelompoknya. </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B20ED" w:rsidP="00950C53">
            <w:pPr>
              <w:spacing w:after="0" w:line="240" w:lineRule="auto"/>
              <w:jc w:val="center"/>
              <w:rPr>
                <w:rFonts w:eastAsia="Adobe Fan Heiti Std B" w:cstheme="minorHAnsi"/>
                <w:sz w:val="20"/>
                <w:szCs w:val="20"/>
                <w:highlight w:val="yellow"/>
              </w:rPr>
            </w:pPr>
            <w:r w:rsidRPr="007357EF">
              <w:rPr>
                <w:rFonts w:eastAsia="Adobe Fan Heiti Std B" w:cstheme="minorHAnsi"/>
                <w:sz w:val="20"/>
                <w:szCs w:val="20"/>
                <w:lang w:val="id-ID"/>
              </w:rPr>
              <w:t>3</w:t>
            </w:r>
            <w:r w:rsidR="00730BD7" w:rsidRPr="007357EF">
              <w:rPr>
                <w:rFonts w:eastAsia="Adobe Fan Heiti Std B" w:cstheme="minorHAnsi"/>
                <w:sz w:val="20"/>
                <w:szCs w:val="20"/>
              </w:rPr>
              <w:t>%</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70DC4" w:rsidRPr="007357EF" w:rsidRDefault="00AA5A4A" w:rsidP="00B87EEB">
            <w:pPr>
              <w:spacing w:after="0" w:line="240" w:lineRule="auto"/>
              <w:rPr>
                <w:rFonts w:eastAsia="Adobe Fan Heiti Std B" w:cstheme="minorHAnsi"/>
                <w:sz w:val="20"/>
                <w:szCs w:val="20"/>
                <w:highlight w:val="yellow"/>
              </w:rPr>
            </w:pPr>
            <w:r w:rsidRPr="007357EF">
              <w:rPr>
                <w:rFonts w:cstheme="minorHAnsi"/>
                <w:sz w:val="20"/>
                <w:szCs w:val="20"/>
              </w:rPr>
              <w:t xml:space="preserve">Ching, F.D.K (2007). </w:t>
            </w:r>
            <w:r w:rsidRPr="007357EF">
              <w:rPr>
                <w:rFonts w:cstheme="minorHAnsi"/>
                <w:i/>
                <w:sz w:val="20"/>
                <w:szCs w:val="20"/>
              </w:rPr>
              <w:t>Architecture: Form, Space, &amp; Order</w:t>
            </w:r>
            <w:r w:rsidRPr="007357EF">
              <w:rPr>
                <w:rFonts w:cstheme="minorHAnsi"/>
                <w:sz w:val="20"/>
                <w:szCs w:val="20"/>
              </w:rPr>
              <w:t>. John Wiley &amp; Sons. H. 96-99, 170-182</w:t>
            </w:r>
          </w:p>
        </w:tc>
      </w:tr>
      <w:tr w:rsidR="00270D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4309B" w:rsidRPr="007357EF" w:rsidRDefault="00D14CCC"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7</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14CCC" w:rsidRPr="007357EF" w:rsidRDefault="00D14CCC" w:rsidP="00D14CCC">
            <w:pPr>
              <w:numPr>
                <w:ilvl w:val="0"/>
                <w:numId w:val="15"/>
              </w:numPr>
              <w:spacing w:after="0" w:line="240" w:lineRule="auto"/>
              <w:rPr>
                <w:rFonts w:cstheme="minorHAnsi"/>
                <w:color w:val="000000"/>
                <w:sz w:val="20"/>
                <w:szCs w:val="20"/>
              </w:rPr>
            </w:pPr>
            <w:r w:rsidRPr="007357EF">
              <w:rPr>
                <w:rFonts w:cstheme="minorHAnsi"/>
                <w:color w:val="000000"/>
                <w:sz w:val="20"/>
                <w:szCs w:val="20"/>
              </w:rPr>
              <w:t>Mahasiswa dapat mengaplikasikan pemahamannya mengenai pembentuk wujud dan citra dalam mendeskripsikan dirinya dan/atau dunia di sekitarnya</w:t>
            </w:r>
          </w:p>
          <w:p w:rsidR="00571019" w:rsidRPr="00774F8C" w:rsidRDefault="00D14CCC" w:rsidP="00D14CCC">
            <w:pPr>
              <w:pStyle w:val="Header"/>
              <w:numPr>
                <w:ilvl w:val="0"/>
                <w:numId w:val="15"/>
              </w:numPr>
              <w:spacing w:after="120"/>
              <w:rPr>
                <w:rFonts w:eastAsia="Adobe Fan Heiti Std B" w:cstheme="minorHAnsi"/>
                <w:sz w:val="20"/>
                <w:szCs w:val="20"/>
              </w:rPr>
            </w:pPr>
            <w:r w:rsidRPr="007357EF">
              <w:rPr>
                <w:rFonts w:cstheme="minorHAnsi"/>
                <w:color w:val="000000"/>
                <w:sz w:val="20"/>
                <w:szCs w:val="20"/>
              </w:rPr>
              <w:t>Mahasiswa mampu mengkomunikasi-kan pemahamannya tersebut</w:t>
            </w:r>
          </w:p>
          <w:p w:rsidR="00774F8C" w:rsidRPr="007357EF" w:rsidRDefault="00774F8C" w:rsidP="00D14CCC">
            <w:pPr>
              <w:pStyle w:val="Header"/>
              <w:numPr>
                <w:ilvl w:val="0"/>
                <w:numId w:val="15"/>
              </w:numPr>
              <w:spacing w:after="120"/>
              <w:rPr>
                <w:rFonts w:eastAsia="Adobe Fan Heiti Std B" w:cstheme="minorHAnsi"/>
                <w:sz w:val="20"/>
                <w:szCs w:val="20"/>
              </w:rPr>
            </w:pPr>
            <w:r>
              <w:rPr>
                <w:rFonts w:cstheme="minorHAnsi"/>
                <w:color w:val="000000"/>
                <w:sz w:val="20"/>
                <w:szCs w:val="20"/>
                <w:lang w:val="id-ID"/>
              </w:rPr>
              <w:t>Mahasiswa mampu memanfaatkan material barang bekas untuk merepresentasikan diri/dunia mahasiswa</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A711F4" w:rsidRPr="007357EF" w:rsidRDefault="00D14CCC" w:rsidP="00950C53">
            <w:pPr>
              <w:spacing w:after="120" w:line="240" w:lineRule="auto"/>
              <w:rPr>
                <w:rFonts w:eastAsia="Adobe Fan Heiti Std B" w:cstheme="minorHAnsi"/>
                <w:b/>
                <w:sz w:val="20"/>
                <w:szCs w:val="20"/>
                <w:lang w:val="id-ID"/>
              </w:rPr>
            </w:pPr>
            <w:r w:rsidRPr="007357EF">
              <w:rPr>
                <w:rFonts w:cstheme="minorHAnsi"/>
                <w:sz w:val="20"/>
                <w:szCs w:val="20"/>
              </w:rPr>
              <w:t>Representasi dari “diri” dan “dunia” Mahasiswa</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571019" w:rsidP="00950C53">
            <w:pPr>
              <w:spacing w:after="0" w:line="240" w:lineRule="auto"/>
              <w:rPr>
                <w:rFonts w:eastAsia="Adobe Fan Heiti Std B" w:cstheme="minorHAnsi"/>
                <w:sz w:val="20"/>
                <w:szCs w:val="20"/>
              </w:rPr>
            </w:pPr>
            <w:r w:rsidRPr="007357EF">
              <w:rPr>
                <w:rFonts w:eastAsia="Adobe Fan Heiti Std B" w:cstheme="minorHAnsi"/>
                <w:i/>
                <w:sz w:val="20"/>
                <w:szCs w:val="20"/>
              </w:rPr>
              <w:t xml:space="preserve">Project – </w:t>
            </w:r>
            <w:r w:rsidR="00D14CCC" w:rsidRPr="007357EF">
              <w:rPr>
                <w:rFonts w:eastAsia="Adobe Fan Heiti Std B" w:cstheme="minorHAnsi"/>
                <w:i/>
                <w:sz w:val="20"/>
                <w:szCs w:val="20"/>
                <w:lang w:val="id-ID"/>
              </w:rPr>
              <w:t xml:space="preserve">Problem </w:t>
            </w:r>
            <w:r w:rsidRPr="007357EF">
              <w:rPr>
                <w:rFonts w:eastAsia="Adobe Fan Heiti Std B" w:cstheme="minorHAnsi"/>
                <w:i/>
                <w:sz w:val="20"/>
                <w:szCs w:val="20"/>
              </w:rPr>
              <w:t>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D14CCC"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rPr>
              <w:t>Presentasi verbal mengenai Model yang mewakili “Diri” dan/atau “Dunia” mahasiswa.</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270DC4" w:rsidP="00950C53">
            <w:pPr>
              <w:spacing w:after="0" w:line="240" w:lineRule="auto"/>
              <w:jc w:val="center"/>
              <w:rPr>
                <w:rFonts w:eastAsia="Adobe Fan Heiti Std B" w:cstheme="minorHAnsi"/>
                <w:sz w:val="20"/>
                <w:szCs w:val="20"/>
                <w:lang w:val="id-ID"/>
              </w:rPr>
            </w:pP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70DC4" w:rsidRPr="007357EF" w:rsidRDefault="00AA5A4A" w:rsidP="00B87EEB">
            <w:pPr>
              <w:spacing w:after="0" w:line="240" w:lineRule="auto"/>
              <w:rPr>
                <w:rFonts w:eastAsia="Adobe Fan Heiti Std B" w:cstheme="minorHAnsi"/>
                <w:sz w:val="20"/>
                <w:szCs w:val="20"/>
                <w:lang w:val="id-ID"/>
              </w:rPr>
            </w:pPr>
            <w:r w:rsidRPr="007357EF">
              <w:rPr>
                <w:rFonts w:eastAsia="Adobe Fan Heiti Std B" w:cstheme="minorHAnsi"/>
                <w:sz w:val="20"/>
                <w:szCs w:val="20"/>
                <w:lang w:val="id-ID"/>
              </w:rPr>
              <w:t>-</w:t>
            </w:r>
          </w:p>
        </w:tc>
      </w:tr>
      <w:tr w:rsidR="00270D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A5A4A"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8</w:t>
            </w:r>
          </w:p>
          <w:p w:rsidR="00190DFC" w:rsidRPr="007357EF" w:rsidRDefault="00B25B19"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UTS</w:t>
            </w:r>
          </w:p>
          <w:p w:rsidR="0044309B" w:rsidRPr="007357EF" w:rsidRDefault="0044309B" w:rsidP="00AA5A4A">
            <w:pPr>
              <w:spacing w:after="0" w:line="240" w:lineRule="auto"/>
              <w:jc w:val="center"/>
              <w:rPr>
                <w:rFonts w:eastAsia="Adobe Fan Heiti Std B" w:cstheme="minorHAnsi"/>
                <w:sz w:val="20"/>
                <w:szCs w:val="20"/>
              </w:rPr>
            </w:pPr>
            <w:r w:rsidRPr="007357EF">
              <w:rPr>
                <w:rFonts w:eastAsia="Adobe Fan Heiti Std B" w:cstheme="minorHAnsi"/>
                <w:sz w:val="20"/>
                <w:szCs w:val="20"/>
              </w:rPr>
              <w:t xml:space="preserve"> </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A5A4A" w:rsidP="00107A66">
            <w:pPr>
              <w:pStyle w:val="ListParagraph"/>
              <w:numPr>
                <w:ilvl w:val="0"/>
                <w:numId w:val="16"/>
              </w:numPr>
              <w:spacing w:after="120" w:line="240" w:lineRule="auto"/>
              <w:rPr>
                <w:rFonts w:eastAsia="Adobe Fan Heiti Std B" w:cstheme="minorHAnsi"/>
                <w:sz w:val="20"/>
                <w:szCs w:val="20"/>
              </w:rPr>
            </w:pPr>
            <w:r w:rsidRPr="007357EF">
              <w:rPr>
                <w:rFonts w:cstheme="minorHAnsi"/>
                <w:color w:val="000000"/>
                <w:sz w:val="20"/>
                <w:szCs w:val="20"/>
              </w:rPr>
              <w:t>Mahasiswa dapat menganalisis suatu objek arsitektur berdasarkan materi yang telah diterima dari pertemuan I hingga VII</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280837" w:rsidP="00950C53">
            <w:pPr>
              <w:spacing w:after="120" w:line="240" w:lineRule="auto"/>
              <w:ind w:left="13"/>
              <w:rPr>
                <w:rFonts w:eastAsia="Adobe Fan Heiti Std B" w:cstheme="minorHAnsi"/>
                <w:sz w:val="20"/>
                <w:szCs w:val="20"/>
                <w:lang w:val="id-ID"/>
              </w:rPr>
            </w:pPr>
            <w:r w:rsidRPr="007357EF">
              <w:rPr>
                <w:rFonts w:eastAsia="Adobe Fan Heiti Std B" w:cstheme="minorHAnsi"/>
                <w:sz w:val="20"/>
                <w:szCs w:val="20"/>
                <w:lang w:val="id-ID"/>
              </w:rPr>
              <w:t>Analisis Objek arsitektur dengan menggunakan materi dan pemahaman yang sudah didapat dari minggu I</w:t>
            </w:r>
          </w:p>
          <w:p w:rsidR="00280837" w:rsidRPr="007357EF" w:rsidRDefault="00280837" w:rsidP="00280837">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rPr>
              <w:t>Lingkungan dan aktivitas manusia</w:t>
            </w:r>
          </w:p>
          <w:p w:rsidR="00280837" w:rsidRPr="007357EF" w:rsidRDefault="00280837" w:rsidP="00280837">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rPr>
              <w:t>Firmitas, Venustas, Utilitas</w:t>
            </w:r>
          </w:p>
          <w:p w:rsidR="00280837" w:rsidRPr="007357EF" w:rsidRDefault="00280837" w:rsidP="00280837">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rPr>
              <w:t>Elemen-elemen objek arsitektur</w:t>
            </w:r>
          </w:p>
          <w:p w:rsidR="00A711F4" w:rsidRPr="007357EF" w:rsidRDefault="00280837" w:rsidP="00280837">
            <w:pPr>
              <w:pStyle w:val="ListParagraph"/>
              <w:numPr>
                <w:ilvl w:val="0"/>
                <w:numId w:val="13"/>
              </w:numPr>
              <w:spacing w:after="0" w:line="240" w:lineRule="auto"/>
              <w:rPr>
                <w:rFonts w:eastAsia="Adobe Fan Heiti Std B" w:cstheme="minorHAnsi"/>
                <w:sz w:val="20"/>
                <w:szCs w:val="20"/>
              </w:rPr>
            </w:pPr>
            <w:r w:rsidRPr="007357EF">
              <w:rPr>
                <w:rFonts w:eastAsia="Adobe Fan Heiti Std B" w:cstheme="minorHAnsi"/>
                <w:sz w:val="20"/>
                <w:szCs w:val="20"/>
              </w:rPr>
              <w:t>Citra objek arsitektur</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571019" w:rsidP="00950C53">
            <w:pPr>
              <w:spacing w:after="0" w:line="240" w:lineRule="auto"/>
              <w:rPr>
                <w:rFonts w:eastAsia="Adobe Fan Heiti Std B" w:cstheme="minorHAnsi"/>
                <w:sz w:val="20"/>
                <w:szCs w:val="20"/>
              </w:rPr>
            </w:pPr>
            <w:r w:rsidRPr="007357EF">
              <w:rPr>
                <w:rFonts w:eastAsia="Adobe Fan Heiti Std B" w:cstheme="minorHAnsi"/>
                <w:i/>
                <w:sz w:val="20"/>
                <w:szCs w:val="20"/>
              </w:rPr>
              <w:t>Project –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DE06B9" w:rsidP="00DE06B9">
            <w:pPr>
              <w:jc w:val="both"/>
              <w:rPr>
                <w:rFonts w:cstheme="minorHAnsi"/>
                <w:color w:val="000000"/>
                <w:sz w:val="20"/>
                <w:szCs w:val="20"/>
              </w:rPr>
            </w:pPr>
            <w:r w:rsidRPr="007357EF">
              <w:rPr>
                <w:rFonts w:cstheme="minorHAnsi"/>
                <w:color w:val="000000"/>
                <w:sz w:val="20"/>
                <w:szCs w:val="20"/>
              </w:rPr>
              <w:t>Implementasi dari pemahaman terhadap :</w:t>
            </w:r>
          </w:p>
          <w:p w:rsidR="00DE06B9" w:rsidRPr="007357EF" w:rsidRDefault="00DE06B9" w:rsidP="00DE06B9">
            <w:pPr>
              <w:numPr>
                <w:ilvl w:val="0"/>
                <w:numId w:val="13"/>
              </w:numPr>
              <w:spacing w:after="0" w:line="240" w:lineRule="auto"/>
              <w:jc w:val="both"/>
              <w:rPr>
                <w:rFonts w:cstheme="minorHAnsi"/>
                <w:color w:val="000000"/>
                <w:sz w:val="20"/>
                <w:szCs w:val="20"/>
              </w:rPr>
            </w:pPr>
            <w:r w:rsidRPr="007357EF">
              <w:rPr>
                <w:rFonts w:cstheme="minorHAnsi"/>
                <w:color w:val="000000"/>
                <w:sz w:val="20"/>
                <w:szCs w:val="20"/>
              </w:rPr>
              <w:t>Kaitan arsitektur, lingkungan, dan manusia</w:t>
            </w:r>
          </w:p>
          <w:p w:rsidR="00DE06B9" w:rsidRPr="007357EF" w:rsidRDefault="00DE06B9" w:rsidP="00DE06B9">
            <w:pPr>
              <w:numPr>
                <w:ilvl w:val="0"/>
                <w:numId w:val="13"/>
              </w:numPr>
              <w:spacing w:after="0" w:line="240" w:lineRule="auto"/>
              <w:jc w:val="both"/>
              <w:rPr>
                <w:rFonts w:cstheme="minorHAnsi"/>
                <w:color w:val="000000"/>
                <w:sz w:val="20"/>
                <w:szCs w:val="20"/>
              </w:rPr>
            </w:pPr>
            <w:r w:rsidRPr="007357EF">
              <w:rPr>
                <w:rFonts w:cstheme="minorHAnsi"/>
                <w:color w:val="000000"/>
                <w:sz w:val="20"/>
                <w:szCs w:val="20"/>
              </w:rPr>
              <w:t>Prinsip-prinsip arsitektur</w:t>
            </w:r>
          </w:p>
          <w:p w:rsidR="00270DC4" w:rsidRPr="007357EF" w:rsidRDefault="00DE06B9" w:rsidP="00DE06B9">
            <w:pPr>
              <w:pStyle w:val="ListParagraph"/>
              <w:numPr>
                <w:ilvl w:val="0"/>
                <w:numId w:val="13"/>
              </w:numPr>
              <w:spacing w:after="0" w:line="240" w:lineRule="auto"/>
              <w:rPr>
                <w:rFonts w:eastAsia="Adobe Fan Heiti Std B" w:cstheme="minorHAnsi"/>
                <w:sz w:val="20"/>
                <w:szCs w:val="20"/>
              </w:rPr>
            </w:pPr>
            <w:r w:rsidRPr="007357EF">
              <w:rPr>
                <w:rFonts w:cstheme="minorHAnsi"/>
                <w:color w:val="000000"/>
                <w:sz w:val="20"/>
                <w:szCs w:val="20"/>
              </w:rPr>
              <w:t>Elemen &amp; citra objek arsitektur</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DE06B9" w:rsidP="00950C53">
            <w:pPr>
              <w:spacing w:after="0" w:line="240" w:lineRule="auto"/>
              <w:jc w:val="center"/>
              <w:rPr>
                <w:rFonts w:eastAsia="Adobe Fan Heiti Std B" w:cstheme="minorHAnsi"/>
                <w:sz w:val="20"/>
                <w:szCs w:val="20"/>
              </w:rPr>
            </w:pPr>
            <w:r w:rsidRPr="007357EF">
              <w:rPr>
                <w:rFonts w:eastAsia="Adobe Fan Heiti Std B" w:cstheme="minorHAnsi"/>
                <w:sz w:val="20"/>
                <w:szCs w:val="20"/>
                <w:lang w:val="id-ID"/>
              </w:rPr>
              <w:t>20</w:t>
            </w:r>
            <w:r w:rsidR="00571019" w:rsidRPr="007357EF">
              <w:rPr>
                <w:rFonts w:eastAsia="Adobe Fan Heiti Std B" w:cstheme="minorHAnsi"/>
                <w:sz w:val="20"/>
                <w:szCs w:val="20"/>
              </w:rPr>
              <w:t>%</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70DC4" w:rsidRPr="007357EF" w:rsidRDefault="00270DC4" w:rsidP="00B87EEB">
            <w:pPr>
              <w:spacing w:after="0" w:line="240" w:lineRule="auto"/>
              <w:rPr>
                <w:rFonts w:eastAsia="Adobe Fan Heiti Std B" w:cstheme="minorHAnsi"/>
                <w:sz w:val="20"/>
                <w:szCs w:val="20"/>
              </w:rPr>
            </w:pPr>
          </w:p>
        </w:tc>
      </w:tr>
      <w:tr w:rsidR="00DE06B9"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DE06B9"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9</w:t>
            </w:r>
          </w:p>
          <w:p w:rsidR="00DE06B9" w:rsidRPr="007357EF" w:rsidRDefault="00DE06B9" w:rsidP="00950C53">
            <w:pPr>
              <w:spacing w:after="0" w:line="240" w:lineRule="auto"/>
              <w:jc w:val="center"/>
              <w:rPr>
                <w:rFonts w:eastAsia="Adobe Fan Heiti Std B" w:cstheme="minorHAnsi"/>
                <w:sz w:val="20"/>
                <w:szCs w:val="20"/>
              </w:rPr>
            </w:pPr>
          </w:p>
          <w:p w:rsidR="00DE06B9" w:rsidRPr="007357EF" w:rsidRDefault="00DE06B9"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DE06B9" w:rsidP="00DE06B9">
            <w:pPr>
              <w:numPr>
                <w:ilvl w:val="0"/>
                <w:numId w:val="17"/>
              </w:numPr>
              <w:spacing w:after="0" w:line="240" w:lineRule="auto"/>
              <w:rPr>
                <w:rFonts w:cstheme="minorHAnsi"/>
                <w:sz w:val="20"/>
                <w:szCs w:val="20"/>
              </w:rPr>
            </w:pPr>
            <w:r w:rsidRPr="007357EF">
              <w:rPr>
                <w:rFonts w:cstheme="minorHAnsi"/>
                <w:sz w:val="20"/>
                <w:szCs w:val="20"/>
              </w:rPr>
              <w:t>Mahasiswa dapat menjelaskan aspek-aspek komposisi yang umum berlaku di dalam arsitektur</w:t>
            </w:r>
          </w:p>
          <w:p w:rsidR="00DE06B9" w:rsidRPr="007357EF" w:rsidRDefault="00DE06B9" w:rsidP="00DE06B9">
            <w:pPr>
              <w:pStyle w:val="ListParagraph"/>
              <w:numPr>
                <w:ilvl w:val="0"/>
                <w:numId w:val="17"/>
              </w:numPr>
              <w:spacing w:after="120" w:line="240" w:lineRule="auto"/>
              <w:rPr>
                <w:rFonts w:eastAsia="Adobe Fan Heiti Std B" w:cstheme="minorHAnsi"/>
                <w:sz w:val="20"/>
                <w:szCs w:val="20"/>
              </w:rPr>
            </w:pPr>
            <w:r w:rsidRPr="007357EF">
              <w:rPr>
                <w:rFonts w:cstheme="minorHAnsi"/>
                <w:sz w:val="20"/>
                <w:szCs w:val="20"/>
              </w:rPr>
              <w:t>Mahasiswa dapat memberikan contoh dari aspek-aspek tersebut</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DE06B9" w:rsidP="00D43805">
            <w:pPr>
              <w:rPr>
                <w:rFonts w:cstheme="minorHAnsi"/>
                <w:color w:val="000000"/>
                <w:sz w:val="20"/>
                <w:szCs w:val="20"/>
                <w:lang w:val="id-ID"/>
              </w:rPr>
            </w:pPr>
            <w:r w:rsidRPr="007357EF">
              <w:rPr>
                <w:rFonts w:cstheme="minorHAnsi"/>
                <w:color w:val="000000"/>
                <w:sz w:val="20"/>
                <w:szCs w:val="20"/>
              </w:rPr>
              <w:t>Komposisi dalam Arsitektur</w:t>
            </w:r>
          </w:p>
          <w:p w:rsidR="00DE06B9" w:rsidRPr="007357EF" w:rsidRDefault="00DE06B9" w:rsidP="00DE06B9">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Proporsi</w:t>
            </w:r>
          </w:p>
          <w:p w:rsidR="00DE06B9" w:rsidRPr="007357EF" w:rsidRDefault="00DE06B9" w:rsidP="00DE06B9">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Skala</w:t>
            </w:r>
          </w:p>
          <w:p w:rsidR="00DE06B9" w:rsidRPr="007357EF" w:rsidRDefault="00DE06B9" w:rsidP="00DE06B9">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Irama</w:t>
            </w:r>
          </w:p>
          <w:p w:rsidR="00DE06B9" w:rsidRPr="007357EF" w:rsidRDefault="00DE06B9" w:rsidP="00DE06B9">
            <w:pPr>
              <w:numPr>
                <w:ilvl w:val="0"/>
                <w:numId w:val="33"/>
              </w:numPr>
              <w:tabs>
                <w:tab w:val="clear" w:pos="720"/>
                <w:tab w:val="left" w:pos="284"/>
              </w:tabs>
              <w:spacing w:after="0" w:line="240" w:lineRule="auto"/>
              <w:ind w:left="284" w:hanging="284"/>
              <w:rPr>
                <w:rFonts w:cstheme="minorHAnsi"/>
                <w:sz w:val="20"/>
                <w:szCs w:val="20"/>
              </w:rPr>
            </w:pPr>
            <w:r w:rsidRPr="007357EF">
              <w:rPr>
                <w:rFonts w:cstheme="minorHAnsi"/>
                <w:sz w:val="20"/>
                <w:szCs w:val="20"/>
              </w:rPr>
              <w:t>Harmoni</w:t>
            </w:r>
          </w:p>
          <w:p w:rsidR="00505EFA" w:rsidRPr="00505EFA" w:rsidRDefault="00DE06B9" w:rsidP="00505EFA">
            <w:pPr>
              <w:numPr>
                <w:ilvl w:val="0"/>
                <w:numId w:val="33"/>
              </w:numPr>
              <w:tabs>
                <w:tab w:val="clear" w:pos="720"/>
                <w:tab w:val="left" w:pos="284"/>
              </w:tabs>
              <w:spacing w:after="0" w:line="240" w:lineRule="auto"/>
              <w:ind w:left="284" w:hanging="284"/>
              <w:rPr>
                <w:rFonts w:cstheme="minorHAnsi"/>
                <w:color w:val="000000"/>
                <w:sz w:val="20"/>
                <w:szCs w:val="20"/>
                <w:lang w:val="id-ID"/>
              </w:rPr>
            </w:pPr>
            <w:r w:rsidRPr="007357EF">
              <w:rPr>
                <w:rFonts w:cstheme="minorHAnsi"/>
                <w:sz w:val="20"/>
                <w:szCs w:val="20"/>
              </w:rPr>
              <w:t>Keseimbangan</w:t>
            </w:r>
          </w:p>
          <w:p w:rsidR="00DE06B9" w:rsidRPr="007357EF" w:rsidRDefault="00DE06B9" w:rsidP="00505EFA">
            <w:pPr>
              <w:numPr>
                <w:ilvl w:val="0"/>
                <w:numId w:val="33"/>
              </w:numPr>
              <w:tabs>
                <w:tab w:val="clear" w:pos="720"/>
                <w:tab w:val="left" w:pos="284"/>
              </w:tabs>
              <w:spacing w:after="0" w:line="240" w:lineRule="auto"/>
              <w:ind w:left="284" w:hanging="284"/>
              <w:rPr>
                <w:rFonts w:cstheme="minorHAnsi"/>
                <w:color w:val="000000"/>
                <w:sz w:val="20"/>
                <w:szCs w:val="20"/>
                <w:lang w:val="id-ID"/>
              </w:rPr>
            </w:pPr>
            <w:r w:rsidRPr="007357EF">
              <w:rPr>
                <w:rFonts w:cstheme="minorHAnsi"/>
                <w:sz w:val="20"/>
                <w:szCs w:val="20"/>
              </w:rPr>
              <w:t>Aksen</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DE06B9" w:rsidP="00950C53">
            <w:pPr>
              <w:spacing w:after="0" w:line="240" w:lineRule="auto"/>
              <w:rPr>
                <w:rFonts w:eastAsia="Adobe Fan Heiti Std B" w:cstheme="minorHAnsi"/>
                <w:sz w:val="20"/>
                <w:szCs w:val="20"/>
              </w:rPr>
            </w:pPr>
            <w:r w:rsidRPr="007357EF">
              <w:rPr>
                <w:rFonts w:eastAsia="Adobe Fan Heiti Std B" w:cstheme="minorHAnsi"/>
                <w:i/>
                <w:sz w:val="20"/>
                <w:szCs w:val="20"/>
                <w:lang w:val="id-ID"/>
              </w:rPr>
              <w:t xml:space="preserve">Problem </w:t>
            </w:r>
            <w:r w:rsidRPr="007357EF">
              <w:rPr>
                <w:rFonts w:eastAsia="Adobe Fan Heiti Std B" w:cstheme="minorHAnsi"/>
                <w:i/>
                <w:sz w:val="20"/>
                <w:szCs w:val="20"/>
              </w:rPr>
              <w:t xml:space="preserve">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CF7AE0"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rPr>
              <w:t>Diskusi elemen-elemen komposisi dalam arsitektur beserta contoh-contoh aplikasinya. Mahasiswa dibagi dalam 5 (lima) kelompok</w:t>
            </w:r>
          </w:p>
          <w:p w:rsidR="00CF7AE0" w:rsidRPr="007357EF" w:rsidRDefault="00CF7AE0"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rPr>
              <w:t>Mahasiswa mencari informasi dan referensi melalui internet dengan mengguna-kan laptop</w:t>
            </w:r>
            <w:r w:rsidRPr="007357EF">
              <w:rPr>
                <w:rFonts w:cstheme="minorHAnsi"/>
                <w:sz w:val="20"/>
                <w:szCs w:val="20"/>
                <w:lang w:val="id-ID"/>
              </w:rPr>
              <w:t xml:space="preserve"> dan presentsi dalam ppt</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E06B9" w:rsidRPr="007357EF" w:rsidRDefault="00CF7AE0" w:rsidP="00950C53">
            <w:pPr>
              <w:spacing w:after="0" w:line="240" w:lineRule="auto"/>
              <w:jc w:val="center"/>
              <w:rPr>
                <w:rFonts w:eastAsia="Adobe Fan Heiti Std B" w:cstheme="minorHAnsi"/>
                <w:sz w:val="20"/>
                <w:szCs w:val="20"/>
              </w:rPr>
            </w:pPr>
            <w:r w:rsidRPr="007357EF">
              <w:rPr>
                <w:rFonts w:eastAsia="Adobe Fan Heiti Std B" w:cstheme="minorHAnsi"/>
                <w:sz w:val="20"/>
                <w:szCs w:val="20"/>
                <w:lang w:val="id-ID"/>
              </w:rPr>
              <w:t>5</w:t>
            </w:r>
            <w:r w:rsidR="00DE06B9" w:rsidRPr="007357EF">
              <w:rPr>
                <w:rFonts w:eastAsia="Adobe Fan Heiti Std B" w:cstheme="minorHAnsi"/>
                <w:sz w:val="20"/>
                <w:szCs w:val="20"/>
              </w:rPr>
              <w:t>%</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DE06B9" w:rsidRPr="007357EF" w:rsidRDefault="00DE06B9" w:rsidP="00B87EEB">
            <w:pPr>
              <w:spacing w:after="0" w:line="240" w:lineRule="auto"/>
              <w:rPr>
                <w:rFonts w:eastAsia="Adobe Fan Heiti Std B" w:cstheme="minorHAnsi"/>
                <w:sz w:val="20"/>
                <w:szCs w:val="20"/>
              </w:rPr>
            </w:pPr>
          </w:p>
        </w:tc>
      </w:tr>
      <w:tr w:rsidR="00505EFA" w:rsidRPr="007357EF" w:rsidTr="00B55DE0">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10</w:t>
            </w:r>
          </w:p>
          <w:p w:rsidR="00505EFA" w:rsidRPr="007357EF" w:rsidRDefault="00505EFA" w:rsidP="00950C53">
            <w:pPr>
              <w:spacing w:after="0" w:line="240" w:lineRule="auto"/>
              <w:jc w:val="center"/>
              <w:rPr>
                <w:rFonts w:eastAsia="Adobe Fan Heiti Std B" w:cstheme="minorHAnsi"/>
                <w:sz w:val="20"/>
                <w:szCs w:val="20"/>
              </w:rPr>
            </w:pPr>
          </w:p>
          <w:p w:rsidR="00505EFA" w:rsidRPr="007357EF" w:rsidRDefault="00505EFA"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107A66">
            <w:pPr>
              <w:pStyle w:val="ListParagraph"/>
              <w:numPr>
                <w:ilvl w:val="0"/>
                <w:numId w:val="18"/>
              </w:numPr>
              <w:spacing w:after="120" w:line="240" w:lineRule="auto"/>
              <w:rPr>
                <w:rFonts w:eastAsia="Adobe Fan Heiti Std B" w:cstheme="minorHAnsi"/>
                <w:sz w:val="20"/>
                <w:szCs w:val="20"/>
              </w:rPr>
            </w:pPr>
            <w:r w:rsidRPr="007357EF">
              <w:rPr>
                <w:rFonts w:cstheme="minorHAnsi"/>
                <w:sz w:val="20"/>
                <w:szCs w:val="20"/>
              </w:rPr>
              <w:t>Mahasiswa dapat menjelaskan pengertian ruang transisi</w:t>
            </w:r>
          </w:p>
          <w:p w:rsidR="00505EFA" w:rsidRPr="007357EF" w:rsidRDefault="00505EFA" w:rsidP="00107A66">
            <w:pPr>
              <w:pStyle w:val="ListParagraph"/>
              <w:numPr>
                <w:ilvl w:val="0"/>
                <w:numId w:val="18"/>
              </w:numPr>
              <w:spacing w:after="120" w:line="240" w:lineRule="auto"/>
              <w:rPr>
                <w:rFonts w:eastAsia="Adobe Fan Heiti Std B" w:cstheme="minorHAnsi"/>
                <w:sz w:val="20"/>
                <w:szCs w:val="20"/>
              </w:rPr>
            </w:pPr>
            <w:r w:rsidRPr="007357EF">
              <w:rPr>
                <w:rFonts w:cstheme="minorHAnsi"/>
                <w:sz w:val="20"/>
                <w:szCs w:val="20"/>
                <w:lang w:val="id-ID"/>
              </w:rPr>
              <w:t xml:space="preserve">Mahasiswa memahami </w:t>
            </w:r>
            <w:r w:rsidRPr="007357EF">
              <w:rPr>
                <w:rFonts w:cstheme="minorHAnsi"/>
                <w:sz w:val="20"/>
                <w:szCs w:val="20"/>
              </w:rPr>
              <w:t>Pergerakan / Perpindahan dalam Arsitektur</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0757F3">
            <w:pPr>
              <w:spacing w:after="120" w:line="240" w:lineRule="auto"/>
              <w:rPr>
                <w:rFonts w:eastAsia="Adobe Fan Heiti Std B" w:cstheme="minorHAnsi"/>
                <w:sz w:val="20"/>
                <w:szCs w:val="20"/>
              </w:rPr>
            </w:pPr>
            <w:r w:rsidRPr="007357EF">
              <w:rPr>
                <w:rFonts w:cstheme="minorHAnsi"/>
                <w:sz w:val="20"/>
                <w:szCs w:val="20"/>
              </w:rPr>
              <w:t>Sekuens dan Ruang transisi</w:t>
            </w:r>
          </w:p>
          <w:p w:rsidR="00505EFA" w:rsidRPr="007357EF" w:rsidRDefault="00505EFA" w:rsidP="000757F3">
            <w:pPr>
              <w:pStyle w:val="ListParagraph"/>
              <w:numPr>
                <w:ilvl w:val="0"/>
                <w:numId w:val="19"/>
              </w:numPr>
              <w:spacing w:after="120" w:line="240" w:lineRule="auto"/>
              <w:rPr>
                <w:rFonts w:cstheme="minorHAnsi"/>
                <w:sz w:val="20"/>
                <w:szCs w:val="20"/>
              </w:rPr>
            </w:pPr>
            <w:r w:rsidRPr="007357EF">
              <w:rPr>
                <w:rFonts w:cstheme="minorHAnsi"/>
                <w:sz w:val="20"/>
                <w:szCs w:val="20"/>
              </w:rPr>
              <w:t>Atas- bawah</w:t>
            </w:r>
          </w:p>
          <w:p w:rsidR="00505EFA" w:rsidRPr="007357EF" w:rsidRDefault="00505EFA" w:rsidP="000757F3">
            <w:pPr>
              <w:pStyle w:val="ListParagraph"/>
              <w:numPr>
                <w:ilvl w:val="0"/>
                <w:numId w:val="19"/>
              </w:numPr>
              <w:spacing w:after="120" w:line="240" w:lineRule="auto"/>
              <w:rPr>
                <w:rFonts w:cstheme="minorHAnsi"/>
                <w:sz w:val="20"/>
                <w:szCs w:val="20"/>
              </w:rPr>
            </w:pPr>
            <w:r w:rsidRPr="007357EF">
              <w:rPr>
                <w:rFonts w:cstheme="minorHAnsi"/>
                <w:sz w:val="20"/>
                <w:szCs w:val="20"/>
              </w:rPr>
              <w:t>Basah-kering</w:t>
            </w:r>
          </w:p>
          <w:p w:rsidR="00505EFA" w:rsidRPr="007357EF" w:rsidRDefault="00505EFA" w:rsidP="000757F3">
            <w:pPr>
              <w:pStyle w:val="ListParagraph"/>
              <w:numPr>
                <w:ilvl w:val="0"/>
                <w:numId w:val="19"/>
              </w:numPr>
              <w:spacing w:after="120" w:line="240" w:lineRule="auto"/>
              <w:rPr>
                <w:rFonts w:cstheme="minorHAnsi"/>
                <w:sz w:val="20"/>
                <w:szCs w:val="20"/>
              </w:rPr>
            </w:pPr>
            <w:r w:rsidRPr="007357EF">
              <w:rPr>
                <w:rFonts w:cstheme="minorHAnsi"/>
                <w:sz w:val="20"/>
                <w:szCs w:val="20"/>
              </w:rPr>
              <w:t>Keras-lembut</w:t>
            </w:r>
          </w:p>
          <w:p w:rsidR="00505EFA" w:rsidRPr="007357EF" w:rsidRDefault="00505EFA" w:rsidP="000757F3">
            <w:pPr>
              <w:pStyle w:val="ListParagraph"/>
              <w:numPr>
                <w:ilvl w:val="0"/>
                <w:numId w:val="19"/>
              </w:numPr>
              <w:spacing w:after="120" w:line="240" w:lineRule="auto"/>
              <w:rPr>
                <w:rFonts w:eastAsia="Adobe Fan Heiti Std B" w:cstheme="minorHAnsi"/>
                <w:sz w:val="20"/>
                <w:szCs w:val="20"/>
              </w:rPr>
            </w:pPr>
            <w:r w:rsidRPr="007357EF">
              <w:rPr>
                <w:rFonts w:cstheme="minorHAnsi"/>
                <w:sz w:val="20"/>
                <w:szCs w:val="20"/>
              </w:rPr>
              <w:t>Panas-dingin</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rPr>
                <w:rFonts w:eastAsia="Adobe Fan Heiti Std B" w:cstheme="minorHAnsi"/>
                <w:sz w:val="20"/>
                <w:szCs w:val="20"/>
              </w:rPr>
            </w:pPr>
            <w:r w:rsidRPr="007357EF">
              <w:rPr>
                <w:rFonts w:eastAsia="Adobe Fan Heiti Std B" w:cstheme="minorHAnsi"/>
                <w:i/>
                <w:sz w:val="20"/>
                <w:szCs w:val="20"/>
                <w:lang w:val="id-ID"/>
              </w:rPr>
              <w:t>Problem</w:t>
            </w:r>
            <w:r w:rsidRPr="007357EF">
              <w:rPr>
                <w:rFonts w:eastAsia="Adobe Fan Heiti Std B" w:cstheme="minorHAnsi"/>
                <w:i/>
                <w:sz w:val="20"/>
                <w:szCs w:val="20"/>
              </w:rPr>
              <w:t xml:space="preserve"> – Based Learning</w:t>
            </w:r>
          </w:p>
        </w:tc>
        <w:tc>
          <w:tcPr>
            <w:tcW w:w="2268" w:type="dxa"/>
            <w:vMerge w:val="restart"/>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505EFA">
            <w:pPr>
              <w:pStyle w:val="ListParagraph"/>
              <w:numPr>
                <w:ilvl w:val="0"/>
                <w:numId w:val="13"/>
              </w:numPr>
              <w:spacing w:after="0" w:line="240" w:lineRule="auto"/>
              <w:rPr>
                <w:rFonts w:eastAsia="Adobe Fan Heiti Std B" w:cstheme="minorHAnsi"/>
                <w:sz w:val="20"/>
                <w:szCs w:val="20"/>
                <w:lang w:val="id-ID"/>
              </w:rPr>
            </w:pPr>
            <w:r w:rsidRPr="007357EF">
              <w:rPr>
                <w:rFonts w:cstheme="minorHAnsi"/>
                <w:sz w:val="20"/>
                <w:szCs w:val="20"/>
              </w:rPr>
              <w:t xml:space="preserve">Survei dan analisis Ruang Transisi yang </w:t>
            </w:r>
            <w:r>
              <w:rPr>
                <w:rFonts w:cstheme="minorHAnsi"/>
                <w:sz w:val="20"/>
                <w:szCs w:val="20"/>
                <w:lang w:val="id-ID"/>
              </w:rPr>
              <w:t>ke Pulau seribu</w:t>
            </w:r>
            <w:r w:rsidRPr="007357EF">
              <w:rPr>
                <w:rFonts w:cstheme="minorHAnsi"/>
                <w:sz w:val="20"/>
                <w:szCs w:val="20"/>
                <w:lang w:val="id-ID"/>
              </w:rPr>
              <w:t xml:space="preserve"> Presentasikan dalam 2 lembar A3</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jc w:val="center"/>
              <w:rPr>
                <w:rFonts w:eastAsia="Adobe Fan Heiti Std B" w:cstheme="minorHAnsi"/>
                <w:sz w:val="20"/>
                <w:szCs w:val="20"/>
                <w:lang w:val="id-ID"/>
              </w:rPr>
            </w:pP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505EFA" w:rsidRPr="007357EF" w:rsidRDefault="00505EFA" w:rsidP="00B87EEB">
            <w:pPr>
              <w:spacing w:after="0" w:line="240" w:lineRule="auto"/>
              <w:rPr>
                <w:rFonts w:eastAsia="Adobe Fan Heiti Std B" w:cstheme="minorHAnsi"/>
                <w:sz w:val="20"/>
                <w:szCs w:val="20"/>
              </w:rPr>
            </w:pPr>
          </w:p>
        </w:tc>
      </w:tr>
      <w:tr w:rsidR="00505EFA" w:rsidRPr="007357EF" w:rsidTr="00505EFA">
        <w:trPr>
          <w:trHeight w:val="916"/>
        </w:trPr>
        <w:tc>
          <w:tcPr>
            <w:tcW w:w="967" w:type="dxa"/>
            <w:tcBorders>
              <w:top w:val="single" w:sz="8" w:space="0" w:color="FFFFFF"/>
              <w:left w:val="single" w:sz="24" w:space="0" w:color="FFFFFF"/>
              <w:bottom w:val="single" w:sz="8" w:space="0" w:color="FFFFFF"/>
              <w:right w:val="single" w:sz="4" w:space="0" w:color="E5B8B7" w:themeColor="accent2" w:themeTint="66"/>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11</w:t>
            </w:r>
          </w:p>
        </w:tc>
        <w:tc>
          <w:tcPr>
            <w:tcW w:w="3398" w:type="dxa"/>
            <w:tcBorders>
              <w:top w:val="single" w:sz="8" w:space="0" w:color="FFFFFF"/>
              <w:left w:val="single" w:sz="4" w:space="0" w:color="E5B8B7" w:themeColor="accent2" w:themeTint="66"/>
              <w:bottom w:val="single" w:sz="8" w:space="0" w:color="FFFFFF"/>
              <w:right w:val="single" w:sz="4" w:space="0" w:color="E5B8B7" w:themeColor="accent2" w:themeTint="66"/>
            </w:tcBorders>
            <w:shd w:val="clear" w:color="auto" w:fill="F2DBDB" w:themeFill="accent2" w:themeFillTint="33"/>
            <w:tcMar>
              <w:top w:w="72" w:type="dxa"/>
              <w:left w:w="144" w:type="dxa"/>
              <w:bottom w:w="72" w:type="dxa"/>
              <w:right w:w="144" w:type="dxa"/>
            </w:tcMar>
          </w:tcPr>
          <w:p w:rsidR="00505EFA" w:rsidRPr="007357EF" w:rsidRDefault="00505EFA" w:rsidP="00107A66">
            <w:pPr>
              <w:pStyle w:val="ListParagraph"/>
              <w:numPr>
                <w:ilvl w:val="0"/>
                <w:numId w:val="20"/>
              </w:numPr>
              <w:spacing w:after="120" w:line="240" w:lineRule="auto"/>
              <w:rPr>
                <w:rFonts w:eastAsia="Adobe Fan Heiti Std B" w:cstheme="minorHAnsi"/>
                <w:sz w:val="20"/>
                <w:szCs w:val="20"/>
              </w:rPr>
            </w:pPr>
            <w:r w:rsidRPr="007357EF">
              <w:rPr>
                <w:rFonts w:cstheme="minorHAnsi"/>
                <w:sz w:val="20"/>
                <w:szCs w:val="20"/>
              </w:rPr>
              <w:t>Mahasiswa dapat menjelaskan alur sirkulasi dalam kegiatan manusia dan arsitektur</w:t>
            </w:r>
          </w:p>
        </w:tc>
        <w:tc>
          <w:tcPr>
            <w:tcW w:w="2835" w:type="dxa"/>
            <w:tcBorders>
              <w:top w:val="single" w:sz="8" w:space="0" w:color="FFFFFF"/>
              <w:left w:val="single" w:sz="4" w:space="0" w:color="E5B8B7" w:themeColor="accent2" w:themeTint="66"/>
              <w:bottom w:val="single" w:sz="8" w:space="0" w:color="FFFFFF"/>
              <w:right w:val="single" w:sz="4" w:space="0" w:color="E5B8B7" w:themeColor="accent2" w:themeTint="66"/>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120" w:line="240" w:lineRule="auto"/>
              <w:rPr>
                <w:rFonts w:eastAsia="Adobe Fan Heiti Std B" w:cstheme="minorHAnsi"/>
                <w:sz w:val="20"/>
                <w:szCs w:val="20"/>
                <w:lang w:val="id-ID"/>
              </w:rPr>
            </w:pPr>
            <w:r w:rsidRPr="007357EF">
              <w:rPr>
                <w:rFonts w:eastAsia="Adobe Fan Heiti Std B" w:cstheme="minorHAnsi"/>
                <w:sz w:val="20"/>
                <w:szCs w:val="20"/>
                <w:lang w:val="id-ID"/>
              </w:rPr>
              <w:t xml:space="preserve">Sirkulasi </w:t>
            </w:r>
          </w:p>
          <w:p w:rsidR="00505EFA" w:rsidRPr="007357EF" w:rsidRDefault="00505EFA" w:rsidP="000757F3">
            <w:pPr>
              <w:pStyle w:val="ListParagraph"/>
              <w:numPr>
                <w:ilvl w:val="0"/>
                <w:numId w:val="19"/>
              </w:numPr>
              <w:spacing w:after="120" w:line="240" w:lineRule="auto"/>
              <w:rPr>
                <w:rFonts w:cstheme="minorHAnsi"/>
                <w:sz w:val="20"/>
                <w:szCs w:val="20"/>
              </w:rPr>
            </w:pPr>
            <w:r w:rsidRPr="007357EF">
              <w:rPr>
                <w:rFonts w:cstheme="minorHAnsi"/>
                <w:sz w:val="20"/>
                <w:szCs w:val="20"/>
              </w:rPr>
              <w:t xml:space="preserve">Sirkulasi horizontal </w:t>
            </w:r>
          </w:p>
          <w:p w:rsidR="00505EFA" w:rsidRPr="007357EF" w:rsidRDefault="00505EFA" w:rsidP="000757F3">
            <w:pPr>
              <w:pStyle w:val="ListParagraph"/>
              <w:numPr>
                <w:ilvl w:val="0"/>
                <w:numId w:val="19"/>
              </w:numPr>
              <w:spacing w:after="120" w:line="240" w:lineRule="auto"/>
              <w:rPr>
                <w:rFonts w:eastAsia="Adobe Fan Heiti Std B" w:cstheme="minorHAnsi"/>
                <w:sz w:val="20"/>
                <w:szCs w:val="20"/>
                <w:lang w:val="id-ID"/>
              </w:rPr>
            </w:pPr>
            <w:r w:rsidRPr="007357EF">
              <w:rPr>
                <w:rFonts w:cstheme="minorHAnsi"/>
                <w:sz w:val="20"/>
                <w:szCs w:val="20"/>
              </w:rPr>
              <w:t>Sirkulasi vertikal</w:t>
            </w:r>
          </w:p>
        </w:tc>
        <w:tc>
          <w:tcPr>
            <w:tcW w:w="1558" w:type="dxa"/>
            <w:tcBorders>
              <w:top w:val="single" w:sz="8" w:space="0" w:color="FFFFFF"/>
              <w:left w:val="single" w:sz="4" w:space="0" w:color="E5B8B7" w:themeColor="accent2" w:themeTint="66"/>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rPr>
                <w:rFonts w:eastAsia="Adobe Fan Heiti Std B" w:cstheme="minorHAnsi"/>
                <w:sz w:val="20"/>
                <w:szCs w:val="20"/>
              </w:rPr>
            </w:pPr>
            <w:r w:rsidRPr="007357EF">
              <w:rPr>
                <w:rFonts w:eastAsia="Adobe Fan Heiti Std B" w:cstheme="minorHAnsi"/>
                <w:i/>
                <w:sz w:val="20"/>
                <w:szCs w:val="20"/>
                <w:lang w:val="id-ID"/>
              </w:rPr>
              <w:t>Problem</w:t>
            </w:r>
            <w:r w:rsidRPr="007357EF">
              <w:rPr>
                <w:rFonts w:eastAsia="Adobe Fan Heiti Std B" w:cstheme="minorHAnsi"/>
                <w:i/>
                <w:sz w:val="20"/>
                <w:szCs w:val="20"/>
              </w:rPr>
              <w:t xml:space="preserve"> – Based Learning</w:t>
            </w:r>
          </w:p>
        </w:tc>
        <w:tc>
          <w:tcPr>
            <w:tcW w:w="2268" w:type="dxa"/>
            <w:vMerge/>
            <w:tcBorders>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505EFA" w:rsidRPr="007357EF" w:rsidRDefault="00505EFA" w:rsidP="00505EFA">
            <w:pPr>
              <w:pStyle w:val="ListParagraph"/>
              <w:spacing w:after="0" w:line="240" w:lineRule="auto"/>
              <w:ind w:left="360"/>
              <w:rPr>
                <w:rFonts w:eastAsia="Adobe Fan Heiti Std B" w:cstheme="minorHAnsi"/>
                <w:sz w:val="20"/>
                <w:szCs w:val="20"/>
              </w:rPr>
            </w:pPr>
          </w:p>
        </w:tc>
        <w:tc>
          <w:tcPr>
            <w:tcW w:w="934" w:type="dxa"/>
            <w:tcBorders>
              <w:top w:val="single" w:sz="8" w:space="0" w:color="FFFFFF"/>
              <w:left w:val="single" w:sz="8" w:space="0" w:color="FFFFFF"/>
              <w:bottom w:val="single" w:sz="8" w:space="0" w:color="FFFFFF"/>
              <w:right w:val="single" w:sz="4" w:space="0" w:color="E5B8B7" w:themeColor="accent2" w:themeTint="66"/>
            </w:tcBorders>
            <w:shd w:val="clear" w:color="auto" w:fill="F2DBDB" w:themeFill="accent2" w:themeFillTint="33"/>
            <w:tcMar>
              <w:top w:w="72" w:type="dxa"/>
              <w:left w:w="144" w:type="dxa"/>
              <w:bottom w:w="72" w:type="dxa"/>
              <w:right w:w="144" w:type="dxa"/>
            </w:tcMar>
          </w:tcPr>
          <w:p w:rsidR="00505EFA" w:rsidRPr="007357EF" w:rsidRDefault="00505EFA" w:rsidP="00950C53">
            <w:pPr>
              <w:spacing w:after="0" w:line="240" w:lineRule="auto"/>
              <w:jc w:val="center"/>
              <w:rPr>
                <w:rFonts w:eastAsia="Adobe Fan Heiti Std B" w:cstheme="minorHAnsi"/>
                <w:sz w:val="20"/>
                <w:szCs w:val="20"/>
                <w:lang w:val="id-ID"/>
              </w:rPr>
            </w:pPr>
            <w:r>
              <w:rPr>
                <w:rFonts w:eastAsia="Adobe Fan Heiti Std B" w:cstheme="minorHAnsi"/>
                <w:sz w:val="20"/>
                <w:szCs w:val="20"/>
                <w:lang w:val="id-ID"/>
              </w:rPr>
              <w:t>6</w:t>
            </w:r>
            <w:r w:rsidRPr="007357EF">
              <w:rPr>
                <w:rFonts w:eastAsia="Adobe Fan Heiti Std B" w:cstheme="minorHAnsi"/>
                <w:sz w:val="20"/>
                <w:szCs w:val="20"/>
                <w:lang w:val="id-ID"/>
              </w:rPr>
              <w:t>%</w:t>
            </w:r>
          </w:p>
          <w:p w:rsidR="00505EFA" w:rsidRPr="007357EF" w:rsidRDefault="00505EFA"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4" w:space="0" w:color="E5B8B7" w:themeColor="accent2" w:themeTint="66"/>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505EFA" w:rsidRPr="007357EF" w:rsidRDefault="00505EFA" w:rsidP="00B87EEB">
            <w:pPr>
              <w:spacing w:after="0" w:line="240" w:lineRule="auto"/>
              <w:rPr>
                <w:rFonts w:eastAsia="Adobe Fan Heiti Std B" w:cstheme="minorHAnsi"/>
                <w:sz w:val="20"/>
                <w:szCs w:val="20"/>
              </w:rPr>
            </w:pPr>
            <w:r w:rsidRPr="007357EF">
              <w:rPr>
                <w:rFonts w:cstheme="minorHAnsi"/>
                <w:sz w:val="20"/>
                <w:szCs w:val="20"/>
              </w:rPr>
              <w:t xml:space="preserve">Ching, F.D.K (2007). </w:t>
            </w:r>
            <w:r w:rsidRPr="007357EF">
              <w:rPr>
                <w:rFonts w:cstheme="minorHAnsi"/>
                <w:i/>
                <w:sz w:val="20"/>
                <w:szCs w:val="20"/>
              </w:rPr>
              <w:t>Architecture: Form, Space, &amp; Order</w:t>
            </w:r>
            <w:r w:rsidRPr="007357EF">
              <w:rPr>
                <w:rFonts w:cstheme="minorHAnsi"/>
                <w:sz w:val="20"/>
                <w:szCs w:val="20"/>
              </w:rPr>
              <w:t>. John Wiley &amp; Sons. h. 239-243, 250-251,264-265,278-279,282-283, 286-289</w:t>
            </w:r>
          </w:p>
        </w:tc>
      </w:tr>
      <w:tr w:rsidR="00270D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C7083"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12</w:t>
            </w:r>
          </w:p>
          <w:p w:rsidR="00190DFC" w:rsidRPr="007357EF" w:rsidRDefault="00190DFC" w:rsidP="00950C53">
            <w:pPr>
              <w:spacing w:after="0" w:line="240" w:lineRule="auto"/>
              <w:jc w:val="center"/>
              <w:rPr>
                <w:rFonts w:eastAsia="Adobe Fan Heiti Std B" w:cstheme="minorHAnsi"/>
                <w:sz w:val="20"/>
                <w:szCs w:val="20"/>
              </w:rPr>
            </w:pPr>
          </w:p>
          <w:p w:rsidR="0044309B" w:rsidRPr="007357EF" w:rsidRDefault="0044309B" w:rsidP="00950C53">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C7083" w:rsidP="00AC7083">
            <w:pPr>
              <w:pStyle w:val="ListParagraph"/>
              <w:numPr>
                <w:ilvl w:val="0"/>
                <w:numId w:val="21"/>
              </w:numPr>
              <w:spacing w:after="120" w:line="240" w:lineRule="auto"/>
              <w:rPr>
                <w:rFonts w:eastAsia="Adobe Fan Heiti Std B" w:cstheme="minorHAnsi"/>
                <w:sz w:val="20"/>
                <w:szCs w:val="20"/>
              </w:rPr>
            </w:pPr>
            <w:r w:rsidRPr="007357EF">
              <w:rPr>
                <w:rFonts w:cstheme="minorHAnsi"/>
                <w:sz w:val="20"/>
                <w:szCs w:val="20"/>
              </w:rPr>
              <w:t xml:space="preserve">Mahasiswa dapat menggunakan pengetahuannya mengenai elemen-elemen arsitektur dalam menganalisis ruang dan massa  </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A711F4" w:rsidRPr="007357EF" w:rsidRDefault="00AC7083" w:rsidP="00BF68BD">
            <w:pPr>
              <w:spacing w:after="120" w:line="240" w:lineRule="auto"/>
              <w:rPr>
                <w:rFonts w:cstheme="minorHAnsi"/>
                <w:sz w:val="20"/>
                <w:szCs w:val="20"/>
                <w:lang w:val="id-ID"/>
              </w:rPr>
            </w:pPr>
            <w:r w:rsidRPr="007357EF">
              <w:rPr>
                <w:rFonts w:cstheme="minorHAnsi"/>
                <w:sz w:val="20"/>
                <w:szCs w:val="20"/>
              </w:rPr>
              <w:t>Analisis</w:t>
            </w:r>
            <w:r w:rsidR="00B87EEB" w:rsidRPr="007357EF">
              <w:rPr>
                <w:rFonts w:cstheme="minorHAnsi"/>
                <w:sz w:val="20"/>
                <w:szCs w:val="20"/>
                <w:lang w:val="id-ID"/>
              </w:rPr>
              <w:t xml:space="preserve"> dan penerapan</w:t>
            </w:r>
            <w:r w:rsidRPr="007357EF">
              <w:rPr>
                <w:rFonts w:cstheme="minorHAnsi"/>
                <w:sz w:val="20"/>
                <w:szCs w:val="20"/>
              </w:rPr>
              <w:t xml:space="preserve"> Objek Arsitektur</w:t>
            </w:r>
          </w:p>
          <w:p w:rsidR="00AC7083" w:rsidRPr="007357EF" w:rsidRDefault="00AC7083" w:rsidP="00AC7083">
            <w:pPr>
              <w:numPr>
                <w:ilvl w:val="0"/>
                <w:numId w:val="33"/>
              </w:numPr>
              <w:tabs>
                <w:tab w:val="clear" w:pos="720"/>
                <w:tab w:val="left" w:pos="284"/>
                <w:tab w:val="num" w:pos="342"/>
              </w:tabs>
              <w:spacing w:after="0" w:line="240" w:lineRule="auto"/>
              <w:ind w:left="342" w:hanging="342"/>
              <w:rPr>
                <w:rFonts w:cstheme="minorHAnsi"/>
                <w:sz w:val="20"/>
                <w:szCs w:val="20"/>
              </w:rPr>
            </w:pPr>
            <w:r w:rsidRPr="007357EF">
              <w:rPr>
                <w:rFonts w:cstheme="minorHAnsi"/>
                <w:sz w:val="20"/>
                <w:szCs w:val="20"/>
              </w:rPr>
              <w:t>Elemen</w:t>
            </w:r>
          </w:p>
          <w:p w:rsidR="00AC7083" w:rsidRPr="007357EF" w:rsidRDefault="00AC7083" w:rsidP="00AC7083">
            <w:pPr>
              <w:numPr>
                <w:ilvl w:val="0"/>
                <w:numId w:val="33"/>
              </w:numPr>
              <w:tabs>
                <w:tab w:val="clear" w:pos="720"/>
                <w:tab w:val="left" w:pos="284"/>
                <w:tab w:val="num" w:pos="342"/>
              </w:tabs>
              <w:spacing w:after="0" w:line="240" w:lineRule="auto"/>
              <w:ind w:left="342" w:hanging="342"/>
              <w:rPr>
                <w:rFonts w:cstheme="minorHAnsi"/>
                <w:sz w:val="20"/>
                <w:szCs w:val="20"/>
              </w:rPr>
            </w:pPr>
            <w:r w:rsidRPr="007357EF">
              <w:rPr>
                <w:rFonts w:cstheme="minorHAnsi"/>
                <w:sz w:val="20"/>
                <w:szCs w:val="20"/>
              </w:rPr>
              <w:t>Komposisi</w:t>
            </w:r>
          </w:p>
          <w:p w:rsidR="00AC7083" w:rsidRPr="007357EF" w:rsidRDefault="00AC7083" w:rsidP="00AC7083">
            <w:pPr>
              <w:numPr>
                <w:ilvl w:val="0"/>
                <w:numId w:val="33"/>
              </w:numPr>
              <w:tabs>
                <w:tab w:val="clear" w:pos="720"/>
                <w:tab w:val="left" w:pos="284"/>
                <w:tab w:val="num" w:pos="342"/>
              </w:tabs>
              <w:spacing w:after="0" w:line="240" w:lineRule="auto"/>
              <w:ind w:left="342" w:hanging="342"/>
              <w:rPr>
                <w:rFonts w:cstheme="minorHAnsi"/>
                <w:sz w:val="20"/>
                <w:szCs w:val="20"/>
              </w:rPr>
            </w:pPr>
            <w:r w:rsidRPr="007357EF">
              <w:rPr>
                <w:rFonts w:cstheme="minorHAnsi"/>
                <w:sz w:val="20"/>
                <w:szCs w:val="20"/>
              </w:rPr>
              <w:t>Karakter</w:t>
            </w:r>
          </w:p>
          <w:p w:rsidR="00B87EEB" w:rsidRPr="007357EF" w:rsidRDefault="00AC7083" w:rsidP="00B87EEB">
            <w:pPr>
              <w:numPr>
                <w:ilvl w:val="0"/>
                <w:numId w:val="33"/>
              </w:numPr>
              <w:tabs>
                <w:tab w:val="clear" w:pos="720"/>
                <w:tab w:val="left" w:pos="284"/>
                <w:tab w:val="num" w:pos="342"/>
              </w:tabs>
              <w:spacing w:after="0" w:line="240" w:lineRule="auto"/>
              <w:ind w:left="342" w:hanging="342"/>
              <w:rPr>
                <w:rFonts w:cstheme="minorHAnsi"/>
                <w:sz w:val="20"/>
                <w:szCs w:val="20"/>
              </w:rPr>
            </w:pPr>
            <w:r w:rsidRPr="007357EF">
              <w:rPr>
                <w:rFonts w:cstheme="minorHAnsi"/>
                <w:sz w:val="20"/>
                <w:szCs w:val="20"/>
              </w:rPr>
              <w:t>Sirkulasi</w:t>
            </w:r>
          </w:p>
          <w:p w:rsidR="00AC7083" w:rsidRPr="007357EF" w:rsidRDefault="00AC7083" w:rsidP="00B87EEB">
            <w:pPr>
              <w:numPr>
                <w:ilvl w:val="0"/>
                <w:numId w:val="33"/>
              </w:numPr>
              <w:tabs>
                <w:tab w:val="clear" w:pos="720"/>
                <w:tab w:val="left" w:pos="284"/>
                <w:tab w:val="num" w:pos="342"/>
              </w:tabs>
              <w:spacing w:after="0" w:line="240" w:lineRule="auto"/>
              <w:ind w:left="342" w:hanging="342"/>
              <w:rPr>
                <w:rFonts w:cstheme="minorHAnsi"/>
                <w:sz w:val="20"/>
                <w:szCs w:val="20"/>
              </w:rPr>
            </w:pPr>
            <w:r w:rsidRPr="007357EF">
              <w:rPr>
                <w:rFonts w:cstheme="minorHAnsi"/>
                <w:sz w:val="20"/>
                <w:szCs w:val="20"/>
              </w:rPr>
              <w:t>Peralihan antar Ruang</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2F65C4" w:rsidP="00950C53">
            <w:pPr>
              <w:spacing w:after="0" w:line="240" w:lineRule="auto"/>
              <w:rPr>
                <w:rFonts w:eastAsia="Adobe Fan Heiti Std B" w:cstheme="minorHAnsi"/>
                <w:sz w:val="20"/>
                <w:szCs w:val="20"/>
              </w:rPr>
            </w:pPr>
            <w:r w:rsidRPr="007357EF">
              <w:rPr>
                <w:rFonts w:eastAsia="Adobe Fan Heiti Std B" w:cstheme="minorHAnsi"/>
                <w:i/>
                <w:sz w:val="20"/>
                <w:szCs w:val="20"/>
              </w:rPr>
              <w:t>Project –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C7083" w:rsidP="00B87EEB">
            <w:pPr>
              <w:spacing w:after="0" w:line="240" w:lineRule="auto"/>
              <w:rPr>
                <w:rFonts w:eastAsia="Adobe Fan Heiti Std B" w:cstheme="minorHAnsi"/>
                <w:i/>
                <w:sz w:val="20"/>
                <w:szCs w:val="20"/>
                <w:lang w:val="id-ID"/>
              </w:rPr>
            </w:pPr>
            <w:r w:rsidRPr="007357EF">
              <w:rPr>
                <w:rFonts w:cstheme="minorHAnsi"/>
                <w:sz w:val="20"/>
                <w:szCs w:val="20"/>
              </w:rPr>
              <w:t xml:space="preserve">Survei dan analisis Ruang dan/atau Bangunan </w:t>
            </w:r>
            <w:r w:rsidR="00B87EEB" w:rsidRPr="007357EF">
              <w:rPr>
                <w:rFonts w:cstheme="minorHAnsi"/>
                <w:sz w:val="20"/>
                <w:szCs w:val="20"/>
                <w:lang w:val="id-ID"/>
              </w:rPr>
              <w:t>Kampus Baru UPJ</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70DC4" w:rsidRPr="007357EF" w:rsidRDefault="00AB20ED"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3%</w:t>
            </w:r>
          </w:p>
          <w:p w:rsidR="00F5526F" w:rsidRPr="007357EF" w:rsidRDefault="00F5526F" w:rsidP="00950C53">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70DC4" w:rsidRPr="007357EF" w:rsidRDefault="00270DC4" w:rsidP="00B87EEB">
            <w:pPr>
              <w:spacing w:after="0" w:line="240" w:lineRule="auto"/>
              <w:rPr>
                <w:rFonts w:eastAsia="Adobe Fan Heiti Std B" w:cstheme="minorHAnsi"/>
                <w:sz w:val="20"/>
                <w:szCs w:val="20"/>
              </w:rPr>
            </w:pPr>
          </w:p>
        </w:tc>
      </w:tr>
      <w:tr w:rsidR="002F65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B87EEB" w:rsidP="002F65C4">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13</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87EEB" w:rsidRPr="007357EF" w:rsidRDefault="00B87EEB" w:rsidP="00B87EEB">
            <w:pPr>
              <w:numPr>
                <w:ilvl w:val="0"/>
                <w:numId w:val="33"/>
              </w:numPr>
              <w:tabs>
                <w:tab w:val="clear" w:pos="720"/>
                <w:tab w:val="num" w:pos="199"/>
              </w:tabs>
              <w:spacing w:after="0" w:line="240" w:lineRule="auto"/>
              <w:ind w:left="199" w:hanging="180"/>
              <w:rPr>
                <w:rFonts w:cstheme="minorHAnsi"/>
                <w:color w:val="000000"/>
                <w:sz w:val="20"/>
                <w:szCs w:val="20"/>
              </w:rPr>
            </w:pPr>
            <w:r w:rsidRPr="007357EF">
              <w:rPr>
                <w:rFonts w:cstheme="minorHAnsi"/>
                <w:color w:val="000000"/>
                <w:sz w:val="20"/>
                <w:szCs w:val="20"/>
              </w:rPr>
              <w:t>Mahasiswa dapat menjelaskan potensi kontribusi sarjana arsitektur kepada kehidupan masyarakat</w:t>
            </w:r>
          </w:p>
          <w:p w:rsidR="00B87EEB" w:rsidRPr="00774F8C" w:rsidRDefault="00B87EEB" w:rsidP="00B87EEB">
            <w:pPr>
              <w:numPr>
                <w:ilvl w:val="0"/>
                <w:numId w:val="33"/>
              </w:numPr>
              <w:tabs>
                <w:tab w:val="clear" w:pos="720"/>
                <w:tab w:val="num" w:pos="199"/>
              </w:tabs>
              <w:spacing w:after="0" w:line="240" w:lineRule="auto"/>
              <w:ind w:left="199" w:hanging="180"/>
              <w:rPr>
                <w:rFonts w:cstheme="minorHAnsi"/>
                <w:color w:val="000000"/>
                <w:sz w:val="20"/>
                <w:szCs w:val="20"/>
              </w:rPr>
            </w:pPr>
            <w:r w:rsidRPr="007357EF">
              <w:rPr>
                <w:rFonts w:cstheme="minorHAnsi"/>
                <w:color w:val="000000"/>
                <w:sz w:val="20"/>
                <w:szCs w:val="20"/>
              </w:rPr>
              <w:t>Mahasiswa dapat menjelaskan profesi arsitek secara umum</w:t>
            </w:r>
          </w:p>
          <w:p w:rsidR="00774F8C" w:rsidRPr="007357EF" w:rsidRDefault="00774F8C" w:rsidP="00B87EEB">
            <w:pPr>
              <w:numPr>
                <w:ilvl w:val="0"/>
                <w:numId w:val="33"/>
              </w:numPr>
              <w:tabs>
                <w:tab w:val="clear" w:pos="720"/>
                <w:tab w:val="num" w:pos="199"/>
              </w:tabs>
              <w:spacing w:after="0" w:line="240" w:lineRule="auto"/>
              <w:ind w:left="199" w:hanging="180"/>
              <w:rPr>
                <w:rFonts w:cstheme="minorHAnsi"/>
                <w:color w:val="000000"/>
                <w:sz w:val="20"/>
                <w:szCs w:val="20"/>
              </w:rPr>
            </w:pPr>
            <w:r>
              <w:rPr>
                <w:rFonts w:cstheme="minorHAnsi"/>
                <w:color w:val="000000"/>
                <w:sz w:val="20"/>
                <w:szCs w:val="20"/>
                <w:lang w:val="id-ID"/>
              </w:rPr>
              <w:t>Mahasiswa dapat menjelaskan hal apa yang dapat dilakukan arsitek untuk meminimalisir perusakan lingkungan</w:t>
            </w:r>
          </w:p>
          <w:p w:rsidR="002F65C4" w:rsidRPr="007357EF" w:rsidRDefault="002F65C4" w:rsidP="00BF68BD">
            <w:pPr>
              <w:spacing w:after="120" w:line="240" w:lineRule="auto"/>
              <w:rPr>
                <w:rFonts w:eastAsia="Adobe Fan Heiti Std B" w:cstheme="minorHAnsi"/>
                <w:sz w:val="20"/>
                <w:szCs w:val="20"/>
              </w:rPr>
            </w:pP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87EEB" w:rsidRPr="007357EF" w:rsidRDefault="00B87EEB" w:rsidP="00B87EEB">
            <w:pPr>
              <w:rPr>
                <w:rFonts w:cstheme="minorHAnsi"/>
                <w:color w:val="000000"/>
                <w:sz w:val="20"/>
                <w:szCs w:val="20"/>
              </w:rPr>
            </w:pPr>
            <w:r w:rsidRPr="007357EF">
              <w:rPr>
                <w:rFonts w:cstheme="minorHAnsi"/>
                <w:color w:val="000000"/>
                <w:sz w:val="20"/>
                <w:szCs w:val="20"/>
              </w:rPr>
              <w:t>Sarjana Arsitektur dan Profesi Arsitek</w:t>
            </w:r>
          </w:p>
          <w:p w:rsidR="00B87EEB" w:rsidRPr="007357EF" w:rsidRDefault="00B87EEB" w:rsidP="00B87EEB">
            <w:pPr>
              <w:numPr>
                <w:ilvl w:val="0"/>
                <w:numId w:val="33"/>
              </w:numPr>
              <w:tabs>
                <w:tab w:val="clear" w:pos="720"/>
                <w:tab w:val="num" w:pos="303"/>
              </w:tabs>
              <w:spacing w:after="0" w:line="240" w:lineRule="auto"/>
              <w:ind w:left="303" w:hanging="303"/>
              <w:jc w:val="both"/>
              <w:rPr>
                <w:rFonts w:cstheme="minorHAnsi"/>
                <w:i/>
                <w:iCs/>
                <w:color w:val="000000"/>
                <w:sz w:val="20"/>
                <w:szCs w:val="20"/>
              </w:rPr>
            </w:pPr>
            <w:r w:rsidRPr="007357EF">
              <w:rPr>
                <w:rFonts w:cstheme="minorHAnsi"/>
                <w:iCs/>
                <w:color w:val="000000"/>
                <w:sz w:val="20"/>
                <w:szCs w:val="20"/>
              </w:rPr>
              <w:t>Bidang ilmu yang terkait dengan sarjana arsitektur</w:t>
            </w:r>
          </w:p>
          <w:p w:rsidR="00B87EEB" w:rsidRPr="007357EF" w:rsidRDefault="00B87EEB" w:rsidP="00B87EEB">
            <w:pPr>
              <w:numPr>
                <w:ilvl w:val="0"/>
                <w:numId w:val="33"/>
              </w:numPr>
              <w:tabs>
                <w:tab w:val="clear" w:pos="720"/>
                <w:tab w:val="num" w:pos="303"/>
              </w:tabs>
              <w:spacing w:after="0" w:line="240" w:lineRule="auto"/>
              <w:ind w:hanging="720"/>
              <w:jc w:val="both"/>
              <w:rPr>
                <w:rFonts w:cstheme="minorHAnsi"/>
                <w:i/>
                <w:iCs/>
                <w:color w:val="000000"/>
                <w:sz w:val="20"/>
                <w:szCs w:val="20"/>
              </w:rPr>
            </w:pPr>
            <w:r w:rsidRPr="007357EF">
              <w:rPr>
                <w:rFonts w:cstheme="minorHAnsi"/>
                <w:iCs/>
                <w:color w:val="000000"/>
                <w:sz w:val="20"/>
                <w:szCs w:val="20"/>
              </w:rPr>
              <w:t>Prospek kerja</w:t>
            </w:r>
          </w:p>
          <w:p w:rsidR="00086FA7" w:rsidRPr="007357EF" w:rsidRDefault="00B87EEB" w:rsidP="00086FA7">
            <w:pPr>
              <w:numPr>
                <w:ilvl w:val="0"/>
                <w:numId w:val="33"/>
              </w:numPr>
              <w:tabs>
                <w:tab w:val="clear" w:pos="720"/>
                <w:tab w:val="left" w:pos="284"/>
              </w:tabs>
              <w:spacing w:after="0" w:line="240" w:lineRule="auto"/>
              <w:ind w:left="284" w:hanging="284"/>
              <w:rPr>
                <w:rFonts w:cstheme="minorHAnsi"/>
                <w:color w:val="000000"/>
                <w:sz w:val="20"/>
                <w:szCs w:val="20"/>
              </w:rPr>
            </w:pPr>
            <w:r w:rsidRPr="007357EF">
              <w:rPr>
                <w:rFonts w:cstheme="minorHAnsi"/>
                <w:sz w:val="20"/>
                <w:szCs w:val="20"/>
              </w:rPr>
              <w:t>Lingkup kerja, kode etik arsitek</w:t>
            </w:r>
          </w:p>
          <w:p w:rsidR="002F65C4" w:rsidRPr="007357EF" w:rsidRDefault="00B87EEB" w:rsidP="00086FA7">
            <w:pPr>
              <w:numPr>
                <w:ilvl w:val="0"/>
                <w:numId w:val="33"/>
              </w:numPr>
              <w:tabs>
                <w:tab w:val="clear" w:pos="720"/>
                <w:tab w:val="left" w:pos="284"/>
              </w:tabs>
              <w:spacing w:after="0" w:line="240" w:lineRule="auto"/>
              <w:ind w:left="284" w:hanging="284"/>
              <w:rPr>
                <w:rFonts w:cstheme="minorHAnsi"/>
                <w:color w:val="000000"/>
                <w:sz w:val="20"/>
                <w:szCs w:val="20"/>
              </w:rPr>
            </w:pPr>
            <w:r w:rsidRPr="007357EF">
              <w:rPr>
                <w:rFonts w:cstheme="minorHAnsi"/>
                <w:sz w:val="20"/>
                <w:szCs w:val="20"/>
              </w:rPr>
              <w:t>Asosiasi / perkumpulan Arsitek</w:t>
            </w:r>
          </w:p>
          <w:p w:rsidR="00902E25" w:rsidRPr="007357EF" w:rsidRDefault="00902E25" w:rsidP="00086FA7">
            <w:pPr>
              <w:numPr>
                <w:ilvl w:val="0"/>
                <w:numId w:val="33"/>
              </w:numPr>
              <w:tabs>
                <w:tab w:val="clear" w:pos="720"/>
                <w:tab w:val="left" w:pos="284"/>
              </w:tabs>
              <w:spacing w:after="0" w:line="240" w:lineRule="auto"/>
              <w:ind w:left="284" w:hanging="284"/>
              <w:rPr>
                <w:rFonts w:cstheme="minorHAnsi"/>
                <w:color w:val="000000"/>
                <w:sz w:val="20"/>
                <w:szCs w:val="20"/>
              </w:rPr>
            </w:pPr>
            <w:r w:rsidRPr="007357EF">
              <w:rPr>
                <w:rFonts w:cstheme="minorHAnsi"/>
                <w:sz w:val="20"/>
                <w:szCs w:val="20"/>
              </w:rPr>
              <w:t>Arsitek dan Lulusan Program Studi Arsitektur</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2F65C4" w:rsidP="002F65C4">
            <w:pPr>
              <w:spacing w:after="0" w:line="240" w:lineRule="auto"/>
              <w:rPr>
                <w:rFonts w:eastAsia="Adobe Fan Heiti Std B" w:cstheme="minorHAnsi"/>
                <w:sz w:val="20"/>
                <w:szCs w:val="20"/>
              </w:rPr>
            </w:pPr>
            <w:r w:rsidRPr="007357EF">
              <w:rPr>
                <w:rFonts w:eastAsia="Adobe Fan Heiti Std B" w:cstheme="minorHAnsi"/>
                <w:i/>
                <w:sz w:val="20"/>
                <w:szCs w:val="20"/>
              </w:rPr>
              <w:t>Project – Based Learning</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B87EEB"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rPr>
              <w:t>Diskusi tentang Sarjana Arsitektur dan Lulusan Program Studi Arsitektur di Indonesia dan di dunia (Mahasiswa dibagi dalam 5 kelompok</w:t>
            </w:r>
            <w:r w:rsidRPr="007357EF">
              <w:rPr>
                <w:rFonts w:cstheme="minorHAnsi"/>
                <w:sz w:val="20"/>
                <w:szCs w:val="20"/>
                <w:lang w:val="id-ID"/>
              </w:rPr>
              <w:t>)</w:t>
            </w:r>
          </w:p>
          <w:p w:rsidR="00B87EEB" w:rsidRPr="007357EF" w:rsidRDefault="00B87EEB" w:rsidP="00107A66">
            <w:pPr>
              <w:pStyle w:val="ListParagraph"/>
              <w:numPr>
                <w:ilvl w:val="0"/>
                <w:numId w:val="13"/>
              </w:numPr>
              <w:spacing w:after="0" w:line="240" w:lineRule="auto"/>
              <w:rPr>
                <w:rFonts w:eastAsia="Adobe Fan Heiti Std B" w:cstheme="minorHAnsi"/>
                <w:sz w:val="20"/>
                <w:szCs w:val="20"/>
              </w:rPr>
            </w:pPr>
            <w:r w:rsidRPr="007357EF">
              <w:rPr>
                <w:rFonts w:cstheme="minorHAnsi"/>
                <w:sz w:val="20"/>
                <w:szCs w:val="20"/>
                <w:lang w:val="id-ID"/>
              </w:rPr>
              <w:t xml:space="preserve">Mahasiswa mempresentasikan hasil diskusi profesi apa yang dapat dilakukan </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F5526F" w:rsidP="002F65C4">
            <w:pPr>
              <w:spacing w:after="0" w:line="240" w:lineRule="auto"/>
              <w:jc w:val="center"/>
              <w:rPr>
                <w:rFonts w:eastAsia="Adobe Fan Heiti Std B" w:cstheme="minorHAnsi"/>
                <w:sz w:val="20"/>
                <w:szCs w:val="20"/>
              </w:rPr>
            </w:pPr>
            <w:r w:rsidRPr="007357EF">
              <w:rPr>
                <w:rFonts w:eastAsia="Adobe Fan Heiti Std B" w:cstheme="minorHAnsi"/>
                <w:sz w:val="20"/>
                <w:szCs w:val="20"/>
                <w:lang w:val="id-ID"/>
              </w:rPr>
              <w:t>3</w:t>
            </w:r>
            <w:r w:rsidR="00BF68BD" w:rsidRPr="007357EF">
              <w:rPr>
                <w:rFonts w:eastAsia="Adobe Fan Heiti Std B" w:cstheme="minorHAnsi"/>
                <w:sz w:val="20"/>
                <w:szCs w:val="20"/>
              </w:rPr>
              <w:t>%</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B87EEB" w:rsidRPr="007357EF" w:rsidRDefault="00B87EEB" w:rsidP="00B87EEB">
            <w:pPr>
              <w:numPr>
                <w:ilvl w:val="0"/>
                <w:numId w:val="33"/>
              </w:numPr>
              <w:tabs>
                <w:tab w:val="clear" w:pos="720"/>
                <w:tab w:val="num" w:pos="252"/>
                <w:tab w:val="left" w:pos="284"/>
              </w:tabs>
              <w:spacing w:after="0" w:line="240" w:lineRule="auto"/>
              <w:ind w:left="252" w:hanging="270"/>
              <w:rPr>
                <w:rFonts w:cstheme="minorHAnsi"/>
                <w:sz w:val="20"/>
                <w:szCs w:val="20"/>
              </w:rPr>
            </w:pPr>
            <w:r w:rsidRPr="007357EF">
              <w:rPr>
                <w:rFonts w:cstheme="minorHAnsi"/>
                <w:sz w:val="20"/>
                <w:szCs w:val="20"/>
              </w:rPr>
              <w:t>Waldrep</w:t>
            </w:r>
            <w:proofErr w:type="gramStart"/>
            <w:r w:rsidRPr="007357EF">
              <w:rPr>
                <w:rFonts w:cstheme="minorHAnsi"/>
                <w:sz w:val="20"/>
                <w:szCs w:val="20"/>
              </w:rPr>
              <w:t>,L</w:t>
            </w:r>
            <w:proofErr w:type="gramEnd"/>
            <w:r w:rsidRPr="007357EF">
              <w:rPr>
                <w:rFonts w:cstheme="minorHAnsi"/>
                <w:sz w:val="20"/>
                <w:szCs w:val="20"/>
              </w:rPr>
              <w:t xml:space="preserve">. (2009). </w:t>
            </w:r>
            <w:r w:rsidRPr="007357EF">
              <w:rPr>
                <w:rFonts w:cstheme="minorHAnsi"/>
                <w:i/>
                <w:sz w:val="20"/>
                <w:szCs w:val="20"/>
              </w:rPr>
              <w:t>Becoming an Architect. John Wiley &amp; Sons.</w:t>
            </w:r>
            <w:r w:rsidRPr="007357EF">
              <w:rPr>
                <w:rFonts w:cstheme="minorHAnsi"/>
                <w:sz w:val="20"/>
                <w:szCs w:val="20"/>
              </w:rPr>
              <w:t xml:space="preserve"> h 1-4, 100-103, 247-250</w:t>
            </w:r>
          </w:p>
          <w:p w:rsidR="002F65C4" w:rsidRPr="007357EF" w:rsidRDefault="00B87EEB" w:rsidP="00B87EEB">
            <w:pPr>
              <w:spacing w:after="0" w:line="240" w:lineRule="auto"/>
              <w:rPr>
                <w:rFonts w:eastAsia="Adobe Fan Heiti Std B" w:cstheme="minorHAnsi"/>
                <w:sz w:val="20"/>
                <w:szCs w:val="20"/>
              </w:rPr>
            </w:pPr>
            <w:r w:rsidRPr="007357EF">
              <w:rPr>
                <w:rFonts w:cstheme="minorHAnsi"/>
                <w:sz w:val="20"/>
                <w:szCs w:val="20"/>
              </w:rPr>
              <w:t>Informasi dari Buku, Media Cetak, dan Internet terkait dengan lulusan Prodi Arsitektur dan Profesi Arsitek</w:t>
            </w:r>
          </w:p>
        </w:tc>
      </w:tr>
      <w:tr w:rsidR="00FF3B38"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81021" w:rsidRPr="007357EF" w:rsidRDefault="00902E25" w:rsidP="00BF68BD">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14</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CA65B0" w:rsidRPr="007357EF" w:rsidRDefault="00902E25" w:rsidP="00107A66">
            <w:pPr>
              <w:pStyle w:val="Header"/>
              <w:numPr>
                <w:ilvl w:val="0"/>
                <w:numId w:val="22"/>
              </w:numPr>
              <w:spacing w:after="120"/>
              <w:rPr>
                <w:rFonts w:eastAsia="Adobe Fan Heiti Std B" w:cstheme="minorHAnsi"/>
                <w:sz w:val="20"/>
                <w:szCs w:val="20"/>
                <w:lang w:val="id-ID"/>
              </w:rPr>
            </w:pPr>
            <w:r w:rsidRPr="007357EF">
              <w:rPr>
                <w:rFonts w:cstheme="minorHAnsi"/>
                <w:sz w:val="20"/>
                <w:szCs w:val="20"/>
              </w:rPr>
              <w:t>Mahasiswa dapat menjelaskan gambaran umum dunia kerja nyata dari profesi arsitek</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F3B38" w:rsidRPr="007357EF" w:rsidRDefault="00067E4C" w:rsidP="002F65C4">
            <w:pPr>
              <w:spacing w:after="120" w:line="240" w:lineRule="auto"/>
              <w:rPr>
                <w:rFonts w:eastAsia="Adobe Fan Heiti Std B" w:cstheme="minorHAnsi"/>
                <w:sz w:val="20"/>
                <w:szCs w:val="20"/>
              </w:rPr>
            </w:pPr>
            <w:r w:rsidRPr="007357EF">
              <w:rPr>
                <w:rFonts w:cstheme="minorHAnsi"/>
                <w:color w:val="000000"/>
                <w:sz w:val="20"/>
                <w:szCs w:val="20"/>
              </w:rPr>
              <w:t>Kunjungan ke Konsultan Perencanaan</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F3B38" w:rsidRPr="007357EF" w:rsidRDefault="00067E4C" w:rsidP="00FF3B38">
            <w:pPr>
              <w:spacing w:after="0" w:line="240" w:lineRule="auto"/>
              <w:rPr>
                <w:rFonts w:eastAsia="Adobe Fan Heiti Std B" w:cstheme="minorHAnsi"/>
                <w:i/>
                <w:sz w:val="20"/>
                <w:szCs w:val="20"/>
                <w:lang w:val="id-ID"/>
              </w:rPr>
            </w:pPr>
            <w:r w:rsidRPr="007357EF">
              <w:rPr>
                <w:rFonts w:eastAsia="Adobe Fan Heiti Std B" w:cstheme="minorHAnsi"/>
                <w:i/>
                <w:sz w:val="20"/>
                <w:szCs w:val="20"/>
                <w:lang w:val="id-ID"/>
              </w:rPr>
              <w:t>Presentasi dari pihak Biro Arsitektur</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F3B38" w:rsidRPr="007357EF" w:rsidRDefault="00067E4C" w:rsidP="00067E4C">
            <w:pPr>
              <w:pStyle w:val="ListParagraph"/>
              <w:numPr>
                <w:ilvl w:val="0"/>
                <w:numId w:val="42"/>
              </w:numPr>
              <w:spacing w:after="0" w:line="240" w:lineRule="auto"/>
              <w:rPr>
                <w:rFonts w:eastAsia="Adobe Fan Heiti Std B" w:cstheme="minorHAnsi"/>
                <w:sz w:val="20"/>
                <w:szCs w:val="20"/>
              </w:rPr>
            </w:pPr>
            <w:r w:rsidRPr="007357EF">
              <w:rPr>
                <w:rFonts w:cstheme="minorHAnsi"/>
                <w:sz w:val="20"/>
                <w:szCs w:val="20"/>
                <w:lang w:val="id-ID"/>
              </w:rPr>
              <w:t>Catatan kunjungan dan hasil diskusi dengan Biro Arsitektur</w:t>
            </w:r>
            <w:r w:rsidR="00505EFA">
              <w:rPr>
                <w:rFonts w:cstheme="minorHAnsi"/>
                <w:sz w:val="20"/>
                <w:szCs w:val="20"/>
                <w:lang w:val="id-ID"/>
              </w:rPr>
              <w:t xml:space="preserve"> (Yori Antar)</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F3B38" w:rsidRPr="007357EF" w:rsidRDefault="00AB20ED" w:rsidP="002F65C4">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3%</w:t>
            </w:r>
          </w:p>
          <w:p w:rsidR="00F5526F" w:rsidRPr="007357EF" w:rsidRDefault="00F5526F" w:rsidP="002F65C4">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rPr>
              <w:t>dari nilai log book</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FF3B38" w:rsidRPr="007357EF" w:rsidRDefault="00FF3B38" w:rsidP="002F65C4">
            <w:pPr>
              <w:spacing w:after="0" w:line="240" w:lineRule="auto"/>
              <w:jc w:val="center"/>
              <w:rPr>
                <w:rFonts w:eastAsia="Adobe Fan Heiti Std B" w:cstheme="minorHAnsi"/>
                <w:sz w:val="20"/>
                <w:szCs w:val="20"/>
              </w:rPr>
            </w:pPr>
          </w:p>
        </w:tc>
      </w:tr>
      <w:tr w:rsidR="002F65C4"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067E4C" w:rsidP="00BF68BD">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lastRenderedPageBreak/>
              <w:t>15</w:t>
            </w:r>
          </w:p>
          <w:p w:rsidR="00190DFC" w:rsidRPr="007357EF" w:rsidRDefault="00190DFC" w:rsidP="00BF68BD">
            <w:pPr>
              <w:spacing w:after="0" w:line="240" w:lineRule="auto"/>
              <w:jc w:val="center"/>
              <w:rPr>
                <w:rFonts w:eastAsia="Adobe Fan Heiti Std B" w:cstheme="minorHAnsi"/>
                <w:sz w:val="20"/>
                <w:szCs w:val="20"/>
              </w:rPr>
            </w:pPr>
          </w:p>
          <w:p w:rsidR="00190DFC" w:rsidRPr="007357EF" w:rsidRDefault="00190DFC" w:rsidP="00BF68BD">
            <w:pPr>
              <w:spacing w:after="0" w:line="240" w:lineRule="auto"/>
              <w:jc w:val="center"/>
              <w:rPr>
                <w:rFonts w:eastAsia="Adobe Fan Heiti Std B" w:cstheme="minorHAnsi"/>
                <w:sz w:val="20"/>
                <w:szCs w:val="20"/>
              </w:rPr>
            </w:pP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67E4C" w:rsidRPr="007357EF" w:rsidRDefault="00067E4C" w:rsidP="00067E4C">
            <w:pPr>
              <w:pStyle w:val="Header"/>
              <w:numPr>
                <w:ilvl w:val="0"/>
                <w:numId w:val="22"/>
              </w:numPr>
              <w:spacing w:after="120"/>
              <w:rPr>
                <w:rFonts w:eastAsia="Adobe Fan Heiti Std B" w:cstheme="minorHAnsi"/>
                <w:sz w:val="20"/>
                <w:szCs w:val="20"/>
                <w:lang w:val="id-ID"/>
              </w:rPr>
            </w:pPr>
            <w:r w:rsidRPr="007357EF">
              <w:rPr>
                <w:rFonts w:cstheme="minorHAnsi"/>
                <w:color w:val="000000"/>
                <w:sz w:val="20"/>
                <w:szCs w:val="20"/>
              </w:rPr>
              <w:t>Mahasiswa dapat menjelaskan kesimpulan dan manfaat yang mereka peroleh selama mengikuti mata kuliah Pengantar Arsitektur</w:t>
            </w:r>
            <w:r w:rsidRPr="007357EF">
              <w:rPr>
                <w:rFonts w:eastAsia="Adobe Fan Heiti Std B" w:cstheme="minorHAnsi"/>
                <w:sz w:val="20"/>
                <w:szCs w:val="20"/>
              </w:rPr>
              <w:t xml:space="preserve"> </w:t>
            </w:r>
          </w:p>
          <w:p w:rsidR="00190DFC" w:rsidRPr="007357EF" w:rsidRDefault="00190DFC" w:rsidP="00067E4C">
            <w:pPr>
              <w:pStyle w:val="Header"/>
              <w:spacing w:after="120"/>
              <w:rPr>
                <w:rFonts w:eastAsia="Adobe Fan Heiti Std B" w:cstheme="minorHAnsi"/>
                <w:sz w:val="20"/>
                <w:szCs w:val="20"/>
                <w:lang w:val="id-ID"/>
              </w:rPr>
            </w:pP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067E4C" w:rsidP="00067E4C">
            <w:pPr>
              <w:rPr>
                <w:rFonts w:cstheme="minorHAnsi"/>
                <w:color w:val="000000"/>
                <w:sz w:val="20"/>
                <w:szCs w:val="20"/>
              </w:rPr>
            </w:pPr>
            <w:r w:rsidRPr="007357EF">
              <w:rPr>
                <w:rFonts w:cstheme="minorHAnsi"/>
                <w:color w:val="000000"/>
                <w:sz w:val="20"/>
                <w:szCs w:val="20"/>
              </w:rPr>
              <w:t>Kesimpulan Mata Kuliah Pengantar</w:t>
            </w:r>
            <w:r w:rsidRPr="007357EF">
              <w:rPr>
                <w:rFonts w:cstheme="minorHAnsi"/>
                <w:color w:val="000000"/>
                <w:sz w:val="20"/>
                <w:szCs w:val="20"/>
                <w:lang w:val="id-ID"/>
              </w:rPr>
              <w:t xml:space="preserve"> </w:t>
            </w:r>
            <w:r w:rsidRPr="007357EF">
              <w:rPr>
                <w:rFonts w:cstheme="minorHAnsi"/>
                <w:color w:val="000000"/>
                <w:sz w:val="20"/>
                <w:szCs w:val="20"/>
              </w:rPr>
              <w:t>Arsitektur</w:t>
            </w: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067E4C" w:rsidP="002F65C4">
            <w:pPr>
              <w:spacing w:after="0" w:line="240" w:lineRule="auto"/>
              <w:rPr>
                <w:rFonts w:eastAsia="Adobe Fan Heiti Std B" w:cstheme="minorHAnsi"/>
                <w:sz w:val="20"/>
                <w:szCs w:val="20"/>
                <w:lang w:val="id-ID"/>
              </w:rPr>
            </w:pPr>
            <w:r w:rsidRPr="007357EF">
              <w:rPr>
                <w:rFonts w:eastAsia="Adobe Fan Heiti Std B" w:cstheme="minorHAnsi"/>
                <w:i/>
                <w:sz w:val="20"/>
                <w:szCs w:val="20"/>
                <w:lang w:val="id-ID"/>
              </w:rPr>
              <w:t>Studi Kasus</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67E4C" w:rsidRPr="007357EF" w:rsidRDefault="00067E4C" w:rsidP="00067E4C">
            <w:pPr>
              <w:pStyle w:val="ListParagraph"/>
              <w:numPr>
                <w:ilvl w:val="0"/>
                <w:numId w:val="42"/>
              </w:numPr>
              <w:rPr>
                <w:rFonts w:cstheme="minorHAnsi"/>
                <w:color w:val="000000"/>
                <w:sz w:val="20"/>
                <w:szCs w:val="20"/>
              </w:rPr>
            </w:pPr>
            <w:r w:rsidRPr="007357EF">
              <w:rPr>
                <w:rFonts w:cstheme="minorHAnsi"/>
                <w:color w:val="000000"/>
                <w:sz w:val="20"/>
                <w:szCs w:val="20"/>
              </w:rPr>
              <w:t>Simulasi Dunia Profesi Arsitek dan/atau Sarjana Arsitektur.</w:t>
            </w:r>
          </w:p>
          <w:p w:rsidR="002F65C4" w:rsidRPr="007357EF" w:rsidRDefault="00067E4C" w:rsidP="00067E4C">
            <w:pPr>
              <w:pStyle w:val="ListParagraph"/>
              <w:numPr>
                <w:ilvl w:val="0"/>
                <w:numId w:val="42"/>
              </w:numPr>
              <w:spacing w:after="0" w:line="240" w:lineRule="auto"/>
              <w:rPr>
                <w:rFonts w:eastAsia="Adobe Fan Heiti Std B" w:cstheme="minorHAnsi"/>
                <w:sz w:val="20"/>
                <w:szCs w:val="20"/>
              </w:rPr>
            </w:pPr>
            <w:r w:rsidRPr="007357EF">
              <w:rPr>
                <w:rFonts w:cstheme="minorHAnsi"/>
                <w:color w:val="000000"/>
                <w:sz w:val="20"/>
                <w:szCs w:val="20"/>
              </w:rPr>
              <w:t>Mahasiswa dibagi dalam 5 kelompok</w:t>
            </w:r>
            <w:r w:rsidRPr="007357EF">
              <w:rPr>
                <w:rFonts w:eastAsia="Adobe Fan Heiti Std B" w:cstheme="minorHAnsi"/>
                <w:sz w:val="20"/>
                <w:szCs w:val="20"/>
              </w:rPr>
              <w:t xml:space="preserve"> </w:t>
            </w: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F65C4" w:rsidRPr="007357EF" w:rsidRDefault="00F5526F" w:rsidP="002F65C4">
            <w:pPr>
              <w:spacing w:after="0" w:line="240" w:lineRule="auto"/>
              <w:jc w:val="center"/>
              <w:rPr>
                <w:rFonts w:eastAsia="Adobe Fan Heiti Std B" w:cstheme="minorHAnsi"/>
                <w:sz w:val="20"/>
                <w:szCs w:val="20"/>
              </w:rPr>
            </w:pPr>
            <w:r w:rsidRPr="007357EF">
              <w:rPr>
                <w:rFonts w:eastAsia="Adobe Fan Heiti Std B" w:cstheme="minorHAnsi"/>
                <w:sz w:val="20"/>
                <w:szCs w:val="20"/>
                <w:lang w:val="id-ID"/>
              </w:rPr>
              <w:t>3</w:t>
            </w:r>
            <w:r w:rsidR="00190DFC" w:rsidRPr="007357EF">
              <w:rPr>
                <w:rFonts w:eastAsia="Adobe Fan Heiti Std B" w:cstheme="minorHAnsi"/>
                <w:sz w:val="20"/>
                <w:szCs w:val="20"/>
              </w:rPr>
              <w:t>%</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F65C4" w:rsidRPr="007357EF" w:rsidRDefault="002F65C4" w:rsidP="002F65C4">
            <w:pPr>
              <w:spacing w:after="0" w:line="240" w:lineRule="auto"/>
              <w:jc w:val="center"/>
              <w:rPr>
                <w:rFonts w:eastAsia="Adobe Fan Heiti Std B" w:cstheme="minorHAnsi"/>
                <w:sz w:val="20"/>
                <w:szCs w:val="20"/>
              </w:rPr>
            </w:pPr>
          </w:p>
        </w:tc>
      </w:tr>
      <w:tr w:rsidR="009A248E" w:rsidRPr="007357EF" w:rsidTr="00E7130B">
        <w:trPr>
          <w:trHeight w:val="916"/>
        </w:trPr>
        <w:tc>
          <w:tcPr>
            <w:tcW w:w="967"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F3B38" w:rsidRPr="007357EF" w:rsidRDefault="00B716D4" w:rsidP="00FF3B38">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16</w:t>
            </w:r>
          </w:p>
          <w:p w:rsidR="00B25B19" w:rsidRPr="007357EF" w:rsidRDefault="00B25B19" w:rsidP="00FF3B38">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 xml:space="preserve">UAS </w:t>
            </w:r>
          </w:p>
        </w:tc>
        <w:tc>
          <w:tcPr>
            <w:tcW w:w="339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CA65B0" w:rsidRPr="007357EF" w:rsidRDefault="00B716D4" w:rsidP="006F7693">
            <w:pPr>
              <w:pStyle w:val="Header"/>
              <w:numPr>
                <w:ilvl w:val="0"/>
                <w:numId w:val="22"/>
              </w:numPr>
              <w:spacing w:after="120"/>
              <w:rPr>
                <w:rFonts w:eastAsia="Adobe Fan Heiti Std B" w:cstheme="minorHAnsi"/>
                <w:sz w:val="20"/>
                <w:szCs w:val="20"/>
                <w:lang w:val="id-ID"/>
              </w:rPr>
            </w:pPr>
            <w:r w:rsidRPr="007357EF">
              <w:rPr>
                <w:rFonts w:cstheme="minorHAnsi"/>
                <w:color w:val="000000"/>
                <w:sz w:val="20"/>
                <w:szCs w:val="20"/>
              </w:rPr>
              <w:t>Mahasiswa dapat menjelaskan pemahamannya yang lebih mendala</w:t>
            </w:r>
            <w:r w:rsidR="006F7693">
              <w:rPr>
                <w:rFonts w:cstheme="minorHAnsi"/>
                <w:color w:val="000000"/>
                <w:sz w:val="20"/>
                <w:szCs w:val="20"/>
              </w:rPr>
              <w:t>m mengenai arsitektur yang baik</w:t>
            </w:r>
            <w:r w:rsidR="006F7693">
              <w:rPr>
                <w:rFonts w:cstheme="minorHAnsi"/>
                <w:color w:val="000000"/>
                <w:sz w:val="20"/>
                <w:szCs w:val="20"/>
                <w:lang w:val="id-ID"/>
              </w:rPr>
              <w:t>/</w:t>
            </w:r>
            <w:r w:rsidRPr="007357EF">
              <w:rPr>
                <w:rFonts w:cstheme="minorHAnsi"/>
                <w:color w:val="000000"/>
                <w:sz w:val="20"/>
                <w:szCs w:val="20"/>
              </w:rPr>
              <w:t>ideal</w:t>
            </w:r>
            <w:r w:rsidR="006F7693">
              <w:rPr>
                <w:rFonts w:cstheme="minorHAnsi"/>
                <w:color w:val="000000"/>
                <w:sz w:val="20"/>
                <w:szCs w:val="20"/>
                <w:lang w:val="id-ID"/>
              </w:rPr>
              <w:t xml:space="preserve"> yaitu yang inovatif namun tetap mengedepankan issue  green architecture</w:t>
            </w:r>
          </w:p>
        </w:tc>
        <w:tc>
          <w:tcPr>
            <w:tcW w:w="28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716D4" w:rsidRPr="007357EF" w:rsidRDefault="00B716D4" w:rsidP="00B716D4">
            <w:pPr>
              <w:numPr>
                <w:ilvl w:val="0"/>
                <w:numId w:val="22"/>
              </w:numPr>
              <w:tabs>
                <w:tab w:val="left" w:pos="284"/>
              </w:tabs>
              <w:spacing w:after="0" w:line="240" w:lineRule="auto"/>
              <w:rPr>
                <w:rFonts w:cstheme="minorHAnsi"/>
                <w:sz w:val="20"/>
                <w:szCs w:val="20"/>
              </w:rPr>
            </w:pPr>
            <w:r w:rsidRPr="007357EF">
              <w:rPr>
                <w:rFonts w:cstheme="minorHAnsi"/>
                <w:sz w:val="20"/>
                <w:szCs w:val="20"/>
              </w:rPr>
              <w:t>Presentasi verbal mengenai arsitektur yang baik menurut pemahaman mahasiswa</w:t>
            </w:r>
          </w:p>
          <w:p w:rsidR="00B716D4" w:rsidRPr="007357EF" w:rsidRDefault="00B716D4" w:rsidP="002F65C4">
            <w:pPr>
              <w:spacing w:after="120" w:line="240" w:lineRule="auto"/>
              <w:rPr>
                <w:rFonts w:eastAsia="Adobe Fan Heiti Std B" w:cstheme="minorHAnsi"/>
                <w:i/>
                <w:sz w:val="20"/>
                <w:szCs w:val="20"/>
                <w:lang w:val="id-ID"/>
              </w:rPr>
            </w:pPr>
          </w:p>
        </w:tc>
        <w:tc>
          <w:tcPr>
            <w:tcW w:w="15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A248E" w:rsidRPr="007357EF" w:rsidRDefault="00FF3B38" w:rsidP="002F65C4">
            <w:pPr>
              <w:spacing w:after="0" w:line="240" w:lineRule="auto"/>
              <w:rPr>
                <w:rFonts w:eastAsia="Adobe Fan Heiti Std B" w:cstheme="minorHAnsi"/>
                <w:i/>
                <w:sz w:val="20"/>
                <w:szCs w:val="20"/>
              </w:rPr>
            </w:pPr>
            <w:r w:rsidRPr="007357EF">
              <w:rPr>
                <w:rFonts w:eastAsia="Adobe Fan Heiti Std B" w:cstheme="minorHAnsi"/>
                <w:i/>
                <w:sz w:val="20"/>
                <w:szCs w:val="20"/>
              </w:rPr>
              <w:t>Workshop</w:t>
            </w:r>
          </w:p>
        </w:tc>
        <w:tc>
          <w:tcPr>
            <w:tcW w:w="226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A248E" w:rsidRPr="007357EF" w:rsidRDefault="00B716D4" w:rsidP="00B716D4">
            <w:pPr>
              <w:pStyle w:val="ListParagraph"/>
              <w:numPr>
                <w:ilvl w:val="0"/>
                <w:numId w:val="44"/>
              </w:numPr>
              <w:spacing w:after="0" w:line="240" w:lineRule="auto"/>
              <w:rPr>
                <w:rFonts w:cstheme="minorHAnsi"/>
                <w:color w:val="000000"/>
                <w:sz w:val="20"/>
                <w:szCs w:val="20"/>
                <w:lang w:val="id-ID"/>
              </w:rPr>
            </w:pPr>
            <w:r w:rsidRPr="007357EF">
              <w:rPr>
                <w:rFonts w:cstheme="minorHAnsi"/>
                <w:color w:val="000000"/>
                <w:sz w:val="20"/>
                <w:szCs w:val="20"/>
              </w:rPr>
              <w:t>Presentasi Kelompok. (Mahasiswa dibagi dalam 5 kelompok)</w:t>
            </w:r>
          </w:p>
          <w:p w:rsidR="00B716D4" w:rsidRPr="007357EF" w:rsidRDefault="00B716D4" w:rsidP="00B716D4">
            <w:pPr>
              <w:jc w:val="both"/>
              <w:rPr>
                <w:rFonts w:cstheme="minorHAnsi"/>
                <w:color w:val="000000"/>
                <w:sz w:val="20"/>
                <w:szCs w:val="20"/>
                <w:lang w:val="id-ID"/>
              </w:rPr>
            </w:pPr>
          </w:p>
          <w:p w:rsidR="00B716D4" w:rsidRPr="007357EF" w:rsidRDefault="00B716D4" w:rsidP="00B716D4">
            <w:pPr>
              <w:pStyle w:val="ListParagraph"/>
              <w:numPr>
                <w:ilvl w:val="0"/>
                <w:numId w:val="44"/>
              </w:numPr>
              <w:jc w:val="both"/>
              <w:rPr>
                <w:rFonts w:cstheme="minorHAnsi"/>
                <w:color w:val="000000"/>
                <w:sz w:val="20"/>
                <w:szCs w:val="20"/>
              </w:rPr>
            </w:pPr>
            <w:r w:rsidRPr="007357EF">
              <w:rPr>
                <w:rFonts w:cstheme="minorHAnsi"/>
                <w:color w:val="000000"/>
                <w:sz w:val="20"/>
                <w:szCs w:val="20"/>
              </w:rPr>
              <w:t>Mampu menjabarkan penilaian tentang arsitektur dan/atau profesi arsitek dari sudut pandang masing-masing, berdasar pada pemikiran yang logis</w:t>
            </w:r>
          </w:p>
          <w:p w:rsidR="00B716D4" w:rsidRPr="007357EF" w:rsidRDefault="00B716D4" w:rsidP="00CA65B0">
            <w:pPr>
              <w:spacing w:after="0" w:line="240" w:lineRule="auto"/>
              <w:rPr>
                <w:rFonts w:eastAsia="Adobe Fan Heiti Std B" w:cstheme="minorHAnsi"/>
                <w:sz w:val="20"/>
                <w:szCs w:val="20"/>
                <w:lang w:val="id-ID"/>
              </w:rPr>
            </w:pPr>
          </w:p>
        </w:tc>
        <w:tc>
          <w:tcPr>
            <w:tcW w:w="93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A248E" w:rsidRPr="007357EF" w:rsidRDefault="00F5526F" w:rsidP="002F65C4">
            <w:pPr>
              <w:spacing w:after="0" w:line="240" w:lineRule="auto"/>
              <w:jc w:val="center"/>
              <w:rPr>
                <w:rFonts w:eastAsia="Adobe Fan Heiti Std B" w:cstheme="minorHAnsi"/>
                <w:sz w:val="20"/>
                <w:szCs w:val="20"/>
                <w:lang w:val="id-ID"/>
              </w:rPr>
            </w:pPr>
            <w:r w:rsidRPr="007357EF">
              <w:rPr>
                <w:rFonts w:eastAsia="Adobe Fan Heiti Std B" w:cstheme="minorHAnsi"/>
                <w:sz w:val="20"/>
                <w:szCs w:val="20"/>
                <w:lang w:val="id-ID"/>
              </w:rPr>
              <w:t>2%</w:t>
            </w:r>
          </w:p>
        </w:tc>
        <w:tc>
          <w:tcPr>
            <w:tcW w:w="1406"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9A248E" w:rsidRPr="007357EF" w:rsidRDefault="009A248E" w:rsidP="002F65C4">
            <w:pPr>
              <w:spacing w:after="0" w:line="240" w:lineRule="auto"/>
              <w:jc w:val="center"/>
              <w:rPr>
                <w:rFonts w:eastAsia="Adobe Fan Heiti Std B" w:cstheme="minorHAnsi"/>
                <w:sz w:val="20"/>
                <w:szCs w:val="20"/>
              </w:rPr>
            </w:pPr>
          </w:p>
        </w:tc>
      </w:tr>
    </w:tbl>
    <w:p w:rsidR="000377A7" w:rsidRPr="007357EF" w:rsidRDefault="000377A7" w:rsidP="00020842">
      <w:pPr>
        <w:spacing w:after="0" w:line="240" w:lineRule="auto"/>
        <w:rPr>
          <w:rFonts w:cstheme="minorHAnsi"/>
          <w:sz w:val="20"/>
          <w:szCs w:val="20"/>
        </w:rPr>
      </w:pPr>
    </w:p>
    <w:p w:rsidR="00EC59FD" w:rsidRPr="007357EF" w:rsidRDefault="00EC59FD" w:rsidP="00020842">
      <w:pPr>
        <w:spacing w:after="0" w:line="240" w:lineRule="auto"/>
        <w:rPr>
          <w:rFonts w:cstheme="minorHAnsi"/>
          <w:sz w:val="20"/>
          <w:szCs w:val="20"/>
        </w:rPr>
      </w:pPr>
    </w:p>
    <w:p w:rsidR="00EC59FD" w:rsidRPr="007357EF" w:rsidRDefault="00EC59FD" w:rsidP="00020842">
      <w:pPr>
        <w:spacing w:after="0" w:line="240" w:lineRule="auto"/>
        <w:rPr>
          <w:rFonts w:cstheme="minorHAnsi"/>
          <w:sz w:val="20"/>
          <w:szCs w:val="20"/>
        </w:rPr>
      </w:pPr>
    </w:p>
    <w:p w:rsidR="00EC59FD" w:rsidRPr="007357EF" w:rsidRDefault="00EC59FD" w:rsidP="00020842">
      <w:pPr>
        <w:spacing w:after="0" w:line="240" w:lineRule="auto"/>
        <w:rPr>
          <w:rFonts w:cstheme="minorHAnsi"/>
          <w:sz w:val="20"/>
          <w:szCs w:val="20"/>
        </w:rPr>
      </w:pPr>
    </w:p>
    <w:p w:rsidR="00D32D11" w:rsidRPr="007357EF" w:rsidRDefault="00D32D11">
      <w:pPr>
        <w:spacing w:after="200" w:line="276" w:lineRule="auto"/>
        <w:rPr>
          <w:rFonts w:eastAsia="Adobe Fan Heiti Std B" w:cstheme="minorHAnsi"/>
          <w:sz w:val="24"/>
          <w:szCs w:val="24"/>
        </w:rPr>
      </w:pPr>
      <w:r w:rsidRPr="007357EF">
        <w:rPr>
          <w:rFonts w:eastAsia="Adobe Fan Heiti Std B" w:cstheme="minorHAnsi"/>
          <w:sz w:val="24"/>
          <w:szCs w:val="24"/>
        </w:rPr>
        <w:br w:type="page"/>
      </w:r>
    </w:p>
    <w:p w:rsidR="00EC59FD" w:rsidRPr="007357EF" w:rsidRDefault="00EC59FD" w:rsidP="00107A66">
      <w:pPr>
        <w:pStyle w:val="NoSpacing"/>
        <w:numPr>
          <w:ilvl w:val="0"/>
          <w:numId w:val="25"/>
        </w:numPr>
        <w:spacing w:line="360" w:lineRule="auto"/>
        <w:rPr>
          <w:rFonts w:eastAsia="Adobe Fan Heiti Std B" w:cstheme="minorHAnsi"/>
          <w:b/>
          <w:sz w:val="24"/>
          <w:szCs w:val="24"/>
        </w:rPr>
      </w:pPr>
      <w:r w:rsidRPr="007357EF">
        <w:rPr>
          <w:rFonts w:eastAsia="Adobe Fan Heiti Std B" w:cstheme="minorHAnsi"/>
          <w:b/>
          <w:sz w:val="24"/>
          <w:szCs w:val="24"/>
        </w:rPr>
        <w:lastRenderedPageBreak/>
        <w:t xml:space="preserve">DESKRIPSI TUGAS </w:t>
      </w:r>
    </w:p>
    <w:p w:rsidR="00BB71FB" w:rsidRPr="007357EF" w:rsidRDefault="00BB71FB" w:rsidP="00BB71FB">
      <w:pPr>
        <w:pStyle w:val="NoSpacing"/>
        <w:spacing w:line="360" w:lineRule="auto"/>
        <w:ind w:left="360"/>
        <w:rPr>
          <w:rFonts w:eastAsia="Adobe Fan Heiti Std B" w:cstheme="minorHAnsi"/>
          <w:sz w:val="20"/>
          <w:szCs w:val="20"/>
          <w:lang w:val="id-ID"/>
        </w:rPr>
      </w:pPr>
      <w:r w:rsidRPr="007357EF">
        <w:rPr>
          <w:rFonts w:eastAsia="Adobe Fan Heiti Std B" w:cstheme="minorHAnsi"/>
          <w:sz w:val="20"/>
          <w:szCs w:val="20"/>
          <w:lang w:val="id-ID"/>
        </w:rPr>
        <w:t xml:space="preserve">Dalam pelaksanaannya, Mata kuliah pengantar arsitektur memiliki beberapa tugas yang sifatnya insidentil namun mempengaruhi total nilai log book. </w:t>
      </w:r>
    </w:p>
    <w:p w:rsidR="00BB71FB" w:rsidRPr="007357EF" w:rsidRDefault="00BB71FB" w:rsidP="00BB71FB">
      <w:pPr>
        <w:pStyle w:val="NoSpacing"/>
        <w:spacing w:line="360" w:lineRule="auto"/>
        <w:ind w:left="360"/>
        <w:rPr>
          <w:rFonts w:eastAsia="Adobe Fan Heiti Std B" w:cstheme="minorHAnsi"/>
          <w:sz w:val="20"/>
          <w:szCs w:val="20"/>
          <w:lang w:val="id-ID"/>
        </w:rPr>
      </w:pPr>
      <w:r w:rsidRPr="007357EF">
        <w:rPr>
          <w:rFonts w:eastAsia="Adobe Fan Heiti Std B" w:cstheme="minorHAnsi"/>
          <w:sz w:val="20"/>
          <w:szCs w:val="20"/>
          <w:lang w:val="id-ID"/>
        </w:rPr>
        <w:t>Berikut deskripsi tugas-tugas yang diberikan:</w:t>
      </w:r>
    </w:p>
    <w:p w:rsidR="00BB71FB" w:rsidRPr="007357EF" w:rsidRDefault="00BB71FB" w:rsidP="00BB71FB">
      <w:pPr>
        <w:rPr>
          <w:rFonts w:cstheme="minorHAnsi"/>
          <w:color w:val="000000"/>
          <w:lang w:val="id-ID"/>
        </w:rPr>
      </w:pPr>
    </w:p>
    <w:p w:rsidR="00BB71FB" w:rsidRPr="007357EF" w:rsidRDefault="00BB71FB" w:rsidP="00BB71FB">
      <w:pPr>
        <w:pStyle w:val="NoSpacing"/>
        <w:numPr>
          <w:ilvl w:val="0"/>
          <w:numId w:val="45"/>
        </w:numPr>
        <w:spacing w:line="360" w:lineRule="auto"/>
        <w:rPr>
          <w:rFonts w:eastAsia="Adobe Fan Heiti Std B" w:cstheme="minorHAnsi"/>
          <w:sz w:val="20"/>
          <w:szCs w:val="20"/>
          <w:lang w:val="id-ID"/>
        </w:rPr>
      </w:pPr>
      <w:r w:rsidRPr="007357EF">
        <w:rPr>
          <w:rFonts w:eastAsia="Adobe Fan Heiti Std B" w:cstheme="minorHAnsi"/>
          <w:sz w:val="20"/>
          <w:szCs w:val="20"/>
          <w:lang w:val="id-ID"/>
        </w:rPr>
        <w:t xml:space="preserve">Tugas Minggu ke 9: </w:t>
      </w:r>
      <w:r w:rsidRPr="007357EF">
        <w:rPr>
          <w:rFonts w:cstheme="minorHAnsi"/>
          <w:color w:val="000000"/>
        </w:rPr>
        <w:t>Komposisi dalam Arsitektur</w:t>
      </w:r>
    </w:p>
    <w:p w:rsidR="005732E5" w:rsidRPr="007357EF" w:rsidRDefault="00BB71FB" w:rsidP="005732E5">
      <w:pPr>
        <w:numPr>
          <w:ilvl w:val="0"/>
          <w:numId w:val="33"/>
        </w:numPr>
        <w:tabs>
          <w:tab w:val="clear" w:pos="720"/>
          <w:tab w:val="left" w:pos="284"/>
        </w:tabs>
        <w:spacing w:after="0" w:line="240" w:lineRule="auto"/>
        <w:ind w:left="284" w:hanging="284"/>
        <w:rPr>
          <w:rFonts w:cstheme="minorHAnsi"/>
        </w:rPr>
      </w:pPr>
      <w:r w:rsidRPr="007357EF">
        <w:rPr>
          <w:rFonts w:eastAsia="Adobe Fan Heiti Std B" w:cstheme="minorHAnsi"/>
          <w:sz w:val="20"/>
          <w:szCs w:val="20"/>
          <w:lang w:val="id-ID"/>
        </w:rPr>
        <w:t xml:space="preserve">Di dalam kelompok, anda diminta untuk </w:t>
      </w:r>
      <w:r w:rsidR="008F0596" w:rsidRPr="007357EF">
        <w:rPr>
          <w:rFonts w:eastAsia="Adobe Fan Heiti Std B" w:cstheme="minorHAnsi"/>
          <w:sz w:val="20"/>
          <w:szCs w:val="20"/>
          <w:lang w:val="id-ID"/>
        </w:rPr>
        <w:t>mendiskusikan definisi komposisi arsi</w:t>
      </w:r>
      <w:r w:rsidR="005732E5" w:rsidRPr="007357EF">
        <w:rPr>
          <w:rFonts w:eastAsia="Adobe Fan Heiti Std B" w:cstheme="minorHAnsi"/>
          <w:sz w:val="20"/>
          <w:szCs w:val="20"/>
          <w:lang w:val="id-ID"/>
        </w:rPr>
        <w:t>t</w:t>
      </w:r>
      <w:r w:rsidR="008F0596" w:rsidRPr="007357EF">
        <w:rPr>
          <w:rFonts w:eastAsia="Adobe Fan Heiti Std B" w:cstheme="minorHAnsi"/>
          <w:sz w:val="20"/>
          <w:szCs w:val="20"/>
          <w:lang w:val="id-ID"/>
        </w:rPr>
        <w:t xml:space="preserve">ektur, jenis komposisi dan contoh-contoh komposisi arsitektur. Buatlah laporan kelompok anda dalam presentasi </w:t>
      </w:r>
      <w:r w:rsidR="005732E5" w:rsidRPr="007357EF">
        <w:rPr>
          <w:rFonts w:eastAsia="Adobe Fan Heiti Std B" w:cstheme="minorHAnsi"/>
          <w:sz w:val="20"/>
          <w:szCs w:val="20"/>
          <w:lang w:val="id-ID"/>
        </w:rPr>
        <w:t xml:space="preserve">power point.  </w:t>
      </w:r>
      <w:r w:rsidR="005732E5" w:rsidRPr="007357EF">
        <w:rPr>
          <w:rFonts w:cstheme="minorHAnsi"/>
        </w:rPr>
        <w:t>Diskusi elemen-elemen komposisi dalam arsitektur beserta contoh-contoh aplikasinya</w:t>
      </w:r>
      <w:r w:rsidR="005732E5" w:rsidRPr="007357EF">
        <w:rPr>
          <w:rFonts w:cstheme="minorHAnsi"/>
          <w:lang w:val="id-ID"/>
        </w:rPr>
        <w:t xml:space="preserve">. Carilah gambar-gambar yang merepresentasikan </w:t>
      </w:r>
      <w:r w:rsidR="005732E5" w:rsidRPr="007357EF">
        <w:rPr>
          <w:rFonts w:cstheme="minorHAnsi"/>
        </w:rPr>
        <w:t>Proporsi</w:t>
      </w:r>
      <w:r w:rsidR="005732E5" w:rsidRPr="007357EF">
        <w:rPr>
          <w:rFonts w:cstheme="minorHAnsi"/>
          <w:lang w:val="id-ID"/>
        </w:rPr>
        <w:t xml:space="preserve">, </w:t>
      </w:r>
      <w:r w:rsidR="005732E5" w:rsidRPr="007357EF">
        <w:rPr>
          <w:rFonts w:cstheme="minorHAnsi"/>
        </w:rPr>
        <w:t>Skala</w:t>
      </w:r>
      <w:r w:rsidR="005732E5" w:rsidRPr="007357EF">
        <w:rPr>
          <w:rFonts w:cstheme="minorHAnsi"/>
          <w:lang w:val="id-ID"/>
        </w:rPr>
        <w:t xml:space="preserve">, </w:t>
      </w:r>
      <w:r w:rsidR="005732E5" w:rsidRPr="007357EF">
        <w:rPr>
          <w:rFonts w:cstheme="minorHAnsi"/>
        </w:rPr>
        <w:t>Irama</w:t>
      </w:r>
      <w:r w:rsidR="005732E5" w:rsidRPr="007357EF">
        <w:rPr>
          <w:rFonts w:cstheme="minorHAnsi"/>
          <w:lang w:val="id-ID"/>
        </w:rPr>
        <w:t xml:space="preserve">, </w:t>
      </w:r>
      <w:r w:rsidR="005732E5" w:rsidRPr="007357EF">
        <w:rPr>
          <w:rFonts w:cstheme="minorHAnsi"/>
        </w:rPr>
        <w:t>Harmoni</w:t>
      </w:r>
      <w:r w:rsidR="005732E5" w:rsidRPr="007357EF">
        <w:rPr>
          <w:rFonts w:cstheme="minorHAnsi"/>
          <w:lang w:val="id-ID"/>
        </w:rPr>
        <w:t xml:space="preserve">, </w:t>
      </w:r>
      <w:r w:rsidR="005732E5" w:rsidRPr="007357EF">
        <w:rPr>
          <w:rFonts w:cstheme="minorHAnsi"/>
        </w:rPr>
        <w:t>Keseimbangan</w:t>
      </w:r>
      <w:r w:rsidR="005732E5" w:rsidRPr="007357EF">
        <w:rPr>
          <w:rFonts w:cstheme="minorHAnsi"/>
          <w:lang w:val="id-ID"/>
        </w:rPr>
        <w:t xml:space="preserve"> dan aksen. </w:t>
      </w:r>
      <w:r w:rsidR="005732E5" w:rsidRPr="007357EF">
        <w:rPr>
          <w:rFonts w:cstheme="minorHAnsi"/>
        </w:rPr>
        <w:t>Mahasiswa mencari informasi dan referensi melalui internet dengan mengguna-kan laptop</w:t>
      </w:r>
      <w:r w:rsidR="005732E5" w:rsidRPr="007357EF">
        <w:rPr>
          <w:rFonts w:cstheme="minorHAnsi"/>
          <w:lang w:val="id-ID"/>
        </w:rPr>
        <w:t xml:space="preserve"> dan presentsi dalam ppt. </w:t>
      </w:r>
    </w:p>
    <w:p w:rsidR="005732E5" w:rsidRPr="007357EF" w:rsidRDefault="005732E5" w:rsidP="005732E5">
      <w:pPr>
        <w:tabs>
          <w:tab w:val="left" w:pos="284"/>
        </w:tabs>
        <w:spacing w:after="0" w:line="240" w:lineRule="auto"/>
        <w:rPr>
          <w:rFonts w:cstheme="minorHAnsi"/>
          <w:lang w:val="id-ID"/>
        </w:rPr>
      </w:pPr>
    </w:p>
    <w:p w:rsidR="00607C2D" w:rsidRPr="007357EF" w:rsidRDefault="00607C2D" w:rsidP="005732E5">
      <w:pPr>
        <w:tabs>
          <w:tab w:val="left" w:pos="284"/>
        </w:tabs>
        <w:spacing w:after="0" w:line="240" w:lineRule="auto"/>
        <w:rPr>
          <w:rFonts w:cstheme="minorHAnsi"/>
          <w:lang w:val="id-ID"/>
        </w:rPr>
      </w:pP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852"/>
        <w:gridCol w:w="11396"/>
      </w:tblGrid>
      <w:tr w:rsidR="005732E5" w:rsidRPr="007357EF" w:rsidTr="00D43805">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732E5" w:rsidRPr="007357EF" w:rsidRDefault="005732E5" w:rsidP="00D43805">
            <w:pPr>
              <w:spacing w:after="0" w:line="240" w:lineRule="auto"/>
              <w:rPr>
                <w:rFonts w:eastAsia="Adobe Fan Heiti Std B" w:cstheme="minorHAnsi"/>
                <w:b/>
                <w:sz w:val="18"/>
                <w:szCs w:val="18"/>
              </w:rPr>
            </w:pPr>
            <w:r w:rsidRPr="007357EF">
              <w:rPr>
                <w:rFonts w:eastAsia="Adobe Fan Heiti Std B" w:cstheme="minorHAnsi"/>
                <w: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7C2D" w:rsidRPr="007357EF" w:rsidRDefault="00607C2D" w:rsidP="00607C2D">
            <w:pPr>
              <w:numPr>
                <w:ilvl w:val="0"/>
                <w:numId w:val="11"/>
              </w:numPr>
              <w:spacing w:after="0" w:line="240" w:lineRule="auto"/>
              <w:rPr>
                <w:rFonts w:cstheme="minorHAnsi"/>
              </w:rPr>
            </w:pPr>
            <w:r w:rsidRPr="007357EF">
              <w:rPr>
                <w:rFonts w:cstheme="minorHAnsi"/>
              </w:rPr>
              <w:t>Mahasiswa dapat menjelaskan aspek-aspek komposisi yang umum berlaku di dalam arsitektur</w:t>
            </w:r>
          </w:p>
          <w:p w:rsidR="005732E5" w:rsidRPr="007357EF" w:rsidRDefault="00607C2D" w:rsidP="00607C2D">
            <w:pPr>
              <w:pStyle w:val="ListParagraph"/>
              <w:numPr>
                <w:ilvl w:val="0"/>
                <w:numId w:val="11"/>
              </w:numPr>
              <w:spacing w:after="0" w:line="240" w:lineRule="auto"/>
              <w:rPr>
                <w:rFonts w:eastAsia="Adobe Fan Heiti Std B" w:cstheme="minorHAnsi"/>
                <w:b/>
                <w:sz w:val="18"/>
                <w:szCs w:val="18"/>
              </w:rPr>
            </w:pPr>
            <w:r w:rsidRPr="007357EF">
              <w:rPr>
                <w:rFonts w:cstheme="minorHAnsi"/>
              </w:rPr>
              <w:t>Mahasiswa dapat memberikan contoh dari aspek-aspek tersebut</w:t>
            </w:r>
          </w:p>
        </w:tc>
      </w:tr>
      <w:tr w:rsidR="005732E5" w:rsidRPr="007357EF" w:rsidTr="00D43805">
        <w:trPr>
          <w:trHeight w:val="702"/>
        </w:trPr>
        <w:tc>
          <w:tcPr>
            <w:tcW w:w="699" w:type="pc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732E5" w:rsidRPr="007357EF" w:rsidRDefault="005732E5" w:rsidP="00D43805">
            <w:pPr>
              <w:spacing w:after="0" w:line="240" w:lineRule="auto"/>
              <w:rPr>
                <w:rFonts w:eastAsia="Adobe Fan Heiti Std B" w:cstheme="minorHAnsi"/>
                <w:b/>
                <w:sz w:val="18"/>
                <w:szCs w:val="18"/>
              </w:rPr>
            </w:pPr>
            <w:r w:rsidRPr="007357EF">
              <w:rPr>
                <w:rFonts w:eastAsia="Adobe Fan Heiti Std B" w:cstheme="minorHAnsi"/>
                <w: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607C2D" w:rsidRPr="007357EF" w:rsidRDefault="00607C2D" w:rsidP="00607C2D">
            <w:pPr>
              <w:numPr>
                <w:ilvl w:val="0"/>
                <w:numId w:val="33"/>
              </w:numPr>
              <w:tabs>
                <w:tab w:val="clear" w:pos="720"/>
                <w:tab w:val="left" w:pos="284"/>
              </w:tabs>
              <w:spacing w:after="0" w:line="240" w:lineRule="auto"/>
              <w:ind w:left="284" w:hanging="284"/>
              <w:rPr>
                <w:rFonts w:cstheme="minorHAnsi"/>
              </w:rPr>
            </w:pPr>
            <w:r w:rsidRPr="007357EF">
              <w:rPr>
                <w:rFonts w:eastAsia="Adobe Fan Heiti Std B" w:cstheme="minorHAnsi"/>
                <w:sz w:val="20"/>
                <w:szCs w:val="20"/>
                <w:lang w:val="id-ID"/>
              </w:rPr>
              <w:t xml:space="preserve">Di dalam kelompok, anda diminta untuk mendiskusikan definisi komposisi arsitektur, jenis komposisi dan contoh-contoh komposisi arsitektur. Buatlah laporan kelompok anda dalam presentasi power point.  </w:t>
            </w:r>
            <w:r w:rsidRPr="007357EF">
              <w:rPr>
                <w:rFonts w:cstheme="minorHAnsi"/>
              </w:rPr>
              <w:t>Diskusi elemen-elemen komposisi dalam arsitektur beserta contoh-contoh aplikasinya</w:t>
            </w:r>
            <w:r w:rsidRPr="007357EF">
              <w:rPr>
                <w:rFonts w:cstheme="minorHAnsi"/>
                <w:lang w:val="id-ID"/>
              </w:rPr>
              <w:t xml:space="preserve">. Carilah gambar-gambar yang merepresentasikan </w:t>
            </w:r>
            <w:r w:rsidRPr="007357EF">
              <w:rPr>
                <w:rFonts w:cstheme="minorHAnsi"/>
              </w:rPr>
              <w:t>Proporsi</w:t>
            </w:r>
            <w:r w:rsidRPr="007357EF">
              <w:rPr>
                <w:rFonts w:cstheme="minorHAnsi"/>
                <w:lang w:val="id-ID"/>
              </w:rPr>
              <w:t xml:space="preserve">, </w:t>
            </w:r>
            <w:r w:rsidRPr="007357EF">
              <w:rPr>
                <w:rFonts w:cstheme="minorHAnsi"/>
              </w:rPr>
              <w:t>Skala</w:t>
            </w:r>
            <w:r w:rsidRPr="007357EF">
              <w:rPr>
                <w:rFonts w:cstheme="minorHAnsi"/>
                <w:lang w:val="id-ID"/>
              </w:rPr>
              <w:t xml:space="preserve">, </w:t>
            </w:r>
            <w:r w:rsidRPr="007357EF">
              <w:rPr>
                <w:rFonts w:cstheme="minorHAnsi"/>
              </w:rPr>
              <w:t>Irama</w:t>
            </w:r>
            <w:r w:rsidRPr="007357EF">
              <w:rPr>
                <w:rFonts w:cstheme="minorHAnsi"/>
                <w:lang w:val="id-ID"/>
              </w:rPr>
              <w:t xml:space="preserve">, </w:t>
            </w:r>
            <w:r w:rsidRPr="007357EF">
              <w:rPr>
                <w:rFonts w:cstheme="minorHAnsi"/>
              </w:rPr>
              <w:t>Harmoni</w:t>
            </w:r>
            <w:r w:rsidRPr="007357EF">
              <w:rPr>
                <w:rFonts w:cstheme="minorHAnsi"/>
                <w:lang w:val="id-ID"/>
              </w:rPr>
              <w:t xml:space="preserve">, </w:t>
            </w:r>
            <w:r w:rsidRPr="007357EF">
              <w:rPr>
                <w:rFonts w:cstheme="minorHAnsi"/>
              </w:rPr>
              <w:t>Keseimbangan</w:t>
            </w:r>
            <w:r w:rsidRPr="007357EF">
              <w:rPr>
                <w:rFonts w:cstheme="minorHAnsi"/>
                <w:lang w:val="id-ID"/>
              </w:rPr>
              <w:t xml:space="preserve"> dan aksen. </w:t>
            </w:r>
            <w:r w:rsidRPr="007357EF">
              <w:rPr>
                <w:rFonts w:cstheme="minorHAnsi"/>
              </w:rPr>
              <w:t>Mahasiswa mencari informasi dan referensi melalui internet dengan mengguna-kan laptop</w:t>
            </w:r>
            <w:r w:rsidRPr="007357EF">
              <w:rPr>
                <w:rFonts w:cstheme="minorHAnsi"/>
                <w:lang w:val="id-ID"/>
              </w:rPr>
              <w:t xml:space="preserve"> dan presentsi dalam ppt. </w:t>
            </w:r>
          </w:p>
          <w:p w:rsidR="005732E5" w:rsidRPr="007357EF" w:rsidRDefault="005732E5" w:rsidP="00D43805">
            <w:pPr>
              <w:pStyle w:val="ListParagraph"/>
              <w:spacing w:after="0" w:line="240" w:lineRule="auto"/>
              <w:ind w:left="405"/>
              <w:rPr>
                <w:rFonts w:eastAsia="Adobe Fan Heiti Std B" w:cstheme="minorHAnsi"/>
                <w:b/>
                <w:sz w:val="16"/>
                <w:szCs w:val="18"/>
              </w:rPr>
            </w:pPr>
          </w:p>
        </w:tc>
      </w:tr>
      <w:tr w:rsidR="005732E5" w:rsidRPr="007357EF" w:rsidTr="00D43805">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732E5" w:rsidRPr="007357EF" w:rsidRDefault="005732E5" w:rsidP="00D43805">
            <w:pPr>
              <w:spacing w:after="0" w:line="240" w:lineRule="auto"/>
              <w:rPr>
                <w:rFonts w:eastAsia="Adobe Fan Heiti Std B" w:cstheme="minorHAnsi"/>
                <w:b/>
                <w:sz w:val="18"/>
                <w:szCs w:val="18"/>
              </w:rPr>
            </w:pPr>
            <w:r w:rsidRPr="007357EF">
              <w:rPr>
                <w:rFonts w:eastAsia="Adobe Fan Heiti Std B" w:cstheme="minorHAnsi"/>
                <w: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732E5" w:rsidRPr="007357EF" w:rsidRDefault="005732E5" w:rsidP="00D43805">
            <w:pPr>
              <w:spacing w:after="0" w:line="240" w:lineRule="auto"/>
              <w:ind w:left="-79"/>
              <w:rPr>
                <w:rFonts w:eastAsia="Adobe Fan Heiti Std B" w:cstheme="minorHAnsi"/>
                <w:b/>
                <w:sz w:val="18"/>
                <w:szCs w:val="16"/>
              </w:rPr>
            </w:pPr>
            <w:r w:rsidRPr="007357EF">
              <w:rPr>
                <w:rFonts w:eastAsia="Adobe Fan Heiti Std B" w:cstheme="minorHAnsi"/>
                <w:b/>
                <w:sz w:val="18"/>
                <w:szCs w:val="16"/>
              </w:rPr>
              <w:t xml:space="preserve">Diskusi: </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 xml:space="preserve">Keaktifan diskusi </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Ide / sanggahan</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Analisis bacaan dikaitkan dengan contoh</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Sintesis / kesimpulan</w:t>
            </w:r>
          </w:p>
          <w:p w:rsidR="005732E5" w:rsidRPr="007357EF" w:rsidRDefault="00607C2D" w:rsidP="00D43805">
            <w:pPr>
              <w:spacing w:after="0" w:line="240" w:lineRule="auto"/>
              <w:ind w:left="-79"/>
              <w:rPr>
                <w:rFonts w:eastAsia="Adobe Fan Heiti Std B" w:cstheme="minorHAnsi"/>
                <w:b/>
                <w:sz w:val="18"/>
                <w:szCs w:val="16"/>
                <w:lang w:val="id-ID"/>
              </w:rPr>
            </w:pPr>
            <w:r w:rsidRPr="007357EF">
              <w:rPr>
                <w:rFonts w:eastAsia="Adobe Fan Heiti Std B" w:cstheme="minorHAnsi"/>
                <w:b/>
                <w:sz w:val="18"/>
                <w:szCs w:val="16"/>
                <w:lang w:val="id-ID"/>
              </w:rPr>
              <w:t>Presentasi</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 xml:space="preserve">Analisis </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Sintesis / kesimpulan</w:t>
            </w:r>
          </w:p>
          <w:p w:rsidR="005732E5" w:rsidRPr="007357EF" w:rsidRDefault="005732E5" w:rsidP="00D43805">
            <w:pPr>
              <w:pStyle w:val="ListParagraph"/>
              <w:numPr>
                <w:ilvl w:val="0"/>
                <w:numId w:val="11"/>
              </w:numPr>
              <w:spacing w:after="0" w:line="240" w:lineRule="auto"/>
              <w:rPr>
                <w:rFonts w:eastAsia="Adobe Fan Heiti Std B" w:cstheme="minorHAnsi"/>
                <w:b/>
                <w:sz w:val="20"/>
                <w:szCs w:val="18"/>
              </w:rPr>
            </w:pPr>
            <w:r w:rsidRPr="007357EF">
              <w:rPr>
                <w:rFonts w:eastAsia="Adobe Fan Heiti Std B" w:cstheme="minorHAnsi"/>
                <w:b/>
                <w:sz w:val="18"/>
                <w:szCs w:val="16"/>
              </w:rPr>
              <w:t>Ilustrasi</w:t>
            </w:r>
          </w:p>
          <w:p w:rsidR="005732E5" w:rsidRPr="007357EF" w:rsidRDefault="005732E5" w:rsidP="00D43805">
            <w:pPr>
              <w:pStyle w:val="ListParagraph"/>
              <w:numPr>
                <w:ilvl w:val="0"/>
                <w:numId w:val="11"/>
              </w:numPr>
              <w:spacing w:after="0" w:line="240" w:lineRule="auto"/>
              <w:rPr>
                <w:rFonts w:eastAsia="Adobe Fan Heiti Std B" w:cstheme="minorHAnsi"/>
                <w:b/>
                <w:sz w:val="18"/>
                <w:szCs w:val="18"/>
              </w:rPr>
            </w:pPr>
          </w:p>
        </w:tc>
      </w:tr>
    </w:tbl>
    <w:p w:rsidR="00455564" w:rsidRDefault="00455564" w:rsidP="005732E5">
      <w:pPr>
        <w:tabs>
          <w:tab w:val="left" w:pos="284"/>
        </w:tabs>
        <w:spacing w:after="0" w:line="240" w:lineRule="auto"/>
        <w:rPr>
          <w:rFonts w:cstheme="minorHAnsi"/>
        </w:rPr>
      </w:pPr>
    </w:p>
    <w:p w:rsidR="00455564" w:rsidRDefault="00455564">
      <w:pPr>
        <w:spacing w:after="200" w:line="276" w:lineRule="auto"/>
        <w:rPr>
          <w:rFonts w:cstheme="minorHAnsi"/>
        </w:rPr>
      </w:pPr>
      <w:r>
        <w:rPr>
          <w:rFonts w:cstheme="minorHAnsi"/>
        </w:rPr>
        <w:br w:type="page"/>
      </w:r>
    </w:p>
    <w:p w:rsidR="005732E5" w:rsidRPr="007357EF" w:rsidRDefault="005732E5" w:rsidP="005732E5">
      <w:pPr>
        <w:tabs>
          <w:tab w:val="left" w:pos="284"/>
        </w:tabs>
        <w:spacing w:after="0" w:line="240" w:lineRule="auto"/>
        <w:rPr>
          <w:rFonts w:cstheme="minorHAnsi"/>
        </w:rPr>
      </w:pPr>
    </w:p>
    <w:p w:rsidR="00607C2D" w:rsidRPr="007357EF" w:rsidRDefault="00607C2D" w:rsidP="00214ECD">
      <w:pPr>
        <w:pStyle w:val="NoSpacing"/>
        <w:numPr>
          <w:ilvl w:val="0"/>
          <w:numId w:val="45"/>
        </w:numPr>
        <w:spacing w:line="360" w:lineRule="auto"/>
        <w:rPr>
          <w:rFonts w:eastAsia="Adobe Fan Heiti Std B" w:cstheme="minorHAnsi"/>
          <w:sz w:val="20"/>
          <w:szCs w:val="20"/>
          <w:lang w:val="id-ID"/>
        </w:rPr>
      </w:pPr>
      <w:r w:rsidRPr="007357EF">
        <w:rPr>
          <w:rFonts w:eastAsia="Adobe Fan Heiti Std B" w:cstheme="minorHAnsi"/>
          <w:sz w:val="20"/>
          <w:szCs w:val="20"/>
          <w:lang w:val="id-ID"/>
        </w:rPr>
        <w:t>Tugas Minggu mingguan: Analisis yang dituangkan ke dalam log book</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7357EF" w:rsidTr="000F75D4">
        <w:tc>
          <w:tcPr>
            <w:tcW w:w="1458" w:type="dxa"/>
          </w:tcPr>
          <w:p w:rsidR="00EC59FD" w:rsidRPr="007357EF" w:rsidRDefault="00EC59FD" w:rsidP="00607C2D">
            <w:pPr>
              <w:spacing w:after="200" w:line="276" w:lineRule="auto"/>
              <w:rPr>
                <w:rFonts w:eastAsia="Adobe Fan Heiti Std B" w:cstheme="minorHAnsi"/>
                <w:b/>
                <w:sz w:val="18"/>
                <w:szCs w:val="18"/>
              </w:rPr>
            </w:pPr>
          </w:p>
        </w:tc>
        <w:tc>
          <w:tcPr>
            <w:tcW w:w="5490" w:type="dxa"/>
          </w:tcPr>
          <w:p w:rsidR="00EC59FD" w:rsidRPr="007357EF" w:rsidRDefault="00EC59FD" w:rsidP="000F75D4">
            <w:pPr>
              <w:pStyle w:val="NoSpacing"/>
              <w:spacing w:line="360" w:lineRule="auto"/>
              <w:rPr>
                <w:rFonts w:eastAsia="Adobe Fan Heiti Std B" w:cstheme="minorHAnsi"/>
                <w:b/>
                <w:sz w:val="18"/>
                <w:szCs w:val="18"/>
              </w:rPr>
            </w:pPr>
          </w:p>
        </w:tc>
        <w:tc>
          <w:tcPr>
            <w:tcW w:w="1980" w:type="dxa"/>
          </w:tcPr>
          <w:p w:rsidR="00EC59FD" w:rsidRPr="007357EF" w:rsidRDefault="00EC59FD" w:rsidP="000F75D4">
            <w:pPr>
              <w:pStyle w:val="NoSpacing"/>
              <w:spacing w:line="360" w:lineRule="auto"/>
              <w:rPr>
                <w:rFonts w:eastAsia="Adobe Fan Heiti Std B" w:cstheme="minorHAnsi"/>
                <w:b/>
                <w:sz w:val="18"/>
                <w:szCs w:val="18"/>
              </w:rPr>
            </w:pPr>
          </w:p>
        </w:tc>
        <w:tc>
          <w:tcPr>
            <w:tcW w:w="4140" w:type="dxa"/>
          </w:tcPr>
          <w:p w:rsidR="00EC59FD" w:rsidRPr="007357EF" w:rsidRDefault="00EC59FD" w:rsidP="000F75D4">
            <w:pPr>
              <w:pStyle w:val="NoSpacing"/>
              <w:spacing w:line="360" w:lineRule="auto"/>
              <w:rPr>
                <w:rFonts w:eastAsia="Adobe Fan Heiti Std B" w:cstheme="minorHAnsi"/>
                <w:b/>
                <w:sz w:val="18"/>
                <w:szCs w:val="18"/>
              </w:rPr>
            </w:pPr>
          </w:p>
        </w:tc>
      </w:tr>
    </w:tbl>
    <w:p w:rsidR="00EC59FD" w:rsidRPr="007357EF" w:rsidRDefault="00C51FC5" w:rsidP="00820A4A">
      <w:pPr>
        <w:pStyle w:val="NoSpacing"/>
        <w:rPr>
          <w:rFonts w:eastAsia="Adobe Fan Heiti Std B" w:cstheme="minorHAnsi"/>
          <w:b/>
          <w:sz w:val="18"/>
        </w:rPr>
      </w:pPr>
      <w:r w:rsidRPr="007357EF">
        <w:rPr>
          <w:rFonts w:eastAsia="Adobe Fan Heiti Std B" w:cstheme="minorHAnsi"/>
          <w:b/>
          <w:sz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852"/>
        <w:gridCol w:w="11396"/>
      </w:tblGrid>
      <w:tr w:rsidR="00EC59FD" w:rsidRPr="007357EF" w:rsidTr="00C51FC5">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7357EF" w:rsidRDefault="00254043" w:rsidP="00395DFF">
            <w:pPr>
              <w:spacing w:after="0" w:line="240" w:lineRule="auto"/>
              <w:rPr>
                <w:rFonts w:eastAsia="Adobe Fan Heiti Std B" w:cstheme="minorHAnsi"/>
                <w:b/>
                <w:sz w:val="18"/>
                <w:szCs w:val="18"/>
              </w:rPr>
            </w:pPr>
            <w:r w:rsidRPr="007357EF">
              <w:rPr>
                <w:rFonts w:eastAsia="Adobe Fan Heiti Std B" w:cstheme="minorHAnsi"/>
                <w: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95DFF" w:rsidRPr="007357EF" w:rsidRDefault="00395DFF" w:rsidP="00107A66">
            <w:pPr>
              <w:pStyle w:val="ListParagraph"/>
              <w:numPr>
                <w:ilvl w:val="0"/>
                <w:numId w:val="11"/>
              </w:numPr>
              <w:spacing w:after="0" w:line="240" w:lineRule="auto"/>
              <w:rPr>
                <w:rFonts w:eastAsia="Adobe Fan Heiti Std B" w:cstheme="minorHAnsi"/>
                <w:b/>
                <w:sz w:val="18"/>
              </w:rPr>
            </w:pPr>
            <w:r w:rsidRPr="007357EF">
              <w:rPr>
                <w:rFonts w:eastAsia="Adobe Fan Heiti Std B" w:cstheme="minorHAnsi"/>
                <w:b/>
                <w:sz w:val="18"/>
              </w:rPr>
              <w:t xml:space="preserve">Mahasiswa memahami bacaan melalui diskusi kelempok dan presentasi. </w:t>
            </w:r>
          </w:p>
          <w:p w:rsidR="00395DFF" w:rsidRPr="007357EF" w:rsidRDefault="00395DFF" w:rsidP="00107A66">
            <w:pPr>
              <w:pStyle w:val="ListParagraph"/>
              <w:numPr>
                <w:ilvl w:val="0"/>
                <w:numId w:val="11"/>
              </w:numPr>
              <w:spacing w:after="0" w:line="240" w:lineRule="auto"/>
              <w:rPr>
                <w:rFonts w:eastAsia="Adobe Fan Heiti Std B" w:cstheme="minorHAnsi"/>
                <w:b/>
                <w:sz w:val="20"/>
                <w:szCs w:val="18"/>
              </w:rPr>
            </w:pPr>
            <w:r w:rsidRPr="007357EF">
              <w:rPr>
                <w:rFonts w:eastAsia="Adobe Fan Heiti Std B" w:cstheme="minorHAnsi"/>
                <w:b/>
                <w:sz w:val="18"/>
              </w:rPr>
              <w:t xml:space="preserve">Mahasiswa menghargai pendapat rekan – rekan </w:t>
            </w:r>
            <w:proofErr w:type="gramStart"/>
            <w:r w:rsidRPr="007357EF">
              <w:rPr>
                <w:rFonts w:eastAsia="Adobe Fan Heiti Std B" w:cstheme="minorHAnsi"/>
                <w:b/>
                <w:sz w:val="18"/>
              </w:rPr>
              <w:t>lain  sebagai</w:t>
            </w:r>
            <w:proofErr w:type="gramEnd"/>
            <w:r w:rsidRPr="007357EF">
              <w:rPr>
                <w:rFonts w:eastAsia="Adobe Fan Heiti Std B" w:cstheme="minorHAnsi"/>
                <w:b/>
                <w:sz w:val="18"/>
              </w:rPr>
              <w:t xml:space="preserve"> respon terhadap bacaan.</w:t>
            </w:r>
          </w:p>
          <w:p w:rsidR="00EC59FD" w:rsidRPr="007357EF" w:rsidRDefault="00395DFF" w:rsidP="00107A66">
            <w:pPr>
              <w:pStyle w:val="ListParagraph"/>
              <w:numPr>
                <w:ilvl w:val="0"/>
                <w:numId w:val="11"/>
              </w:numPr>
              <w:spacing w:after="0" w:line="240" w:lineRule="auto"/>
              <w:ind w:left="357" w:hanging="357"/>
              <w:rPr>
                <w:rFonts w:eastAsia="Adobe Fan Heiti Std B" w:cstheme="minorHAnsi"/>
                <w:b/>
                <w:sz w:val="18"/>
                <w:szCs w:val="18"/>
              </w:rPr>
            </w:pPr>
            <w:r w:rsidRPr="007357EF">
              <w:rPr>
                <w:rFonts w:eastAsia="Adobe Fan Heiti Std B" w:cstheme="minorHAnsi"/>
                <w:b/>
                <w:sz w:val="18"/>
              </w:rPr>
              <w:t>Mahasiswa memahami bacaan dari berbagai sudut pandang dengan menuangkannya dalam bentuk tulisan dengan bagan/diagram.</w:t>
            </w:r>
          </w:p>
        </w:tc>
      </w:tr>
      <w:tr w:rsidR="00214ECD" w:rsidRPr="007357EF" w:rsidTr="00607C2D">
        <w:trPr>
          <w:trHeight w:val="702"/>
        </w:trPr>
        <w:tc>
          <w:tcPr>
            <w:tcW w:w="699" w:type="pc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14ECD" w:rsidRPr="007357EF" w:rsidRDefault="00214ECD" w:rsidP="00395DFF">
            <w:pPr>
              <w:spacing w:after="0" w:line="240" w:lineRule="auto"/>
              <w:rPr>
                <w:rFonts w:eastAsia="Adobe Fan Heiti Std B" w:cstheme="minorHAnsi"/>
                <w:b/>
                <w:sz w:val="18"/>
                <w:szCs w:val="18"/>
              </w:rPr>
            </w:pPr>
            <w:r w:rsidRPr="007357EF">
              <w:rPr>
                <w:rFonts w:eastAsia="Adobe Fan Heiti Std B" w:cstheme="minorHAnsi"/>
                <w: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14ECD" w:rsidRPr="007357EF" w:rsidRDefault="00214ECD" w:rsidP="00693005">
            <w:pPr>
              <w:pStyle w:val="ListParagraph"/>
              <w:spacing w:after="0" w:line="240" w:lineRule="auto"/>
              <w:ind w:left="405"/>
              <w:rPr>
                <w:rFonts w:eastAsia="Adobe Fan Heiti Std B" w:cstheme="minorHAnsi"/>
                <w:b/>
                <w:sz w:val="16"/>
                <w:szCs w:val="18"/>
                <w:lang w:val="id-ID"/>
              </w:rPr>
            </w:pPr>
            <w:r w:rsidRPr="007357EF">
              <w:rPr>
                <w:rFonts w:eastAsia="Adobe Fan Heiti Std B" w:cstheme="minorHAnsi"/>
                <w:b/>
                <w:sz w:val="16"/>
                <w:szCs w:val="18"/>
                <w:lang w:val="id-ID"/>
              </w:rPr>
              <w:t xml:space="preserve">Dalam setiap minggu, mahasiswa diminta untuk melakukan bacaan dab membuat analisis hasil dari bacaan tersebut. Mahasiswa diminta untuk secara kreatif mendiskusikan bahan bacaan dan aplikasi dalam keseharian melalui pengamatan objek. Di dalam kelas, mahasiswa juga melakukan Small Group Discussion untuk mendiskusikan, membahas maupun menyanggah hasil bacaan yang ada. </w:t>
            </w:r>
          </w:p>
        </w:tc>
      </w:tr>
      <w:tr w:rsidR="00EC59FD" w:rsidRPr="007357EF" w:rsidTr="00C51FC5">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7357EF" w:rsidRDefault="00254043" w:rsidP="00395DFF">
            <w:pPr>
              <w:spacing w:after="0" w:line="240" w:lineRule="auto"/>
              <w:rPr>
                <w:rFonts w:eastAsia="Adobe Fan Heiti Std B" w:cstheme="minorHAnsi"/>
                <w:b/>
                <w:sz w:val="18"/>
                <w:szCs w:val="18"/>
              </w:rPr>
            </w:pPr>
            <w:r w:rsidRPr="007357EF">
              <w:rPr>
                <w:rFonts w:eastAsia="Adobe Fan Heiti Std B" w:cstheme="minorHAnsi"/>
                <w: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1E0E" w:rsidRPr="007357EF" w:rsidRDefault="00693005" w:rsidP="00693005">
            <w:pPr>
              <w:spacing w:after="0" w:line="240" w:lineRule="auto"/>
              <w:ind w:left="-79"/>
              <w:rPr>
                <w:rFonts w:eastAsia="Adobe Fan Heiti Std B" w:cstheme="minorHAnsi"/>
                <w:b/>
                <w:sz w:val="18"/>
                <w:szCs w:val="16"/>
              </w:rPr>
            </w:pPr>
            <w:r w:rsidRPr="007357EF">
              <w:rPr>
                <w:rFonts w:eastAsia="Adobe Fan Heiti Std B" w:cstheme="minorHAnsi"/>
                <w:b/>
                <w:sz w:val="18"/>
                <w:szCs w:val="16"/>
              </w:rPr>
              <w:t xml:space="preserve">Diskusi: </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 xml:space="preserve">Keaktifan diskusi </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Ide / sanggahan</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Analisis bacaan dikaitkan dengan contoh</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Sintesis / kesimpulan</w:t>
            </w:r>
          </w:p>
          <w:p w:rsidR="001C1E0E" w:rsidRPr="007357EF" w:rsidRDefault="001C1E0E" w:rsidP="00693005">
            <w:pPr>
              <w:spacing w:after="0" w:line="240" w:lineRule="auto"/>
              <w:ind w:left="-79"/>
              <w:rPr>
                <w:rFonts w:eastAsia="Adobe Fan Heiti Std B" w:cstheme="minorHAnsi"/>
                <w:b/>
                <w:sz w:val="18"/>
                <w:szCs w:val="16"/>
              </w:rPr>
            </w:pPr>
            <w:r w:rsidRPr="007357EF">
              <w:rPr>
                <w:rFonts w:eastAsia="Adobe Fan Heiti Std B" w:cstheme="minorHAnsi"/>
                <w:b/>
                <w:sz w:val="18"/>
                <w:szCs w:val="16"/>
              </w:rPr>
              <w:t>Paper individu</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Review bacaan</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Analisis bacaan dan diskusi</w:t>
            </w:r>
          </w:p>
          <w:p w:rsidR="001C1E0E" w:rsidRPr="007357EF" w:rsidRDefault="001C1E0E" w:rsidP="00107A66">
            <w:pPr>
              <w:pStyle w:val="ListParagraph"/>
              <w:numPr>
                <w:ilvl w:val="0"/>
                <w:numId w:val="11"/>
              </w:numPr>
              <w:spacing w:after="0" w:line="240" w:lineRule="auto"/>
              <w:rPr>
                <w:rFonts w:eastAsia="Adobe Fan Heiti Std B" w:cstheme="minorHAnsi"/>
                <w:b/>
                <w:sz w:val="18"/>
                <w:szCs w:val="16"/>
              </w:rPr>
            </w:pPr>
            <w:r w:rsidRPr="007357EF">
              <w:rPr>
                <w:rFonts w:eastAsia="Adobe Fan Heiti Std B" w:cstheme="minorHAnsi"/>
                <w:b/>
                <w:sz w:val="18"/>
                <w:szCs w:val="16"/>
              </w:rPr>
              <w:t>Sintesis / kesimpulan</w:t>
            </w:r>
          </w:p>
          <w:p w:rsidR="00254043" w:rsidRPr="007357EF" w:rsidRDefault="001C1E0E" w:rsidP="00107A66">
            <w:pPr>
              <w:pStyle w:val="ListParagraph"/>
              <w:numPr>
                <w:ilvl w:val="0"/>
                <w:numId w:val="11"/>
              </w:numPr>
              <w:spacing w:after="0" w:line="240" w:lineRule="auto"/>
              <w:rPr>
                <w:rFonts w:eastAsia="Adobe Fan Heiti Std B" w:cstheme="minorHAnsi"/>
                <w:b/>
                <w:sz w:val="20"/>
                <w:szCs w:val="18"/>
              </w:rPr>
            </w:pPr>
            <w:r w:rsidRPr="007357EF">
              <w:rPr>
                <w:rFonts w:eastAsia="Adobe Fan Heiti Std B" w:cstheme="minorHAnsi"/>
                <w:b/>
                <w:sz w:val="18"/>
                <w:szCs w:val="16"/>
              </w:rPr>
              <w:t>Ilustrasi</w:t>
            </w:r>
          </w:p>
          <w:p w:rsidR="00EC59FD" w:rsidRPr="007357EF" w:rsidRDefault="001C1E0E" w:rsidP="00107A66">
            <w:pPr>
              <w:pStyle w:val="ListParagraph"/>
              <w:numPr>
                <w:ilvl w:val="0"/>
                <w:numId w:val="11"/>
              </w:numPr>
              <w:spacing w:after="0" w:line="240" w:lineRule="auto"/>
              <w:rPr>
                <w:rFonts w:eastAsia="Adobe Fan Heiti Std B" w:cstheme="minorHAnsi"/>
                <w:b/>
                <w:sz w:val="18"/>
                <w:szCs w:val="18"/>
              </w:rPr>
            </w:pPr>
            <w:r w:rsidRPr="007357EF">
              <w:rPr>
                <w:rFonts w:eastAsia="Adobe Fan Heiti Std B" w:cstheme="minorHAnsi"/>
                <w:b/>
                <w:sz w:val="18"/>
                <w:szCs w:val="16"/>
              </w:rPr>
              <w:t>Penulisan sesuai kaidah EYD</w:t>
            </w:r>
          </w:p>
        </w:tc>
      </w:tr>
    </w:tbl>
    <w:p w:rsidR="00EC59FD" w:rsidRPr="007357EF" w:rsidRDefault="00EC59FD" w:rsidP="00EC59FD">
      <w:pPr>
        <w:spacing w:after="0" w:line="240" w:lineRule="auto"/>
        <w:rPr>
          <w:rFonts w:cstheme="minorHAnsi"/>
          <w:b/>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820A4A" w:rsidRPr="007357EF" w:rsidTr="0090234F">
        <w:tc>
          <w:tcPr>
            <w:tcW w:w="1458" w:type="dxa"/>
          </w:tcPr>
          <w:p w:rsidR="00820A4A" w:rsidRPr="007357EF" w:rsidRDefault="00820A4A" w:rsidP="0090234F">
            <w:pPr>
              <w:pStyle w:val="NoSpacing"/>
              <w:spacing w:line="360" w:lineRule="auto"/>
              <w:rPr>
                <w:rFonts w:eastAsia="Adobe Fan Heiti Std B" w:cstheme="minorHAnsi"/>
                <w:b/>
                <w:sz w:val="18"/>
                <w:szCs w:val="18"/>
              </w:rPr>
            </w:pPr>
          </w:p>
        </w:tc>
        <w:tc>
          <w:tcPr>
            <w:tcW w:w="5490" w:type="dxa"/>
          </w:tcPr>
          <w:p w:rsidR="00820A4A" w:rsidRPr="007357EF" w:rsidRDefault="00820A4A" w:rsidP="0090234F">
            <w:pPr>
              <w:pStyle w:val="NoSpacing"/>
              <w:spacing w:line="360" w:lineRule="auto"/>
              <w:rPr>
                <w:rFonts w:eastAsia="Adobe Fan Heiti Std B" w:cstheme="minorHAnsi"/>
                <w:b/>
                <w:sz w:val="18"/>
                <w:szCs w:val="18"/>
              </w:rPr>
            </w:pPr>
          </w:p>
        </w:tc>
        <w:tc>
          <w:tcPr>
            <w:tcW w:w="1980" w:type="dxa"/>
          </w:tcPr>
          <w:p w:rsidR="00820A4A" w:rsidRPr="007357EF" w:rsidRDefault="00820A4A" w:rsidP="0090234F">
            <w:pPr>
              <w:pStyle w:val="NoSpacing"/>
              <w:spacing w:line="360" w:lineRule="auto"/>
              <w:rPr>
                <w:rFonts w:eastAsia="Adobe Fan Heiti Std B" w:cstheme="minorHAnsi"/>
                <w:b/>
                <w:sz w:val="18"/>
                <w:szCs w:val="18"/>
              </w:rPr>
            </w:pPr>
          </w:p>
        </w:tc>
        <w:tc>
          <w:tcPr>
            <w:tcW w:w="4140" w:type="dxa"/>
          </w:tcPr>
          <w:p w:rsidR="00820A4A" w:rsidRPr="007357EF" w:rsidRDefault="00820A4A" w:rsidP="0090234F">
            <w:pPr>
              <w:pStyle w:val="NoSpacing"/>
              <w:spacing w:line="360" w:lineRule="auto"/>
              <w:rPr>
                <w:rFonts w:eastAsia="Adobe Fan Heiti Std B" w:cstheme="minorHAnsi"/>
                <w:b/>
                <w:sz w:val="18"/>
                <w:szCs w:val="18"/>
              </w:rPr>
            </w:pPr>
          </w:p>
        </w:tc>
      </w:tr>
    </w:tbl>
    <w:p w:rsidR="00CB11B5" w:rsidRPr="007357EF" w:rsidRDefault="00CB11B5" w:rsidP="00020842">
      <w:pPr>
        <w:spacing w:after="0" w:line="240" w:lineRule="auto"/>
        <w:rPr>
          <w:rFonts w:cstheme="minorHAnsi"/>
          <w:b/>
          <w:sz w:val="20"/>
          <w:szCs w:val="20"/>
        </w:rPr>
      </w:pPr>
    </w:p>
    <w:p w:rsidR="00CB11B5" w:rsidRPr="007357EF" w:rsidRDefault="00CB11B5" w:rsidP="00020842">
      <w:pPr>
        <w:spacing w:after="0" w:line="240" w:lineRule="auto"/>
        <w:rPr>
          <w:rFonts w:cstheme="minorHAnsi"/>
          <w:b/>
          <w:sz w:val="20"/>
          <w:szCs w:val="20"/>
        </w:rPr>
      </w:pPr>
    </w:p>
    <w:p w:rsidR="00CB11B5" w:rsidRPr="007357EF" w:rsidRDefault="00CB11B5" w:rsidP="00020842">
      <w:pPr>
        <w:spacing w:after="0" w:line="240" w:lineRule="auto"/>
        <w:rPr>
          <w:rFonts w:cstheme="minorHAnsi"/>
          <w:b/>
          <w:sz w:val="20"/>
          <w:szCs w:val="20"/>
        </w:rPr>
      </w:pPr>
    </w:p>
    <w:p w:rsidR="00CB11B5" w:rsidRPr="007357EF" w:rsidRDefault="00CB11B5" w:rsidP="00020842">
      <w:pPr>
        <w:spacing w:after="0" w:line="240" w:lineRule="auto"/>
        <w:rPr>
          <w:rFonts w:cstheme="minorHAnsi"/>
          <w:b/>
          <w:sz w:val="20"/>
          <w:szCs w:val="20"/>
        </w:rPr>
      </w:pPr>
    </w:p>
    <w:p w:rsidR="00455564" w:rsidRDefault="00455564">
      <w:pPr>
        <w:spacing w:after="200" w:line="276" w:lineRule="auto"/>
        <w:rPr>
          <w:rFonts w:eastAsia="Adobe Fan Heiti Std B" w:cstheme="minorHAnsi"/>
          <w:b/>
          <w:sz w:val="18"/>
          <w:szCs w:val="18"/>
        </w:rPr>
      </w:pPr>
      <w:r>
        <w:rPr>
          <w:rFonts w:eastAsia="Adobe Fan Heiti Std B" w:cstheme="minorHAnsi"/>
          <w:b/>
          <w:sz w:val="18"/>
          <w:szCs w:val="18"/>
        </w:rPr>
        <w:br w:type="page"/>
      </w:r>
    </w:p>
    <w:p w:rsidR="00CB11B5" w:rsidRPr="007357EF" w:rsidRDefault="00CB11B5" w:rsidP="00CB11B5">
      <w:pPr>
        <w:spacing w:after="0" w:line="240" w:lineRule="auto"/>
        <w:ind w:left="360"/>
        <w:rPr>
          <w:rFonts w:eastAsia="Adobe Fan Heiti Std B" w:cstheme="minorHAnsi"/>
          <w:b/>
          <w:sz w:val="18"/>
          <w:szCs w:val="18"/>
        </w:rPr>
      </w:pPr>
    </w:p>
    <w:p w:rsidR="00CB11B5" w:rsidRPr="007357EF" w:rsidRDefault="00CB11B5" w:rsidP="00107A66">
      <w:pPr>
        <w:pStyle w:val="ListParagraph"/>
        <w:numPr>
          <w:ilvl w:val="0"/>
          <w:numId w:val="25"/>
        </w:numPr>
        <w:spacing w:line="276" w:lineRule="auto"/>
        <w:rPr>
          <w:rFonts w:eastAsia="Adobe Fan Heiti Std B" w:cstheme="minorHAnsi"/>
          <w:b/>
          <w:sz w:val="24"/>
          <w:szCs w:val="24"/>
        </w:rPr>
      </w:pPr>
      <w:r w:rsidRPr="007357EF">
        <w:rPr>
          <w:rFonts w:eastAsia="Adobe Fan Heiti Std B" w:cstheme="minorHAnsi"/>
          <w:b/>
          <w:sz w:val="24"/>
          <w:szCs w:val="24"/>
        </w:rPr>
        <w:t>RUBRIK PENILAIAN</w:t>
      </w:r>
    </w:p>
    <w:p w:rsidR="00CB11B5" w:rsidRPr="007357EF" w:rsidRDefault="00CB11B5" w:rsidP="00CB11B5">
      <w:pPr>
        <w:pStyle w:val="ListParagraph"/>
        <w:spacing w:line="276" w:lineRule="auto"/>
        <w:ind w:left="360"/>
        <w:rPr>
          <w:rFonts w:eastAsia="Adobe Fan Heiti Std B" w:cstheme="minorHAnsi"/>
          <w:b/>
          <w:sz w:val="18"/>
          <w:szCs w:val="18"/>
        </w:rPr>
      </w:pPr>
      <w:r w:rsidRPr="007357EF">
        <w:rPr>
          <w:rFonts w:eastAsia="Adobe Fan Heiti Std B" w:cstheme="minorHAnsi"/>
          <w:b/>
          <w:sz w:val="18"/>
          <w:szCs w:val="18"/>
        </w:rPr>
        <w:t xml:space="preserve">(Keterangan: format umum adalah yang di bawah ini, namun </w:t>
      </w:r>
      <w:proofErr w:type="gramStart"/>
      <w:r w:rsidRPr="007357EF">
        <w:rPr>
          <w:rFonts w:eastAsia="Adobe Fan Heiti Std B" w:cstheme="minorHAnsi"/>
          <w:b/>
          <w:sz w:val="18"/>
          <w:szCs w:val="18"/>
        </w:rPr>
        <w:t>Prodi</w:t>
      </w:r>
      <w:proofErr w:type="gramEnd"/>
      <w:r w:rsidRPr="007357EF">
        <w:rPr>
          <w:rFonts w:eastAsia="Adobe Fan Heiti Std B" w:cstheme="minorHAnsi"/>
          <w:b/>
          <w:sz w:val="18"/>
          <w:szCs w:val="18"/>
        </w:rPr>
        <w:t xml:space="preserve">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7357EF"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7357EF" w:rsidRDefault="00CB11B5" w:rsidP="000F75D4">
            <w:pPr>
              <w:spacing w:after="0" w:line="240" w:lineRule="auto"/>
              <w:jc w:val="center"/>
              <w:rPr>
                <w:rFonts w:eastAsia="Adobe Fan Heiti Std B" w:cstheme="minorHAnsi"/>
                <w:sz w:val="18"/>
                <w:szCs w:val="18"/>
              </w:rPr>
            </w:pPr>
            <w:r w:rsidRPr="007357EF">
              <w:rPr>
                <w:rFonts w:eastAsia="Adobe Fan Heiti Std B" w:cstheme="minorHAnsi"/>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7357EF" w:rsidRDefault="00CB11B5" w:rsidP="000F75D4">
            <w:pPr>
              <w:spacing w:after="0" w:line="240" w:lineRule="auto"/>
              <w:jc w:val="center"/>
              <w:rPr>
                <w:rFonts w:eastAsia="Adobe Fan Heiti Std B" w:cstheme="minorHAnsi"/>
                <w:sz w:val="18"/>
                <w:szCs w:val="18"/>
              </w:rPr>
            </w:pPr>
            <w:r w:rsidRPr="007357EF">
              <w:rPr>
                <w:rFonts w:eastAsia="Adobe Fan Heiti Std B" w:cstheme="minorHAnsi"/>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7357EF" w:rsidRDefault="00CB11B5" w:rsidP="000F75D4">
            <w:pPr>
              <w:spacing w:after="0" w:line="240" w:lineRule="auto"/>
              <w:jc w:val="center"/>
              <w:rPr>
                <w:rFonts w:eastAsia="Adobe Fan Heiti Std B" w:cstheme="minorHAnsi"/>
                <w:sz w:val="18"/>
                <w:szCs w:val="18"/>
              </w:rPr>
            </w:pPr>
            <w:r w:rsidRPr="007357EF">
              <w:rPr>
                <w:rFonts w:eastAsia="Adobe Fan Heiti Std B" w:cstheme="minorHAnsi"/>
                <w:b/>
                <w:bCs/>
                <w:sz w:val="18"/>
                <w:szCs w:val="18"/>
              </w:rPr>
              <w:t>Deskripsi/Indikator Kerja</w:t>
            </w:r>
          </w:p>
        </w:tc>
      </w:tr>
      <w:tr w:rsidR="00CB11B5" w:rsidRPr="007357EF" w:rsidTr="00CB11B5">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r>
      <w:tr w:rsidR="00CB11B5" w:rsidRPr="007357EF"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7357EF" w:rsidRDefault="00CB11B5" w:rsidP="000F75D4">
            <w:pPr>
              <w:spacing w:after="0" w:line="240" w:lineRule="auto"/>
              <w:jc w:val="both"/>
              <w:rPr>
                <w:rFonts w:eastAsia="Adobe Fan Heiti Std B" w:cstheme="minorHAnsi"/>
                <w:sz w:val="18"/>
                <w:szCs w:val="18"/>
              </w:rPr>
            </w:pPr>
            <w:r w:rsidRPr="007357EF">
              <w:rPr>
                <w:rFonts w:eastAsia="MS Gothic" w:cstheme="minorHAnsi"/>
                <w:sz w:val="18"/>
                <w:szCs w:val="18"/>
              </w:rPr>
              <w:t> </w:t>
            </w:r>
          </w:p>
        </w:tc>
      </w:tr>
      <w:tr w:rsidR="00CB11B5" w:rsidRPr="007357EF"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r>
      <w:tr w:rsidR="00CB11B5" w:rsidRPr="007357EF"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r>
      <w:tr w:rsidR="00CB11B5" w:rsidRPr="007357EF"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7357EF" w:rsidRDefault="00CB11B5" w:rsidP="000F75D4">
            <w:pPr>
              <w:spacing w:after="0" w:line="240" w:lineRule="auto"/>
              <w:jc w:val="both"/>
              <w:rPr>
                <w:rFonts w:eastAsia="Adobe Fan Heiti Std B" w:cstheme="minorHAnsi"/>
                <w:sz w:val="18"/>
                <w:szCs w:val="18"/>
              </w:rPr>
            </w:pPr>
          </w:p>
        </w:tc>
      </w:tr>
    </w:tbl>
    <w:p w:rsidR="00CB11B5" w:rsidRPr="007357EF" w:rsidRDefault="00CB11B5" w:rsidP="00CB11B5">
      <w:pPr>
        <w:pStyle w:val="ListParagraph"/>
        <w:spacing w:line="276" w:lineRule="auto"/>
        <w:ind w:left="360"/>
        <w:rPr>
          <w:rFonts w:eastAsia="Adobe Fan Heiti Std B" w:cstheme="minorHAnsi"/>
          <w:b/>
          <w:sz w:val="24"/>
          <w:szCs w:val="24"/>
        </w:rPr>
      </w:pPr>
    </w:p>
    <w:p w:rsidR="00CB11B5" w:rsidRPr="007357EF" w:rsidRDefault="00CB11B5" w:rsidP="00107A66">
      <w:pPr>
        <w:pStyle w:val="ListParagraph"/>
        <w:numPr>
          <w:ilvl w:val="0"/>
          <w:numId w:val="25"/>
        </w:numPr>
        <w:spacing w:line="276" w:lineRule="auto"/>
        <w:rPr>
          <w:rFonts w:eastAsia="Adobe Fan Heiti Std B" w:cstheme="minorHAnsi"/>
          <w:b/>
          <w:sz w:val="24"/>
          <w:szCs w:val="24"/>
        </w:rPr>
      </w:pPr>
      <w:r w:rsidRPr="007357EF">
        <w:rPr>
          <w:rFonts w:eastAsia="Adobe Fan Heiti Std B" w:cstheme="minorHAnsi"/>
          <w:b/>
          <w:sz w:val="24"/>
          <w:szCs w:val="24"/>
        </w:rPr>
        <w:t>PENUTUP</w:t>
      </w:r>
    </w:p>
    <w:p w:rsidR="00CB11B5" w:rsidRPr="007357EF" w:rsidRDefault="00CB11B5" w:rsidP="00CB11B5">
      <w:pPr>
        <w:pStyle w:val="ListParagraph"/>
        <w:spacing w:line="276" w:lineRule="auto"/>
        <w:ind w:left="360"/>
        <w:rPr>
          <w:rFonts w:eastAsia="Adobe Fan Heiti Std B" w:cstheme="minorHAnsi"/>
          <w:b/>
          <w:sz w:val="20"/>
          <w:szCs w:val="20"/>
        </w:rPr>
      </w:pPr>
      <w:r w:rsidRPr="007357EF">
        <w:rPr>
          <w:rFonts w:eastAsia="Adobe Fan Heiti Std B" w:cstheme="minorHAnsi"/>
          <w:b/>
          <w:sz w:val="20"/>
          <w:szCs w:val="20"/>
        </w:rPr>
        <w:t xml:space="preserve">Rencana Pembelajaran Semester (RPS) ini berlaku mulai tanggal </w:t>
      </w:r>
      <w:r w:rsidR="00214ECD" w:rsidRPr="007357EF">
        <w:rPr>
          <w:rFonts w:eastAsia="Adobe Fan Heiti Std B" w:cstheme="minorHAnsi"/>
          <w:b/>
          <w:sz w:val="20"/>
          <w:szCs w:val="20"/>
          <w:lang w:val="id-ID"/>
        </w:rPr>
        <w:t>21</w:t>
      </w:r>
      <w:r w:rsidR="00214ECD" w:rsidRPr="007357EF">
        <w:rPr>
          <w:rFonts w:eastAsia="Adobe Fan Heiti Std B" w:cstheme="minorHAnsi"/>
          <w:b/>
          <w:sz w:val="20"/>
          <w:szCs w:val="20"/>
        </w:rPr>
        <w:t xml:space="preserve"> </w:t>
      </w:r>
      <w:r w:rsidR="00214ECD" w:rsidRPr="007357EF">
        <w:rPr>
          <w:rFonts w:eastAsia="Adobe Fan Heiti Std B" w:cstheme="minorHAnsi"/>
          <w:b/>
          <w:sz w:val="20"/>
          <w:szCs w:val="20"/>
          <w:lang w:val="id-ID"/>
        </w:rPr>
        <w:t xml:space="preserve">September </w:t>
      </w:r>
      <w:proofErr w:type="gramStart"/>
      <w:r w:rsidR="00214ECD" w:rsidRPr="007357EF">
        <w:rPr>
          <w:rFonts w:eastAsia="Adobe Fan Heiti Std B" w:cstheme="minorHAnsi"/>
          <w:b/>
          <w:sz w:val="20"/>
          <w:szCs w:val="20"/>
          <w:lang w:val="id-ID"/>
        </w:rPr>
        <w:t xml:space="preserve">2015 </w:t>
      </w:r>
      <w:r w:rsidRPr="007357EF">
        <w:rPr>
          <w:rFonts w:eastAsia="Adobe Fan Heiti Std B" w:cstheme="minorHAnsi"/>
          <w:b/>
          <w:sz w:val="20"/>
          <w:szCs w:val="20"/>
        </w:rPr>
        <w:t>,</w:t>
      </w:r>
      <w:proofErr w:type="gramEnd"/>
      <w:r w:rsidRPr="007357EF">
        <w:rPr>
          <w:rFonts w:eastAsia="Adobe Fan Heiti Std B" w:cstheme="minorHAnsi"/>
          <w:b/>
          <w:sz w:val="20"/>
          <w:szCs w:val="20"/>
        </w:rPr>
        <w:t xml:space="preserve"> untuk mahasiswa UPJ Tahun Akademik 2015/2016 dan seterusnya. RPS</w:t>
      </w:r>
      <w:r w:rsidR="00BB24DE" w:rsidRPr="007357EF">
        <w:rPr>
          <w:rFonts w:eastAsia="Adobe Fan Heiti Std B" w:cstheme="minorHAnsi"/>
          <w:b/>
          <w:sz w:val="20"/>
          <w:szCs w:val="20"/>
        </w:rPr>
        <w:t xml:space="preserve"> </w:t>
      </w:r>
      <w:r w:rsidRPr="007357EF">
        <w:rPr>
          <w:rFonts w:eastAsia="Adobe Fan Heiti Std B" w:cstheme="minorHAnsi"/>
          <w:b/>
          <w:sz w:val="20"/>
          <w:szCs w:val="20"/>
        </w:rPr>
        <w:t xml:space="preserve">ini dievaluasi secara berkala setiap semester dan </w:t>
      </w:r>
      <w:proofErr w:type="gramStart"/>
      <w:r w:rsidRPr="007357EF">
        <w:rPr>
          <w:rFonts w:eastAsia="Adobe Fan Heiti Std B" w:cstheme="minorHAnsi"/>
          <w:b/>
          <w:sz w:val="20"/>
          <w:szCs w:val="20"/>
        </w:rPr>
        <w:t>akan</w:t>
      </w:r>
      <w:proofErr w:type="gramEnd"/>
      <w:r w:rsidRPr="007357EF">
        <w:rPr>
          <w:rFonts w:eastAsia="Adobe Fan Heiti Std B" w:cstheme="minorHAnsi"/>
          <w:b/>
          <w:sz w:val="20"/>
          <w:szCs w:val="20"/>
        </w:rPr>
        <w:t xml:space="preserve"> dilakukan perbaikan jika dalam penerapannya masih diperlukan penyempurnaan.</w:t>
      </w:r>
    </w:p>
    <w:p w:rsidR="00455564" w:rsidRDefault="00455564">
      <w:pPr>
        <w:spacing w:after="200" w:line="276" w:lineRule="auto"/>
        <w:rPr>
          <w:rFonts w:eastAsia="Adobe Fan Heiti Std B" w:cstheme="minorHAnsi"/>
          <w:b/>
          <w:sz w:val="20"/>
          <w:szCs w:val="20"/>
        </w:rPr>
      </w:pPr>
      <w:r>
        <w:rPr>
          <w:rFonts w:eastAsia="Adobe Fan Heiti Std B" w:cstheme="minorHAnsi"/>
          <w:b/>
          <w:sz w:val="20"/>
          <w:szCs w:val="20"/>
        </w:rPr>
        <w:br w:type="page"/>
      </w:r>
    </w:p>
    <w:p w:rsidR="00CB11B5" w:rsidRPr="007357EF" w:rsidRDefault="00CB11B5" w:rsidP="00CB11B5">
      <w:pPr>
        <w:pStyle w:val="ListParagraph"/>
        <w:spacing w:line="276" w:lineRule="auto"/>
        <w:ind w:left="360"/>
        <w:rPr>
          <w:rFonts w:eastAsia="Adobe Fan Heiti Std B" w:cstheme="minorHAnsi"/>
          <w:b/>
          <w:sz w:val="20"/>
          <w:szCs w:val="20"/>
        </w:rPr>
      </w:pPr>
    </w:p>
    <w:p w:rsidR="00CB11B5" w:rsidRPr="007357EF" w:rsidRDefault="00CB11B5" w:rsidP="00107A66">
      <w:pPr>
        <w:pStyle w:val="ListParagraph"/>
        <w:numPr>
          <w:ilvl w:val="0"/>
          <w:numId w:val="25"/>
        </w:numPr>
        <w:spacing w:line="276" w:lineRule="auto"/>
        <w:rPr>
          <w:rFonts w:eastAsia="Adobe Fan Heiti Std B" w:cstheme="minorHAnsi"/>
          <w:b/>
          <w:sz w:val="24"/>
          <w:szCs w:val="24"/>
        </w:rPr>
      </w:pPr>
      <w:r w:rsidRPr="007357EF">
        <w:rPr>
          <w:rFonts w:eastAsia="Adobe Fan Heiti Std B" w:cstheme="minorHAnsi"/>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7357EF" w:rsidTr="000F75D4">
        <w:tc>
          <w:tcPr>
            <w:tcW w:w="1710" w:type="dxa"/>
            <w:vMerge w:val="restart"/>
            <w:shd w:val="clear" w:color="auto" w:fill="C00000"/>
            <w:vAlign w:val="center"/>
          </w:tcPr>
          <w:p w:rsidR="00CB11B5" w:rsidRPr="007357EF" w:rsidRDefault="00CB11B5" w:rsidP="000F75D4">
            <w:pPr>
              <w:contextualSpacing/>
              <w:jc w:val="center"/>
              <w:rPr>
                <w:rFonts w:cstheme="minorHAnsi"/>
                <w:b/>
                <w:noProof/>
              </w:rPr>
            </w:pPr>
            <w:r w:rsidRPr="007357EF">
              <w:rPr>
                <w:rFonts w:cstheme="minorHAnsi"/>
                <w:b/>
                <w:noProof/>
              </w:rPr>
              <w:t>Proses</w:t>
            </w:r>
          </w:p>
        </w:tc>
        <w:tc>
          <w:tcPr>
            <w:tcW w:w="8640" w:type="dxa"/>
            <w:gridSpan w:val="2"/>
            <w:tcBorders>
              <w:bottom w:val="single" w:sz="4" w:space="0" w:color="auto"/>
            </w:tcBorders>
            <w:shd w:val="clear" w:color="auto" w:fill="C00000"/>
            <w:vAlign w:val="center"/>
          </w:tcPr>
          <w:p w:rsidR="00CB11B5" w:rsidRPr="007357EF" w:rsidRDefault="00CB11B5" w:rsidP="000F75D4">
            <w:pPr>
              <w:contextualSpacing/>
              <w:jc w:val="center"/>
              <w:rPr>
                <w:rFonts w:cstheme="minorHAnsi"/>
                <w:b/>
                <w:noProof/>
              </w:rPr>
            </w:pPr>
            <w:r w:rsidRPr="007357EF">
              <w:rPr>
                <w:rFonts w:cstheme="minorHAnsi"/>
                <w:b/>
                <w:noProof/>
              </w:rPr>
              <w:t>Penanggung Jawab</w:t>
            </w:r>
          </w:p>
        </w:tc>
        <w:tc>
          <w:tcPr>
            <w:tcW w:w="1980" w:type="dxa"/>
            <w:vMerge w:val="restart"/>
            <w:shd w:val="clear" w:color="auto" w:fill="C00000"/>
            <w:vAlign w:val="center"/>
          </w:tcPr>
          <w:p w:rsidR="00CB11B5" w:rsidRPr="007357EF" w:rsidRDefault="00CB11B5" w:rsidP="000F75D4">
            <w:pPr>
              <w:contextualSpacing/>
              <w:jc w:val="center"/>
              <w:rPr>
                <w:rFonts w:cstheme="minorHAnsi"/>
                <w:b/>
                <w:noProof/>
              </w:rPr>
            </w:pPr>
            <w:r w:rsidRPr="007357EF">
              <w:rPr>
                <w:rFonts w:cstheme="minorHAnsi"/>
                <w:b/>
                <w:noProof/>
              </w:rPr>
              <w:t>Tanggal</w:t>
            </w:r>
          </w:p>
        </w:tc>
      </w:tr>
      <w:tr w:rsidR="00CB11B5" w:rsidRPr="007357EF" w:rsidTr="000F75D4">
        <w:tc>
          <w:tcPr>
            <w:tcW w:w="1710" w:type="dxa"/>
            <w:vMerge/>
            <w:shd w:val="clear" w:color="auto" w:fill="auto"/>
            <w:vAlign w:val="center"/>
          </w:tcPr>
          <w:p w:rsidR="00CB11B5" w:rsidRPr="007357EF" w:rsidRDefault="00CB11B5" w:rsidP="000F75D4">
            <w:pPr>
              <w:contextualSpacing/>
              <w:jc w:val="center"/>
              <w:rPr>
                <w:rFonts w:cstheme="minorHAnsi"/>
                <w:noProof/>
              </w:rPr>
            </w:pPr>
          </w:p>
        </w:tc>
        <w:tc>
          <w:tcPr>
            <w:tcW w:w="5220" w:type="dxa"/>
            <w:shd w:val="clear" w:color="auto" w:fill="C00000"/>
            <w:vAlign w:val="center"/>
          </w:tcPr>
          <w:p w:rsidR="00CB11B5" w:rsidRPr="007357EF" w:rsidRDefault="00CB11B5" w:rsidP="000F75D4">
            <w:pPr>
              <w:contextualSpacing/>
              <w:jc w:val="center"/>
              <w:rPr>
                <w:rFonts w:cstheme="minorHAnsi"/>
                <w:b/>
                <w:noProof/>
              </w:rPr>
            </w:pPr>
            <w:r w:rsidRPr="007357EF">
              <w:rPr>
                <w:rFonts w:cstheme="minorHAnsi"/>
                <w:b/>
                <w:noProof/>
              </w:rPr>
              <w:t>Nama</w:t>
            </w:r>
          </w:p>
        </w:tc>
        <w:tc>
          <w:tcPr>
            <w:tcW w:w="3420" w:type="dxa"/>
            <w:shd w:val="clear" w:color="auto" w:fill="C00000"/>
            <w:vAlign w:val="center"/>
          </w:tcPr>
          <w:p w:rsidR="00CB11B5" w:rsidRPr="007357EF" w:rsidRDefault="00CB11B5" w:rsidP="000F75D4">
            <w:pPr>
              <w:contextualSpacing/>
              <w:jc w:val="center"/>
              <w:rPr>
                <w:rFonts w:cstheme="minorHAnsi"/>
                <w:b/>
                <w:noProof/>
              </w:rPr>
            </w:pPr>
            <w:r w:rsidRPr="007357EF">
              <w:rPr>
                <w:rFonts w:cstheme="minorHAnsi"/>
                <w:b/>
                <w:noProof/>
              </w:rPr>
              <w:t>Tanda</w:t>
            </w:r>
            <w:r w:rsidR="00A627CC" w:rsidRPr="007357EF">
              <w:rPr>
                <w:rFonts w:cstheme="minorHAnsi"/>
                <w:b/>
                <w:noProof/>
              </w:rPr>
              <w:t xml:space="preserve"> </w:t>
            </w:r>
            <w:r w:rsidRPr="007357EF">
              <w:rPr>
                <w:rFonts w:cstheme="minorHAnsi"/>
                <w:b/>
                <w:noProof/>
              </w:rPr>
              <w:t>tangan</w:t>
            </w:r>
          </w:p>
        </w:tc>
        <w:tc>
          <w:tcPr>
            <w:tcW w:w="1980" w:type="dxa"/>
            <w:vMerge/>
            <w:shd w:val="clear" w:color="auto" w:fill="auto"/>
            <w:vAlign w:val="center"/>
          </w:tcPr>
          <w:p w:rsidR="00CB11B5" w:rsidRPr="007357EF" w:rsidRDefault="00CB11B5" w:rsidP="000F75D4">
            <w:pPr>
              <w:contextualSpacing/>
              <w:jc w:val="center"/>
              <w:rPr>
                <w:rFonts w:cstheme="minorHAnsi"/>
                <w:b/>
                <w:noProof/>
              </w:rPr>
            </w:pPr>
          </w:p>
        </w:tc>
      </w:tr>
      <w:tr w:rsidR="002A34D6" w:rsidRPr="00486E39" w:rsidTr="00822113">
        <w:tc>
          <w:tcPr>
            <w:tcW w:w="1710" w:type="dxa"/>
            <w:vMerge w:val="restart"/>
            <w:shd w:val="clear" w:color="auto" w:fill="C00000"/>
            <w:vAlign w:val="center"/>
          </w:tcPr>
          <w:p w:rsidR="002A34D6" w:rsidRPr="00486E39" w:rsidRDefault="002A34D6" w:rsidP="00822113">
            <w:pPr>
              <w:contextualSpacing/>
              <w:jc w:val="center"/>
              <w:rPr>
                <w:rFonts w:cstheme="minorHAnsi"/>
                <w:b/>
                <w:noProof/>
                <w:sz w:val="20"/>
                <w:szCs w:val="20"/>
              </w:rPr>
            </w:pPr>
            <w:r w:rsidRPr="00486E39">
              <w:rPr>
                <w:rFonts w:cstheme="minorHAnsi"/>
                <w:b/>
                <w:noProof/>
                <w:sz w:val="20"/>
                <w:szCs w:val="20"/>
              </w:rPr>
              <w:t>Proses</w:t>
            </w:r>
          </w:p>
        </w:tc>
        <w:tc>
          <w:tcPr>
            <w:tcW w:w="8640" w:type="dxa"/>
            <w:gridSpan w:val="2"/>
            <w:tcBorders>
              <w:bottom w:val="single" w:sz="4" w:space="0" w:color="auto"/>
            </w:tcBorders>
            <w:shd w:val="clear" w:color="auto" w:fill="C00000"/>
            <w:vAlign w:val="center"/>
          </w:tcPr>
          <w:p w:rsidR="002A34D6" w:rsidRPr="00486E39" w:rsidRDefault="002A34D6" w:rsidP="00822113">
            <w:pPr>
              <w:contextualSpacing/>
              <w:jc w:val="center"/>
              <w:rPr>
                <w:rFonts w:cstheme="minorHAnsi"/>
                <w:b/>
                <w:noProof/>
                <w:sz w:val="20"/>
                <w:szCs w:val="20"/>
              </w:rPr>
            </w:pPr>
            <w:r w:rsidRPr="00486E39">
              <w:rPr>
                <w:rFonts w:cstheme="minorHAnsi"/>
                <w:b/>
                <w:noProof/>
                <w:sz w:val="20"/>
                <w:szCs w:val="20"/>
              </w:rPr>
              <w:t>Penanggung Jawab</w:t>
            </w:r>
          </w:p>
        </w:tc>
        <w:tc>
          <w:tcPr>
            <w:tcW w:w="1980" w:type="dxa"/>
            <w:vMerge w:val="restart"/>
            <w:shd w:val="clear" w:color="auto" w:fill="C00000"/>
            <w:vAlign w:val="center"/>
          </w:tcPr>
          <w:p w:rsidR="002A34D6" w:rsidRPr="00486E39" w:rsidRDefault="002A34D6" w:rsidP="00822113">
            <w:pPr>
              <w:contextualSpacing/>
              <w:jc w:val="center"/>
              <w:rPr>
                <w:rFonts w:cstheme="minorHAnsi"/>
                <w:b/>
                <w:noProof/>
                <w:sz w:val="20"/>
                <w:szCs w:val="20"/>
              </w:rPr>
            </w:pPr>
            <w:r w:rsidRPr="00486E39">
              <w:rPr>
                <w:rFonts w:cstheme="minorHAnsi"/>
                <w:b/>
                <w:noProof/>
                <w:sz w:val="20"/>
                <w:szCs w:val="20"/>
              </w:rPr>
              <w:t>Tanggal</w:t>
            </w:r>
          </w:p>
        </w:tc>
      </w:tr>
      <w:tr w:rsidR="002A34D6" w:rsidRPr="00486E39" w:rsidTr="00822113">
        <w:tc>
          <w:tcPr>
            <w:tcW w:w="1710" w:type="dxa"/>
            <w:vMerge/>
            <w:shd w:val="clear" w:color="auto" w:fill="auto"/>
            <w:vAlign w:val="center"/>
          </w:tcPr>
          <w:p w:rsidR="002A34D6" w:rsidRPr="00486E39" w:rsidRDefault="002A34D6" w:rsidP="00822113">
            <w:pPr>
              <w:contextualSpacing/>
              <w:jc w:val="center"/>
              <w:rPr>
                <w:rFonts w:cstheme="minorHAnsi"/>
                <w:noProof/>
                <w:sz w:val="20"/>
                <w:szCs w:val="20"/>
              </w:rPr>
            </w:pPr>
          </w:p>
        </w:tc>
        <w:tc>
          <w:tcPr>
            <w:tcW w:w="5220" w:type="dxa"/>
            <w:shd w:val="clear" w:color="auto" w:fill="C00000"/>
            <w:vAlign w:val="center"/>
          </w:tcPr>
          <w:p w:rsidR="002A34D6" w:rsidRPr="00486E39" w:rsidRDefault="002A34D6" w:rsidP="00822113">
            <w:pPr>
              <w:contextualSpacing/>
              <w:jc w:val="center"/>
              <w:rPr>
                <w:rFonts w:cstheme="minorHAnsi"/>
                <w:b/>
                <w:noProof/>
                <w:sz w:val="20"/>
                <w:szCs w:val="20"/>
              </w:rPr>
            </w:pPr>
            <w:r w:rsidRPr="00486E39">
              <w:rPr>
                <w:rFonts w:cstheme="minorHAnsi"/>
                <w:b/>
                <w:noProof/>
                <w:sz w:val="20"/>
                <w:szCs w:val="20"/>
              </w:rPr>
              <w:t>Nama</w:t>
            </w:r>
          </w:p>
        </w:tc>
        <w:tc>
          <w:tcPr>
            <w:tcW w:w="3420" w:type="dxa"/>
            <w:shd w:val="clear" w:color="auto" w:fill="C00000"/>
            <w:vAlign w:val="center"/>
          </w:tcPr>
          <w:p w:rsidR="002A34D6" w:rsidRPr="00486E39" w:rsidRDefault="002A34D6" w:rsidP="00822113">
            <w:pPr>
              <w:contextualSpacing/>
              <w:jc w:val="center"/>
              <w:rPr>
                <w:rFonts w:cstheme="minorHAnsi"/>
                <w:b/>
                <w:noProof/>
                <w:sz w:val="20"/>
                <w:szCs w:val="20"/>
              </w:rPr>
            </w:pPr>
            <w:r w:rsidRPr="00486E39">
              <w:rPr>
                <w:rFonts w:cstheme="minorHAnsi"/>
                <w:b/>
                <w:noProof/>
                <w:sz w:val="20"/>
                <w:szCs w:val="20"/>
              </w:rPr>
              <w:t>Tanda tangan</w:t>
            </w:r>
          </w:p>
        </w:tc>
        <w:tc>
          <w:tcPr>
            <w:tcW w:w="1980" w:type="dxa"/>
            <w:vMerge/>
            <w:shd w:val="clear" w:color="auto" w:fill="auto"/>
            <w:vAlign w:val="center"/>
          </w:tcPr>
          <w:p w:rsidR="002A34D6" w:rsidRPr="00486E39" w:rsidRDefault="002A34D6" w:rsidP="00822113">
            <w:pPr>
              <w:contextualSpacing/>
              <w:jc w:val="center"/>
              <w:rPr>
                <w:rFonts w:cstheme="minorHAnsi"/>
                <w:b/>
                <w:noProof/>
                <w:sz w:val="20"/>
                <w:szCs w:val="20"/>
              </w:rPr>
            </w:pPr>
          </w:p>
        </w:tc>
      </w:tr>
      <w:tr w:rsidR="002A34D6" w:rsidRPr="00486E39" w:rsidTr="00822113">
        <w:trPr>
          <w:trHeight w:val="567"/>
        </w:trPr>
        <w:tc>
          <w:tcPr>
            <w:tcW w:w="1710" w:type="dxa"/>
            <w:shd w:val="clear" w:color="auto" w:fill="auto"/>
            <w:vAlign w:val="center"/>
          </w:tcPr>
          <w:p w:rsidR="002A34D6" w:rsidRPr="00486E39" w:rsidRDefault="002A34D6" w:rsidP="002A34D6">
            <w:pPr>
              <w:numPr>
                <w:ilvl w:val="0"/>
                <w:numId w:val="2"/>
              </w:numPr>
              <w:spacing w:after="0" w:line="240" w:lineRule="auto"/>
              <w:ind w:left="270" w:hanging="270"/>
              <w:contextualSpacing/>
              <w:rPr>
                <w:rFonts w:cstheme="minorHAnsi"/>
                <w:noProof/>
                <w:sz w:val="20"/>
                <w:szCs w:val="20"/>
              </w:rPr>
            </w:pPr>
            <w:r w:rsidRPr="00486E39">
              <w:rPr>
                <w:rFonts w:cstheme="minorHAnsi"/>
                <w:noProof/>
                <w:sz w:val="20"/>
                <w:szCs w:val="20"/>
              </w:rPr>
              <w:t>Perumusan</w:t>
            </w:r>
          </w:p>
        </w:tc>
        <w:tc>
          <w:tcPr>
            <w:tcW w:w="5220" w:type="dxa"/>
            <w:shd w:val="clear" w:color="auto" w:fill="auto"/>
            <w:vAlign w:val="center"/>
          </w:tcPr>
          <w:p w:rsidR="002A34D6" w:rsidRPr="00486E39" w:rsidRDefault="002A34D6" w:rsidP="00822113">
            <w:pPr>
              <w:contextualSpacing/>
              <w:rPr>
                <w:rFonts w:cstheme="minorHAnsi"/>
                <w:noProof/>
                <w:sz w:val="20"/>
                <w:szCs w:val="20"/>
                <w:lang w:val="id-ID"/>
              </w:rPr>
            </w:pPr>
            <w:r w:rsidRPr="00486E39">
              <w:rPr>
                <w:rFonts w:cstheme="minorHAnsi"/>
                <w:noProof/>
                <w:sz w:val="20"/>
                <w:szCs w:val="20"/>
                <w:lang w:val="id-ID"/>
              </w:rPr>
              <w:t>Eka Permanasari PhD</w:t>
            </w:r>
          </w:p>
          <w:p w:rsidR="002A34D6" w:rsidRPr="004B3E14" w:rsidRDefault="002A34D6" w:rsidP="00822113">
            <w:pPr>
              <w:contextualSpacing/>
              <w:rPr>
                <w:rFonts w:cstheme="minorHAnsi"/>
                <w:noProof/>
                <w:sz w:val="20"/>
                <w:szCs w:val="20"/>
                <w:lang w:val="id-ID"/>
              </w:rPr>
            </w:pPr>
            <w:r>
              <w:rPr>
                <w:rFonts w:cstheme="minorHAnsi"/>
                <w:noProof/>
                <w:sz w:val="20"/>
                <w:szCs w:val="20"/>
              </w:rPr>
              <w:t>Dosen Penyusun</w:t>
            </w:r>
          </w:p>
        </w:tc>
        <w:tc>
          <w:tcPr>
            <w:tcW w:w="3420" w:type="dxa"/>
            <w:shd w:val="clear" w:color="auto" w:fill="auto"/>
            <w:vAlign w:val="center"/>
          </w:tcPr>
          <w:p w:rsidR="002A34D6" w:rsidRPr="00486E39" w:rsidRDefault="002A34D6" w:rsidP="00822113">
            <w:pPr>
              <w:contextualSpacing/>
              <w:rPr>
                <w:rFonts w:cstheme="minorHAnsi"/>
                <w:noProof/>
                <w:sz w:val="20"/>
                <w:szCs w:val="20"/>
              </w:rPr>
            </w:pPr>
          </w:p>
        </w:tc>
        <w:tc>
          <w:tcPr>
            <w:tcW w:w="1980" w:type="dxa"/>
            <w:shd w:val="clear" w:color="auto" w:fill="auto"/>
            <w:vAlign w:val="center"/>
          </w:tcPr>
          <w:p w:rsidR="002A34D6" w:rsidRPr="00486E39" w:rsidRDefault="002A34D6" w:rsidP="00822113">
            <w:pPr>
              <w:contextualSpacing/>
              <w:rPr>
                <w:rFonts w:cstheme="minorHAnsi"/>
                <w:noProof/>
                <w:sz w:val="20"/>
                <w:szCs w:val="20"/>
              </w:rPr>
            </w:pPr>
          </w:p>
        </w:tc>
      </w:tr>
      <w:tr w:rsidR="002A34D6" w:rsidRPr="00486E39" w:rsidTr="00822113">
        <w:trPr>
          <w:trHeight w:val="612"/>
        </w:trPr>
        <w:tc>
          <w:tcPr>
            <w:tcW w:w="1710" w:type="dxa"/>
            <w:shd w:val="clear" w:color="auto" w:fill="auto"/>
            <w:vAlign w:val="center"/>
          </w:tcPr>
          <w:p w:rsidR="002A34D6" w:rsidRPr="00486E39" w:rsidRDefault="002A34D6" w:rsidP="002A34D6">
            <w:pPr>
              <w:numPr>
                <w:ilvl w:val="0"/>
                <w:numId w:val="2"/>
              </w:numPr>
              <w:spacing w:after="0" w:line="240" w:lineRule="auto"/>
              <w:ind w:left="270" w:hanging="270"/>
              <w:contextualSpacing/>
              <w:rPr>
                <w:rFonts w:cstheme="minorHAnsi"/>
                <w:noProof/>
                <w:sz w:val="20"/>
                <w:szCs w:val="20"/>
              </w:rPr>
            </w:pPr>
            <w:r w:rsidRPr="00486E39">
              <w:rPr>
                <w:rFonts w:cstheme="minorHAnsi"/>
                <w:noProof/>
                <w:sz w:val="20"/>
                <w:szCs w:val="20"/>
              </w:rPr>
              <w:t>Pemeriksaan</w:t>
            </w:r>
            <w:r>
              <w:rPr>
                <w:rFonts w:cstheme="minorHAnsi"/>
                <w:noProof/>
                <w:sz w:val="20"/>
                <w:szCs w:val="20"/>
                <w:lang w:val="id-ID"/>
              </w:rPr>
              <w:t xml:space="preserve"> &amp; Persetujuan</w:t>
            </w:r>
          </w:p>
        </w:tc>
        <w:tc>
          <w:tcPr>
            <w:tcW w:w="5220" w:type="dxa"/>
            <w:shd w:val="clear" w:color="auto" w:fill="auto"/>
            <w:vAlign w:val="center"/>
          </w:tcPr>
          <w:p w:rsidR="002A34D6" w:rsidRPr="00486E39" w:rsidRDefault="002A34D6" w:rsidP="00822113">
            <w:pPr>
              <w:contextualSpacing/>
              <w:rPr>
                <w:rFonts w:cstheme="minorHAnsi"/>
                <w:noProof/>
                <w:sz w:val="20"/>
                <w:szCs w:val="20"/>
                <w:lang w:val="id-ID"/>
              </w:rPr>
            </w:pPr>
            <w:r w:rsidRPr="00486E39">
              <w:rPr>
                <w:rFonts w:cstheme="minorHAnsi"/>
                <w:noProof/>
                <w:sz w:val="20"/>
                <w:szCs w:val="20"/>
                <w:lang w:val="id-ID"/>
              </w:rPr>
              <w:t>Eka Permanasari PhD</w:t>
            </w:r>
          </w:p>
          <w:p w:rsidR="002A34D6" w:rsidRPr="00486E39" w:rsidRDefault="002A34D6" w:rsidP="00822113">
            <w:pPr>
              <w:contextualSpacing/>
              <w:rPr>
                <w:rFonts w:cstheme="minorHAnsi"/>
                <w:noProof/>
                <w:sz w:val="20"/>
                <w:szCs w:val="20"/>
              </w:rPr>
            </w:pPr>
            <w:r w:rsidRPr="00486E39">
              <w:rPr>
                <w:rFonts w:cstheme="minorHAnsi"/>
                <w:noProof/>
                <w:sz w:val="20"/>
                <w:szCs w:val="20"/>
              </w:rPr>
              <w:t>Ketua Prodi</w:t>
            </w:r>
          </w:p>
        </w:tc>
        <w:tc>
          <w:tcPr>
            <w:tcW w:w="3420" w:type="dxa"/>
            <w:shd w:val="clear" w:color="auto" w:fill="auto"/>
            <w:vAlign w:val="center"/>
          </w:tcPr>
          <w:p w:rsidR="002A34D6" w:rsidRPr="00486E39" w:rsidRDefault="002A34D6" w:rsidP="00822113">
            <w:pPr>
              <w:contextualSpacing/>
              <w:rPr>
                <w:rFonts w:cstheme="minorHAnsi"/>
                <w:noProof/>
                <w:sz w:val="20"/>
                <w:szCs w:val="20"/>
              </w:rPr>
            </w:pPr>
          </w:p>
        </w:tc>
        <w:tc>
          <w:tcPr>
            <w:tcW w:w="1980" w:type="dxa"/>
            <w:shd w:val="clear" w:color="auto" w:fill="auto"/>
            <w:vAlign w:val="center"/>
          </w:tcPr>
          <w:p w:rsidR="002A34D6" w:rsidRPr="00486E39" w:rsidRDefault="002A34D6" w:rsidP="00822113">
            <w:pPr>
              <w:contextualSpacing/>
              <w:rPr>
                <w:rFonts w:cstheme="minorHAnsi"/>
                <w:noProof/>
                <w:sz w:val="20"/>
                <w:szCs w:val="20"/>
              </w:rPr>
            </w:pPr>
          </w:p>
        </w:tc>
      </w:tr>
      <w:tr w:rsidR="002A34D6" w:rsidRPr="00486E39" w:rsidTr="00822113">
        <w:trPr>
          <w:trHeight w:val="630"/>
        </w:trPr>
        <w:tc>
          <w:tcPr>
            <w:tcW w:w="1710" w:type="dxa"/>
            <w:shd w:val="clear" w:color="auto" w:fill="auto"/>
            <w:vAlign w:val="center"/>
          </w:tcPr>
          <w:p w:rsidR="002A34D6" w:rsidRPr="00486E39" w:rsidRDefault="002A34D6" w:rsidP="002A34D6">
            <w:pPr>
              <w:numPr>
                <w:ilvl w:val="0"/>
                <w:numId w:val="2"/>
              </w:numPr>
              <w:spacing w:after="0" w:line="240" w:lineRule="auto"/>
              <w:ind w:left="270" w:hanging="270"/>
              <w:contextualSpacing/>
              <w:rPr>
                <w:rFonts w:cstheme="minorHAnsi"/>
                <w:noProof/>
                <w:sz w:val="20"/>
                <w:szCs w:val="20"/>
              </w:rPr>
            </w:pPr>
            <w:r w:rsidRPr="00486E39">
              <w:rPr>
                <w:rFonts w:cstheme="minorHAnsi"/>
                <w:noProof/>
                <w:sz w:val="20"/>
                <w:szCs w:val="20"/>
              </w:rPr>
              <w:t>Pe</w:t>
            </w:r>
            <w:r>
              <w:rPr>
                <w:rFonts w:cstheme="minorHAnsi"/>
                <w:noProof/>
                <w:sz w:val="20"/>
                <w:szCs w:val="20"/>
                <w:lang w:val="id-ID"/>
              </w:rPr>
              <w:t>netapan</w:t>
            </w:r>
          </w:p>
        </w:tc>
        <w:tc>
          <w:tcPr>
            <w:tcW w:w="5220" w:type="dxa"/>
            <w:shd w:val="clear" w:color="auto" w:fill="auto"/>
            <w:vAlign w:val="center"/>
          </w:tcPr>
          <w:p w:rsidR="002A34D6" w:rsidRPr="004B3E14" w:rsidRDefault="002A34D6" w:rsidP="00822113">
            <w:pPr>
              <w:contextualSpacing/>
              <w:rPr>
                <w:rFonts w:cstheme="minorHAnsi"/>
                <w:noProof/>
                <w:sz w:val="20"/>
                <w:szCs w:val="20"/>
                <w:lang w:val="id-ID"/>
              </w:rPr>
            </w:pPr>
            <w:r>
              <w:rPr>
                <w:rFonts w:cstheme="minorHAnsi"/>
                <w:noProof/>
                <w:sz w:val="20"/>
                <w:szCs w:val="20"/>
                <w:lang w:val="id-ID"/>
              </w:rPr>
              <w:t>Prof. Dr. Ir. Emirhadi Suganda, M.Sc</w:t>
            </w:r>
          </w:p>
          <w:p w:rsidR="002A34D6" w:rsidRPr="004B3E14" w:rsidRDefault="002A34D6" w:rsidP="00822113">
            <w:pPr>
              <w:contextualSpacing/>
              <w:rPr>
                <w:rFonts w:cstheme="minorHAnsi"/>
                <w:noProof/>
                <w:sz w:val="20"/>
                <w:szCs w:val="20"/>
                <w:lang w:val="id-ID"/>
              </w:rPr>
            </w:pPr>
            <w:r>
              <w:rPr>
                <w:rFonts w:cstheme="minorHAnsi"/>
                <w:noProof/>
                <w:sz w:val="20"/>
                <w:szCs w:val="20"/>
                <w:lang w:val="id-ID"/>
              </w:rPr>
              <w:t>Wakil Rektor</w:t>
            </w:r>
          </w:p>
        </w:tc>
        <w:tc>
          <w:tcPr>
            <w:tcW w:w="3420" w:type="dxa"/>
            <w:shd w:val="clear" w:color="auto" w:fill="auto"/>
            <w:vAlign w:val="center"/>
          </w:tcPr>
          <w:p w:rsidR="002A34D6" w:rsidRPr="00486E39" w:rsidRDefault="002A34D6" w:rsidP="00822113">
            <w:pPr>
              <w:contextualSpacing/>
              <w:rPr>
                <w:rFonts w:cstheme="minorHAnsi"/>
                <w:noProof/>
                <w:sz w:val="20"/>
                <w:szCs w:val="20"/>
              </w:rPr>
            </w:pPr>
          </w:p>
        </w:tc>
        <w:tc>
          <w:tcPr>
            <w:tcW w:w="1980" w:type="dxa"/>
            <w:shd w:val="clear" w:color="auto" w:fill="auto"/>
            <w:vAlign w:val="center"/>
          </w:tcPr>
          <w:p w:rsidR="002A34D6" w:rsidRPr="00486E39" w:rsidRDefault="002A34D6" w:rsidP="00822113">
            <w:pPr>
              <w:contextualSpacing/>
              <w:rPr>
                <w:rFonts w:cstheme="minorHAnsi"/>
                <w:noProof/>
                <w:sz w:val="20"/>
                <w:szCs w:val="20"/>
              </w:rPr>
            </w:pPr>
          </w:p>
        </w:tc>
      </w:tr>
    </w:tbl>
    <w:p w:rsidR="00CB11B5" w:rsidRPr="007357EF" w:rsidRDefault="00CB11B5" w:rsidP="00020842">
      <w:pPr>
        <w:spacing w:after="0" w:line="240" w:lineRule="auto"/>
        <w:rPr>
          <w:rFonts w:cstheme="minorHAnsi"/>
          <w:sz w:val="20"/>
          <w:szCs w:val="20"/>
        </w:rPr>
      </w:pPr>
    </w:p>
    <w:sectPr w:rsidR="00CB11B5" w:rsidRPr="007357EF" w:rsidSect="00EC59FD">
      <w:footerReference w:type="default" r:id="rId1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04" w:rsidRDefault="00682204" w:rsidP="00203C79">
      <w:pPr>
        <w:spacing w:after="0" w:line="240" w:lineRule="auto"/>
      </w:pPr>
      <w:r>
        <w:separator/>
      </w:r>
    </w:p>
  </w:endnote>
  <w:endnote w:type="continuationSeparator" w:id="0">
    <w:p w:rsidR="00682204" w:rsidRDefault="00682204"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1223567900"/>
      <w:docPartObj>
        <w:docPartGallery w:val="Page Numbers (Bottom of Page)"/>
        <w:docPartUnique/>
      </w:docPartObj>
    </w:sdtPr>
    <w:sdtContent>
      <w:sdt>
        <w:sdtPr>
          <w:rPr>
            <w:rFonts w:ascii="Blue Highway" w:hAnsi="Blue Highway"/>
          </w:rPr>
          <w:id w:val="860082579"/>
          <w:docPartObj>
            <w:docPartGallery w:val="Page Numbers (Top of Page)"/>
            <w:docPartUnique/>
          </w:docPartObj>
        </w:sdtPr>
        <w:sdtContent>
          <w:p w:rsidR="00B55DE0" w:rsidRPr="00CB11B5" w:rsidRDefault="00B55DE0" w:rsidP="00CB11B5">
            <w:pPr>
              <w:pStyle w:val="Footer"/>
              <w:rPr>
                <w:rFonts w:ascii="Blue Highway" w:hAnsi="Blue Highway"/>
              </w:rPr>
            </w:pPr>
            <w:r w:rsidRPr="00CB11B5">
              <w:rPr>
                <w:rFonts w:ascii="Blue Highway" w:hAnsi="Blue Highway"/>
              </w:rPr>
              <w:t xml:space="preserve">RPS Mata Kuliah </w:t>
            </w:r>
            <w:r>
              <w:rPr>
                <w:rFonts w:ascii="Blue Highway" w:hAnsi="Blue Highway"/>
              </w:rPr>
              <w:t xml:space="preserve">Pengantar </w:t>
            </w:r>
            <w:proofErr w:type="gramStart"/>
            <w:r>
              <w:rPr>
                <w:rFonts w:ascii="Blue Highway" w:hAnsi="Blue Highway"/>
              </w:rPr>
              <w:t xml:space="preserve">Arsitektur </w:t>
            </w:r>
            <w:r w:rsidRPr="00CB11B5">
              <w:rPr>
                <w:rFonts w:ascii="Blue Highway" w:hAnsi="Blue Highway"/>
              </w:rPr>
              <w:t xml:space="preserve"> –</w:t>
            </w:r>
            <w:proofErr w:type="gramEnd"/>
            <w:r w:rsidRPr="00CB11B5">
              <w:rPr>
                <w:rFonts w:ascii="Blue Highway" w:hAnsi="Blue Highway"/>
              </w:rPr>
              <w:t xml:space="preserve"> Program Studi </w:t>
            </w:r>
            <w:r>
              <w:rPr>
                <w:rFonts w:ascii="Blue Highway" w:hAnsi="Blue Highway"/>
              </w:rPr>
              <w:t xml:space="preserve">Arsitektur </w:t>
            </w:r>
            <w:r w:rsidRPr="00CB11B5">
              <w:rPr>
                <w:rFonts w:ascii="Blue Highway" w:hAnsi="Blue Highway"/>
              </w:rPr>
              <w:tab/>
            </w:r>
            <w:r w:rsidRPr="00CB11B5">
              <w:rPr>
                <w:rFonts w:ascii="Blue Highway" w:hAnsi="Blue Highway"/>
              </w:rPr>
              <w:tab/>
            </w:r>
            <w:r>
              <w:rPr>
                <w:rFonts w:ascii="Blue Highway" w:hAnsi="Blue Highway"/>
              </w:rPr>
              <w:t xml:space="preserve">    </w:t>
            </w:r>
            <w:r w:rsidRPr="00CB11B5">
              <w:rPr>
                <w:rFonts w:ascii="Blue Highway" w:hAnsi="Blue Highway"/>
              </w:rPr>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195446">
              <w:rPr>
                <w:rFonts w:ascii="Blue Highway" w:hAnsi="Blue Highway"/>
                <w:b/>
                <w:bCs/>
                <w:noProof/>
              </w:rPr>
              <w:t>11</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195446">
              <w:rPr>
                <w:rFonts w:ascii="Blue Highway" w:hAnsi="Blue Highway"/>
                <w:b/>
                <w:bCs/>
                <w:noProof/>
              </w:rPr>
              <w:t>18</w:t>
            </w:r>
            <w:r w:rsidRPr="00CB11B5">
              <w:rPr>
                <w:rFonts w:ascii="Blue Highway" w:hAnsi="Blue Highway"/>
                <w:b/>
                <w:bCs/>
                <w:sz w:val="24"/>
                <w:szCs w:val="24"/>
              </w:rPr>
              <w:fldChar w:fldCharType="end"/>
            </w:r>
          </w:p>
        </w:sdtContent>
      </w:sdt>
    </w:sdtContent>
  </w:sdt>
  <w:p w:rsidR="00B55DE0" w:rsidRDefault="00B55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04" w:rsidRDefault="00682204" w:rsidP="00203C79">
      <w:pPr>
        <w:spacing w:after="0" w:line="240" w:lineRule="auto"/>
      </w:pPr>
      <w:r>
        <w:separator/>
      </w:r>
    </w:p>
  </w:footnote>
  <w:footnote w:type="continuationSeparator" w:id="0">
    <w:p w:rsidR="00682204" w:rsidRDefault="00682204"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D60"/>
    <w:multiLevelType w:val="hybridMultilevel"/>
    <w:tmpl w:val="2CD2FC1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654FF"/>
    <w:multiLevelType w:val="hybridMultilevel"/>
    <w:tmpl w:val="2A707278"/>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897812"/>
    <w:multiLevelType w:val="hybridMultilevel"/>
    <w:tmpl w:val="C6E26ABE"/>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C4CEF"/>
    <w:multiLevelType w:val="hybridMultilevel"/>
    <w:tmpl w:val="80A0F54A"/>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344AFF"/>
    <w:multiLevelType w:val="hybridMultilevel"/>
    <w:tmpl w:val="D362F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C307E"/>
    <w:multiLevelType w:val="hybridMultilevel"/>
    <w:tmpl w:val="7E502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515A50"/>
    <w:multiLevelType w:val="hybridMultilevel"/>
    <w:tmpl w:val="14823C1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0F8167DA"/>
    <w:multiLevelType w:val="hybridMultilevel"/>
    <w:tmpl w:val="D6FE6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656FB5"/>
    <w:multiLevelType w:val="hybridMultilevel"/>
    <w:tmpl w:val="8340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C1E58"/>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184841EC"/>
    <w:multiLevelType w:val="hybridMultilevel"/>
    <w:tmpl w:val="15BC1798"/>
    <w:lvl w:ilvl="0" w:tplc="DFC05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0586A"/>
    <w:multiLevelType w:val="hybridMultilevel"/>
    <w:tmpl w:val="41E8EDCC"/>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9C193C"/>
    <w:multiLevelType w:val="hybridMultilevel"/>
    <w:tmpl w:val="FCB411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E51A9E"/>
    <w:multiLevelType w:val="hybridMultilevel"/>
    <w:tmpl w:val="90B4D8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915707"/>
    <w:multiLevelType w:val="hybridMultilevel"/>
    <w:tmpl w:val="D6DAF6C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58540F"/>
    <w:multiLevelType w:val="hybridMultilevel"/>
    <w:tmpl w:val="011E3E26"/>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603D96"/>
    <w:multiLevelType w:val="hybridMultilevel"/>
    <w:tmpl w:val="AA74D2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9E6B10"/>
    <w:multiLevelType w:val="hybridMultilevel"/>
    <w:tmpl w:val="206628EC"/>
    <w:lvl w:ilvl="0" w:tplc="64DA7CE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37574DB8"/>
    <w:multiLevelType w:val="hybridMultilevel"/>
    <w:tmpl w:val="9E3ABF98"/>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7C328F"/>
    <w:multiLevelType w:val="hybridMultilevel"/>
    <w:tmpl w:val="88D2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DB5FCE"/>
    <w:multiLevelType w:val="hybridMultilevel"/>
    <w:tmpl w:val="A31CDFA4"/>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7E59DA"/>
    <w:multiLevelType w:val="hybridMultilevel"/>
    <w:tmpl w:val="17DEEB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95384F"/>
    <w:multiLevelType w:val="hybridMultilevel"/>
    <w:tmpl w:val="E5F4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876805"/>
    <w:multiLevelType w:val="hybridMultilevel"/>
    <w:tmpl w:val="A66C0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2E4FF6"/>
    <w:multiLevelType w:val="hybridMultilevel"/>
    <w:tmpl w:val="3E78D2B4"/>
    <w:lvl w:ilvl="0" w:tplc="5A561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6361E"/>
    <w:multiLevelType w:val="hybridMultilevel"/>
    <w:tmpl w:val="D4766EA0"/>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4717CC"/>
    <w:multiLevelType w:val="hybridMultilevel"/>
    <w:tmpl w:val="26C24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45D77F2E"/>
    <w:multiLevelType w:val="hybridMultilevel"/>
    <w:tmpl w:val="71BEF65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D70B70"/>
    <w:multiLevelType w:val="hybridMultilevel"/>
    <w:tmpl w:val="D32CD9D2"/>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7236A5"/>
    <w:multiLevelType w:val="hybridMultilevel"/>
    <w:tmpl w:val="E8C0D596"/>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2CD408C"/>
    <w:multiLevelType w:val="hybridMultilevel"/>
    <w:tmpl w:val="99A0FEC2"/>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FF40E6"/>
    <w:multiLevelType w:val="hybridMultilevel"/>
    <w:tmpl w:val="F8F6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E333E9"/>
    <w:multiLevelType w:val="hybridMultilevel"/>
    <w:tmpl w:val="3DC4D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C335F0"/>
    <w:multiLevelType w:val="hybridMultilevel"/>
    <w:tmpl w:val="E2D82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090F79"/>
    <w:multiLevelType w:val="hybridMultilevel"/>
    <w:tmpl w:val="D2DAB0E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4C1E53"/>
    <w:multiLevelType w:val="hybridMultilevel"/>
    <w:tmpl w:val="D6FE6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FC3FBF"/>
    <w:multiLevelType w:val="hybridMultilevel"/>
    <w:tmpl w:val="9A261B38"/>
    <w:lvl w:ilvl="0" w:tplc="0409000F">
      <w:start w:val="1"/>
      <w:numFmt w:val="bullet"/>
      <w:lvlText w:val=""/>
      <w:lvlJc w:val="left"/>
      <w:pPr>
        <w:ind w:left="72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nsid w:val="676F5481"/>
    <w:multiLevelType w:val="hybridMultilevel"/>
    <w:tmpl w:val="4580C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A01200"/>
    <w:multiLevelType w:val="hybridMultilevel"/>
    <w:tmpl w:val="5AC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00695E"/>
    <w:multiLevelType w:val="hybridMultilevel"/>
    <w:tmpl w:val="41F0E2B8"/>
    <w:lvl w:ilvl="0" w:tplc="0409000F">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25D183C"/>
    <w:multiLevelType w:val="hybridMultilevel"/>
    <w:tmpl w:val="0458EFF4"/>
    <w:lvl w:ilvl="0" w:tplc="85BE48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AF04C0"/>
    <w:multiLevelType w:val="hybridMultilevel"/>
    <w:tmpl w:val="AE64E26C"/>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A33FB1"/>
    <w:multiLevelType w:val="hybridMultilevel"/>
    <w:tmpl w:val="37A2A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6F4658"/>
    <w:multiLevelType w:val="hybridMultilevel"/>
    <w:tmpl w:val="C6D0A55C"/>
    <w:lvl w:ilvl="0" w:tplc="0409000F">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2"/>
  </w:num>
  <w:num w:numId="4">
    <w:abstractNumId w:val="6"/>
  </w:num>
  <w:num w:numId="5">
    <w:abstractNumId w:val="29"/>
  </w:num>
  <w:num w:numId="6">
    <w:abstractNumId w:val="39"/>
  </w:num>
  <w:num w:numId="7">
    <w:abstractNumId w:val="23"/>
  </w:num>
  <w:num w:numId="8">
    <w:abstractNumId w:val="13"/>
  </w:num>
  <w:num w:numId="9">
    <w:abstractNumId w:val="36"/>
  </w:num>
  <w:num w:numId="10">
    <w:abstractNumId w:val="27"/>
  </w:num>
  <w:num w:numId="11">
    <w:abstractNumId w:val="35"/>
  </w:num>
  <w:num w:numId="12">
    <w:abstractNumId w:val="3"/>
  </w:num>
  <w:num w:numId="13">
    <w:abstractNumId w:val="21"/>
  </w:num>
  <w:num w:numId="14">
    <w:abstractNumId w:val="1"/>
  </w:num>
  <w:num w:numId="15">
    <w:abstractNumId w:val="19"/>
  </w:num>
  <w:num w:numId="16">
    <w:abstractNumId w:val="16"/>
  </w:num>
  <w:num w:numId="17">
    <w:abstractNumId w:val="26"/>
  </w:num>
  <w:num w:numId="18">
    <w:abstractNumId w:val="12"/>
  </w:num>
  <w:num w:numId="19">
    <w:abstractNumId w:val="32"/>
  </w:num>
  <w:num w:numId="20">
    <w:abstractNumId w:val="43"/>
  </w:num>
  <w:num w:numId="21">
    <w:abstractNumId w:val="30"/>
  </w:num>
  <w:num w:numId="22">
    <w:abstractNumId w:val="34"/>
  </w:num>
  <w:num w:numId="23">
    <w:abstractNumId w:val="20"/>
  </w:num>
  <w:num w:numId="24">
    <w:abstractNumId w:val="44"/>
  </w:num>
  <w:num w:numId="25">
    <w:abstractNumId w:val="15"/>
  </w:num>
  <w:num w:numId="26">
    <w:abstractNumId w:val="2"/>
  </w:num>
  <w:num w:numId="27">
    <w:abstractNumId w:val="10"/>
  </w:num>
  <w:num w:numId="28">
    <w:abstractNumId w:val="42"/>
  </w:num>
  <w:num w:numId="29">
    <w:abstractNumId w:val="31"/>
  </w:num>
  <w:num w:numId="30">
    <w:abstractNumId w:val="18"/>
  </w:num>
  <w:num w:numId="31">
    <w:abstractNumId w:val="7"/>
  </w:num>
  <w:num w:numId="32">
    <w:abstractNumId w:val="33"/>
  </w:num>
  <w:num w:numId="33">
    <w:abstractNumId w:val="24"/>
  </w:num>
  <w:num w:numId="34">
    <w:abstractNumId w:val="14"/>
  </w:num>
  <w:num w:numId="35">
    <w:abstractNumId w:val="11"/>
  </w:num>
  <w:num w:numId="36">
    <w:abstractNumId w:val="40"/>
  </w:num>
  <w:num w:numId="37">
    <w:abstractNumId w:val="9"/>
  </w:num>
  <w:num w:numId="38">
    <w:abstractNumId w:val="4"/>
  </w:num>
  <w:num w:numId="39">
    <w:abstractNumId w:val="0"/>
  </w:num>
  <w:num w:numId="40">
    <w:abstractNumId w:val="17"/>
  </w:num>
  <w:num w:numId="41">
    <w:abstractNumId w:val="38"/>
  </w:num>
  <w:num w:numId="42">
    <w:abstractNumId w:val="41"/>
  </w:num>
  <w:num w:numId="43">
    <w:abstractNumId w:val="25"/>
  </w:num>
  <w:num w:numId="44">
    <w:abstractNumId w:val="45"/>
  </w:num>
  <w:num w:numId="45">
    <w:abstractNumId w:val="8"/>
  </w:num>
  <w:num w:numId="46">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11B06"/>
    <w:rsid w:val="00017852"/>
    <w:rsid w:val="00020842"/>
    <w:rsid w:val="00022086"/>
    <w:rsid w:val="000371B7"/>
    <w:rsid w:val="000377A7"/>
    <w:rsid w:val="00044684"/>
    <w:rsid w:val="00066FB9"/>
    <w:rsid w:val="00067E4C"/>
    <w:rsid w:val="000757F3"/>
    <w:rsid w:val="00076D13"/>
    <w:rsid w:val="00086FA7"/>
    <w:rsid w:val="00093071"/>
    <w:rsid w:val="00093B64"/>
    <w:rsid w:val="000B309B"/>
    <w:rsid w:val="000B5406"/>
    <w:rsid w:val="000D65A2"/>
    <w:rsid w:val="000E4C3C"/>
    <w:rsid w:val="000F75D4"/>
    <w:rsid w:val="0010477A"/>
    <w:rsid w:val="00107A66"/>
    <w:rsid w:val="001175BF"/>
    <w:rsid w:val="0013188F"/>
    <w:rsid w:val="00151252"/>
    <w:rsid w:val="00186549"/>
    <w:rsid w:val="00190DFC"/>
    <w:rsid w:val="00195446"/>
    <w:rsid w:val="00195F10"/>
    <w:rsid w:val="001C1E0E"/>
    <w:rsid w:val="001C6F12"/>
    <w:rsid w:val="001D02C8"/>
    <w:rsid w:val="001F5D6E"/>
    <w:rsid w:val="0020135A"/>
    <w:rsid w:val="00203C79"/>
    <w:rsid w:val="00207371"/>
    <w:rsid w:val="002123A8"/>
    <w:rsid w:val="0021245E"/>
    <w:rsid w:val="00214ECD"/>
    <w:rsid w:val="00217B9A"/>
    <w:rsid w:val="0023671A"/>
    <w:rsid w:val="00243274"/>
    <w:rsid w:val="00254043"/>
    <w:rsid w:val="00270DC4"/>
    <w:rsid w:val="002779CC"/>
    <w:rsid w:val="00280837"/>
    <w:rsid w:val="00281021"/>
    <w:rsid w:val="00291480"/>
    <w:rsid w:val="0029233F"/>
    <w:rsid w:val="002A34D6"/>
    <w:rsid w:val="002C5B77"/>
    <w:rsid w:val="002C6806"/>
    <w:rsid w:val="002D5372"/>
    <w:rsid w:val="002D7C5A"/>
    <w:rsid w:val="002F250C"/>
    <w:rsid w:val="002F65C4"/>
    <w:rsid w:val="003024E6"/>
    <w:rsid w:val="00303655"/>
    <w:rsid w:val="0032660F"/>
    <w:rsid w:val="00352B8B"/>
    <w:rsid w:val="003624A9"/>
    <w:rsid w:val="0038235B"/>
    <w:rsid w:val="003906C1"/>
    <w:rsid w:val="00395DFF"/>
    <w:rsid w:val="003A28DB"/>
    <w:rsid w:val="003A2D00"/>
    <w:rsid w:val="003B4986"/>
    <w:rsid w:val="003B7CF1"/>
    <w:rsid w:val="003C3414"/>
    <w:rsid w:val="003D16CE"/>
    <w:rsid w:val="003D44C2"/>
    <w:rsid w:val="003E219D"/>
    <w:rsid w:val="003E53D1"/>
    <w:rsid w:val="003F0740"/>
    <w:rsid w:val="00406390"/>
    <w:rsid w:val="00412AE7"/>
    <w:rsid w:val="00417F1A"/>
    <w:rsid w:val="004259C3"/>
    <w:rsid w:val="0044309B"/>
    <w:rsid w:val="00455564"/>
    <w:rsid w:val="00460D6B"/>
    <w:rsid w:val="00464927"/>
    <w:rsid w:val="00470E5F"/>
    <w:rsid w:val="00482C51"/>
    <w:rsid w:val="00496737"/>
    <w:rsid w:val="004A3830"/>
    <w:rsid w:val="004B6B7F"/>
    <w:rsid w:val="004D019A"/>
    <w:rsid w:val="004F0A53"/>
    <w:rsid w:val="0050573E"/>
    <w:rsid w:val="00505EFA"/>
    <w:rsid w:val="0051038B"/>
    <w:rsid w:val="00525EA3"/>
    <w:rsid w:val="00530878"/>
    <w:rsid w:val="00542AB3"/>
    <w:rsid w:val="00571019"/>
    <w:rsid w:val="005732E5"/>
    <w:rsid w:val="00580962"/>
    <w:rsid w:val="00592AB8"/>
    <w:rsid w:val="005C0437"/>
    <w:rsid w:val="005C6E7D"/>
    <w:rsid w:val="005F2881"/>
    <w:rsid w:val="005F2DF9"/>
    <w:rsid w:val="005F711E"/>
    <w:rsid w:val="00607C2D"/>
    <w:rsid w:val="00614FA5"/>
    <w:rsid w:val="0063483B"/>
    <w:rsid w:val="006362F2"/>
    <w:rsid w:val="00645868"/>
    <w:rsid w:val="00652B5B"/>
    <w:rsid w:val="00682204"/>
    <w:rsid w:val="00686759"/>
    <w:rsid w:val="00687BE8"/>
    <w:rsid w:val="00692DB3"/>
    <w:rsid w:val="00693005"/>
    <w:rsid w:val="006932C1"/>
    <w:rsid w:val="006A7C9C"/>
    <w:rsid w:val="006C0400"/>
    <w:rsid w:val="006C0FCD"/>
    <w:rsid w:val="006C2F6D"/>
    <w:rsid w:val="006F7693"/>
    <w:rsid w:val="00714BEC"/>
    <w:rsid w:val="00717F96"/>
    <w:rsid w:val="00730BD7"/>
    <w:rsid w:val="00733AA5"/>
    <w:rsid w:val="007357EF"/>
    <w:rsid w:val="00745916"/>
    <w:rsid w:val="00745D18"/>
    <w:rsid w:val="0075158B"/>
    <w:rsid w:val="00774F8C"/>
    <w:rsid w:val="00775285"/>
    <w:rsid w:val="007845F6"/>
    <w:rsid w:val="007B200A"/>
    <w:rsid w:val="007C68FC"/>
    <w:rsid w:val="007D296D"/>
    <w:rsid w:val="007E1F1C"/>
    <w:rsid w:val="007F23F3"/>
    <w:rsid w:val="00804C5F"/>
    <w:rsid w:val="00820A4A"/>
    <w:rsid w:val="00822113"/>
    <w:rsid w:val="008376AA"/>
    <w:rsid w:val="0084365B"/>
    <w:rsid w:val="00853555"/>
    <w:rsid w:val="00866F71"/>
    <w:rsid w:val="00871914"/>
    <w:rsid w:val="00875217"/>
    <w:rsid w:val="0088064A"/>
    <w:rsid w:val="0089462D"/>
    <w:rsid w:val="008A4715"/>
    <w:rsid w:val="008C6F06"/>
    <w:rsid w:val="008C7727"/>
    <w:rsid w:val="008D24A8"/>
    <w:rsid w:val="008F0596"/>
    <w:rsid w:val="008F470C"/>
    <w:rsid w:val="008F492B"/>
    <w:rsid w:val="008F5361"/>
    <w:rsid w:val="00900317"/>
    <w:rsid w:val="0090234F"/>
    <w:rsid w:val="00902E25"/>
    <w:rsid w:val="00915869"/>
    <w:rsid w:val="00923213"/>
    <w:rsid w:val="00935496"/>
    <w:rsid w:val="00950C53"/>
    <w:rsid w:val="009519B1"/>
    <w:rsid w:val="00952124"/>
    <w:rsid w:val="00954A12"/>
    <w:rsid w:val="009604E0"/>
    <w:rsid w:val="00960D3E"/>
    <w:rsid w:val="009640CA"/>
    <w:rsid w:val="009655C5"/>
    <w:rsid w:val="0096707F"/>
    <w:rsid w:val="00990446"/>
    <w:rsid w:val="0099282B"/>
    <w:rsid w:val="00993D30"/>
    <w:rsid w:val="009A248E"/>
    <w:rsid w:val="009B5643"/>
    <w:rsid w:val="009C2E85"/>
    <w:rsid w:val="009C3ACA"/>
    <w:rsid w:val="009D3195"/>
    <w:rsid w:val="009D7ECA"/>
    <w:rsid w:val="009E1D7E"/>
    <w:rsid w:val="009F000A"/>
    <w:rsid w:val="00A07F46"/>
    <w:rsid w:val="00A20981"/>
    <w:rsid w:val="00A34254"/>
    <w:rsid w:val="00A34912"/>
    <w:rsid w:val="00A60A6D"/>
    <w:rsid w:val="00A627CC"/>
    <w:rsid w:val="00A711F4"/>
    <w:rsid w:val="00A75631"/>
    <w:rsid w:val="00A75A20"/>
    <w:rsid w:val="00A8133F"/>
    <w:rsid w:val="00A85BBB"/>
    <w:rsid w:val="00A92E75"/>
    <w:rsid w:val="00AA5A4A"/>
    <w:rsid w:val="00AA62CC"/>
    <w:rsid w:val="00AB20ED"/>
    <w:rsid w:val="00AB5A4E"/>
    <w:rsid w:val="00AC09F8"/>
    <w:rsid w:val="00AC7083"/>
    <w:rsid w:val="00AD6512"/>
    <w:rsid w:val="00B00DAC"/>
    <w:rsid w:val="00B25B19"/>
    <w:rsid w:val="00B26C4F"/>
    <w:rsid w:val="00B374C7"/>
    <w:rsid w:val="00B55DE0"/>
    <w:rsid w:val="00B65425"/>
    <w:rsid w:val="00B716D4"/>
    <w:rsid w:val="00B73BB3"/>
    <w:rsid w:val="00B74360"/>
    <w:rsid w:val="00B87EEB"/>
    <w:rsid w:val="00BB24DE"/>
    <w:rsid w:val="00BB71FB"/>
    <w:rsid w:val="00BC3B17"/>
    <w:rsid w:val="00BF68BD"/>
    <w:rsid w:val="00C329A6"/>
    <w:rsid w:val="00C51FC5"/>
    <w:rsid w:val="00C726CC"/>
    <w:rsid w:val="00C7743D"/>
    <w:rsid w:val="00CA65B0"/>
    <w:rsid w:val="00CB11B5"/>
    <w:rsid w:val="00CD3DE3"/>
    <w:rsid w:val="00CD6FBF"/>
    <w:rsid w:val="00CF32E0"/>
    <w:rsid w:val="00CF3BA4"/>
    <w:rsid w:val="00CF50F1"/>
    <w:rsid w:val="00CF7AE0"/>
    <w:rsid w:val="00D14CCC"/>
    <w:rsid w:val="00D17003"/>
    <w:rsid w:val="00D32D11"/>
    <w:rsid w:val="00D42398"/>
    <w:rsid w:val="00D43805"/>
    <w:rsid w:val="00D46E78"/>
    <w:rsid w:val="00D50081"/>
    <w:rsid w:val="00D555EF"/>
    <w:rsid w:val="00D65E0C"/>
    <w:rsid w:val="00D96AC9"/>
    <w:rsid w:val="00DC1496"/>
    <w:rsid w:val="00DC216F"/>
    <w:rsid w:val="00DC5542"/>
    <w:rsid w:val="00DD721B"/>
    <w:rsid w:val="00DE06B9"/>
    <w:rsid w:val="00DE4F90"/>
    <w:rsid w:val="00E327A9"/>
    <w:rsid w:val="00E37542"/>
    <w:rsid w:val="00E4012A"/>
    <w:rsid w:val="00E7130B"/>
    <w:rsid w:val="00E71765"/>
    <w:rsid w:val="00E74688"/>
    <w:rsid w:val="00E84382"/>
    <w:rsid w:val="00E944A2"/>
    <w:rsid w:val="00EA0EB0"/>
    <w:rsid w:val="00EB56BE"/>
    <w:rsid w:val="00EB6F17"/>
    <w:rsid w:val="00EC59FD"/>
    <w:rsid w:val="00ED1740"/>
    <w:rsid w:val="00EF09D6"/>
    <w:rsid w:val="00F078D4"/>
    <w:rsid w:val="00F110E3"/>
    <w:rsid w:val="00F12DF2"/>
    <w:rsid w:val="00F24846"/>
    <w:rsid w:val="00F3102D"/>
    <w:rsid w:val="00F479F8"/>
    <w:rsid w:val="00F5526F"/>
    <w:rsid w:val="00F5608A"/>
    <w:rsid w:val="00F77979"/>
    <w:rsid w:val="00F83849"/>
    <w:rsid w:val="00F94041"/>
    <w:rsid w:val="00F97C21"/>
    <w:rsid w:val="00FB7C50"/>
    <w:rsid w:val="00FE226D"/>
    <w:rsid w:val="00FF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uiPriority w:val="9"/>
    <w:qFormat/>
    <w:rsid w:val="005F28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paragraph" w:styleId="Bibliography">
    <w:name w:val="Bibliography"/>
    <w:basedOn w:val="Normal"/>
    <w:next w:val="Normal"/>
    <w:uiPriority w:val="37"/>
    <w:unhideWhenUsed/>
    <w:rsid w:val="005F288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2881"/>
    <w:rPr>
      <w:rFonts w:asciiTheme="majorHAnsi" w:eastAsiaTheme="majorEastAsia" w:hAnsiTheme="majorHAnsi" w:cstheme="majorBidi"/>
      <w:color w:val="365F91" w:themeColor="accent1" w:themeShade="BF"/>
      <w:sz w:val="32"/>
      <w:szCs w:val="32"/>
    </w:rPr>
  </w:style>
  <w:style w:type="table" w:customStyle="1" w:styleId="GridTable4Accent2">
    <w:name w:val="Grid Table 4 Accent 2"/>
    <w:basedOn w:val="TableNormal"/>
    <w:uiPriority w:val="49"/>
    <w:rsid w:val="000F75D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rsid w:val="00866F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F71"/>
    <w:rPr>
      <w:rFonts w:ascii="Times New Roman" w:eastAsia="Times New Roman" w:hAnsi="Times New Roman" w:cs="Times New Roman"/>
      <w:sz w:val="24"/>
      <w:szCs w:val="24"/>
    </w:rPr>
  </w:style>
  <w:style w:type="paragraph" w:styleId="PlainText">
    <w:name w:val="Plain Text"/>
    <w:basedOn w:val="Normal"/>
    <w:link w:val="PlainTextChar"/>
    <w:rsid w:val="00866F7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66F71"/>
    <w:rPr>
      <w:rFonts w:ascii="Courier New" w:eastAsia="Times New Roman" w:hAnsi="Courier New" w:cs="Times New Roman"/>
      <w:sz w:val="20"/>
      <w:szCs w:val="20"/>
    </w:rPr>
  </w:style>
  <w:style w:type="character" w:styleId="HTMLCite">
    <w:name w:val="HTML Cite"/>
    <w:unhideWhenUsed/>
    <w:rsid w:val="001D02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uiPriority w:val="9"/>
    <w:qFormat/>
    <w:rsid w:val="005F28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paragraph" w:styleId="Bibliography">
    <w:name w:val="Bibliography"/>
    <w:basedOn w:val="Normal"/>
    <w:next w:val="Normal"/>
    <w:uiPriority w:val="37"/>
    <w:unhideWhenUsed/>
    <w:rsid w:val="005F288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2881"/>
    <w:rPr>
      <w:rFonts w:asciiTheme="majorHAnsi" w:eastAsiaTheme="majorEastAsia" w:hAnsiTheme="majorHAnsi" w:cstheme="majorBidi"/>
      <w:color w:val="365F91" w:themeColor="accent1" w:themeShade="BF"/>
      <w:sz w:val="32"/>
      <w:szCs w:val="32"/>
    </w:rPr>
  </w:style>
  <w:style w:type="table" w:customStyle="1" w:styleId="GridTable4Accent2">
    <w:name w:val="Grid Table 4 Accent 2"/>
    <w:basedOn w:val="TableNormal"/>
    <w:uiPriority w:val="49"/>
    <w:rsid w:val="000F75D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rsid w:val="00866F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F71"/>
    <w:rPr>
      <w:rFonts w:ascii="Times New Roman" w:eastAsia="Times New Roman" w:hAnsi="Times New Roman" w:cs="Times New Roman"/>
      <w:sz w:val="24"/>
      <w:szCs w:val="24"/>
    </w:rPr>
  </w:style>
  <w:style w:type="paragraph" w:styleId="PlainText">
    <w:name w:val="Plain Text"/>
    <w:basedOn w:val="Normal"/>
    <w:link w:val="PlainTextChar"/>
    <w:rsid w:val="00866F7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66F71"/>
    <w:rPr>
      <w:rFonts w:ascii="Courier New" w:eastAsia="Times New Roman" w:hAnsi="Courier New" w:cs="Times New Roman"/>
      <w:sz w:val="20"/>
      <w:szCs w:val="20"/>
    </w:rPr>
  </w:style>
  <w:style w:type="character" w:styleId="HTMLCite">
    <w:name w:val="HTML Cite"/>
    <w:unhideWhenUsed/>
    <w:rsid w:val="001D0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5621">
      <w:bodyDiv w:val="1"/>
      <w:marLeft w:val="0"/>
      <w:marRight w:val="0"/>
      <w:marTop w:val="0"/>
      <w:marBottom w:val="0"/>
      <w:divBdr>
        <w:top w:val="none" w:sz="0" w:space="0" w:color="auto"/>
        <w:left w:val="none" w:sz="0" w:space="0" w:color="auto"/>
        <w:bottom w:val="none" w:sz="0" w:space="0" w:color="auto"/>
        <w:right w:val="none" w:sz="0" w:space="0" w:color="auto"/>
      </w:divBdr>
    </w:div>
    <w:div w:id="333729041">
      <w:bodyDiv w:val="1"/>
      <w:marLeft w:val="0"/>
      <w:marRight w:val="0"/>
      <w:marTop w:val="0"/>
      <w:marBottom w:val="0"/>
      <w:divBdr>
        <w:top w:val="none" w:sz="0" w:space="0" w:color="auto"/>
        <w:left w:val="none" w:sz="0" w:space="0" w:color="auto"/>
        <w:bottom w:val="none" w:sz="0" w:space="0" w:color="auto"/>
        <w:right w:val="none" w:sz="0" w:space="0" w:color="auto"/>
      </w:divBdr>
    </w:div>
    <w:div w:id="1012411284">
      <w:bodyDiv w:val="1"/>
      <w:marLeft w:val="0"/>
      <w:marRight w:val="0"/>
      <w:marTop w:val="0"/>
      <w:marBottom w:val="0"/>
      <w:divBdr>
        <w:top w:val="none" w:sz="0" w:space="0" w:color="auto"/>
        <w:left w:val="none" w:sz="0" w:space="0" w:color="auto"/>
        <w:bottom w:val="none" w:sz="0" w:space="0" w:color="auto"/>
        <w:right w:val="none" w:sz="0" w:space="0" w:color="auto"/>
      </w:divBdr>
    </w:div>
    <w:div w:id="1254970052">
      <w:bodyDiv w:val="1"/>
      <w:marLeft w:val="0"/>
      <w:marRight w:val="0"/>
      <w:marTop w:val="0"/>
      <w:marBottom w:val="0"/>
      <w:divBdr>
        <w:top w:val="none" w:sz="0" w:space="0" w:color="auto"/>
        <w:left w:val="none" w:sz="0" w:space="0" w:color="auto"/>
        <w:bottom w:val="none" w:sz="0" w:space="0" w:color="auto"/>
        <w:right w:val="none" w:sz="0" w:space="0" w:color="auto"/>
      </w:divBdr>
    </w:div>
    <w:div w:id="1360886031">
      <w:bodyDiv w:val="1"/>
      <w:marLeft w:val="0"/>
      <w:marRight w:val="0"/>
      <w:marTop w:val="0"/>
      <w:marBottom w:val="0"/>
      <w:divBdr>
        <w:top w:val="none" w:sz="0" w:space="0" w:color="auto"/>
        <w:left w:val="none" w:sz="0" w:space="0" w:color="auto"/>
        <w:bottom w:val="none" w:sz="0" w:space="0" w:color="auto"/>
        <w:right w:val="none" w:sz="0" w:space="0" w:color="auto"/>
      </w:divBdr>
    </w:div>
    <w:div w:id="1532835413">
      <w:bodyDiv w:val="1"/>
      <w:marLeft w:val="0"/>
      <w:marRight w:val="0"/>
      <w:marTop w:val="0"/>
      <w:marBottom w:val="0"/>
      <w:divBdr>
        <w:top w:val="none" w:sz="0" w:space="0" w:color="auto"/>
        <w:left w:val="none" w:sz="0" w:space="0" w:color="auto"/>
        <w:bottom w:val="none" w:sz="0" w:space="0" w:color="auto"/>
        <w:right w:val="none" w:sz="0" w:space="0" w:color="auto"/>
      </w:divBdr>
    </w:div>
    <w:div w:id="19228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Rob98</b:Tag>
    <b:SourceType>Book</b:SourceType>
    <b:Guid>{0DBA7396-8284-49F8-B3E9-51789C54DCAC}</b:Guid>
    <b:Author>
      <b:Author>
        <b:NameList>
          <b:Person>
            <b:Last>Cervero</b:Last>
            <b:First>Robert</b:First>
          </b:Person>
        </b:NameList>
      </b:Author>
    </b:Author>
    <b:Title>The Transit Metropolis: A Global Inquiry</b:Title>
    <b:Year>1998</b:Year>
    <b:City>Washington</b:City>
    <b:Publisher>Island Press</b:Publisher>
    <b:RefOrder>1</b:RefOrder>
  </b:Source>
  <b:Source>
    <b:Tag>Jva60</b:Tag>
    <b:SourceType>Book</b:SourceType>
    <b:Guid>{053007A9-1097-4C9D-A805-EB30F36F1BB4}</b:Guid>
    <b:Author>
      <b:Author>
        <b:NameList>
          <b:Person>
            <b:Last>Ettinger</b:Last>
            <b:First>J.</b:First>
            <b:Middle>van</b:Middle>
          </b:Person>
        </b:NameList>
      </b:Author>
    </b:Author>
    <b:Title>Towards a Habitable World: Task, Problems, and Methods Acceleration</b:Title>
    <b:Year>1960</b:Year>
    <b:City>London</b:City>
    <b:Publisher>Elsecier</b:Publisher>
    <b:RefOrder>2</b:RefOrder>
  </b:Source>
  <b:Source>
    <b:Tag>Hei02</b:Tag>
    <b:SourceType>Book</b:SourceType>
    <b:Guid>{0B10BF87-92CE-4302-82E8-C36AA9A90AB5}</b:Guid>
    <b:Author>
      <b:Author>
        <b:NameList>
          <b:Person>
            <b:Last>Frick</b:Last>
            <b:First>Heinz</b:First>
          </b:Person>
          <b:Person>
            <b:Last>Setiawan</b:Last>
            <b:First>Pujo</b:First>
            <b:Middle>L.</b:Middle>
          </b:Person>
        </b:NameList>
      </b:Author>
    </b:Author>
    <b:Title>Ilmu Konstruksi Perlengkapan dan Utilitas Bangunan: Cara Perlengkapan Gedung Ilmu Konstruksi Bangunan</b:Title>
    <b:Year>2002</b:Year>
    <b:City>Yogyakarta</b:City>
    <b:Publisher>Kanisius</b:Publisher>
    <b:RefOrder>3</b:RefOrder>
  </b:Source>
  <b:Source>
    <b:Tag>Jam08</b:Tag>
    <b:SourceType>Book</b:SourceType>
    <b:Guid>{4EF1BAE4-076F-454F-A59D-A68E2BFA2CD2}</b:Guid>
    <b:Author>
      <b:Author>
        <b:NameList>
          <b:Person>
            <b:Last>Jr.</b:Last>
            <b:First>James</b:First>
            <b:Middle>A. Lagro</b:Middle>
          </b:Person>
        </b:NameList>
      </b:Author>
    </b:Author>
    <b:Title>Site Analysis: A Contenxtual Approach to Sustainable Land Planning and Site Design</b:Title>
    <b:Year>2008</b:Year>
    <b:City>Hoboken</b:City>
    <b:Publisher>John Wiley &amp; Sons, Inc. </b:Publisher>
    <b:RefOrder>4</b:RefOrder>
  </b:Source>
  <b:Source>
    <b:Tag>Ang01</b:Tag>
    <b:SourceType>Book</b:SourceType>
    <b:Guid>{33B75909-FBF9-4749-973E-7EC9BB226931}</b:Guid>
    <b:Author>
      <b:Author>
        <b:NameList>
          <b:Person>
            <b:Last>Macdonald</b:Last>
            <b:First>Angus</b:First>
            <b:Middle>J.</b:Middle>
          </b:Person>
        </b:NameList>
      </b:Author>
    </b:Author>
    <b:Title>Struktur &amp; Arsitektur</b:Title>
    <b:Year>2001</b:Year>
    <b:City>Ciracas</b:City>
    <b:Publisher>Erlangga</b:Publisher>
    <b:RefOrder>5</b:RefOrder>
  </b:Source>
  <b:Source>
    <b:Tag>Bak96</b:Tag>
    <b:SourceType>Book</b:SourceType>
    <b:Guid>{8FEEA50B-BCA4-431B-A02F-F52CFE119C7F}</b:Guid>
    <b:Author>
      <b:Author>
        <b:NameList>
          <b:Person>
            <b:Last>Baker</b:Last>
            <b:First>Geoffrey</b:First>
            <b:Middle>H.</b:Middle>
          </b:Person>
        </b:NameList>
      </b:Author>
    </b:Author>
    <b:Title>Design Strategies in Architecture: An Approach to the Analysis of Form</b:Title>
    <b:Year>1996</b:Year>
    <b:City>Hoboken</b:City>
    <b:Publisher>Routledge</b:Publisher>
    <b:RefOrder>6</b:RefOrder>
  </b:Source>
  <b:Source>
    <b:Tag>Mic07</b:Tag>
    <b:SourceType>Book</b:SourceType>
    <b:Guid>{9C39F389-C539-4421-83C2-41DE4824597C}</b:Guid>
    <b:Author>
      <b:Author>
        <b:NameList>
          <b:Person>
            <b:Last>Bauer</b:Last>
            <b:First>Michael</b:First>
          </b:Person>
          <b:Person>
            <b:Last>Mosle</b:Last>
            <b:First>Peter</b:First>
          </b:Person>
          <b:Person>
            <b:Last>Schwarz</b:Last>
            <b:First>Michael</b:First>
          </b:Person>
        </b:NameList>
      </b:Author>
    </b:Author>
    <b:Title>Green Building: Guidebook for Sustainable Architecture</b:Title>
    <b:Year>2007</b:Year>
    <b:City>Stuggart</b:City>
    <b:Publisher>Springer</b:Publisher>
    <b:RefOrder>7</b:RefOrder>
  </b:Source>
  <b:Source>
    <b:Tag>Can01</b:Tag>
    <b:SourceType>Book</b:SourceType>
    <b:Guid>{90BE7797-6112-40C7-8A5E-639369F8B5AB}</b:Guid>
    <b:Author>
      <b:Author>
        <b:NameList>
          <b:Person>
            <b:Last>Caniggia</b:Last>
            <b:First>Gianfranco</b:First>
          </b:Person>
          <b:Person>
            <b:Last>Maffei</b:Last>
            <b:First>Gian</b:First>
            <b:Middle>Luigi</b:Middle>
          </b:Person>
        </b:NameList>
      </b:Author>
    </b:Author>
    <b:Title>Architectural Composition and Building Typology: Interpreting Basic Building</b:Title>
    <b:Year>2001</b:Year>
    <b:City>Palestina</b:City>
    <b:Publisher>Alinea</b:Publisher>
    <b:RefOrder>8</b:RefOrder>
  </b:Source>
  <b:Source>
    <b:Tag>Chi95</b:Tag>
    <b:SourceType>Book</b:SourceType>
    <b:Guid>{28F41964-3018-4FFE-8440-E0D02B6477EB}</b:Guid>
    <b:Author>
      <b:Author>
        <b:NameList>
          <b:Person>
            <b:Last>Ching</b:Last>
            <b:First>Francis</b:First>
            <b:Middle>D.K.</b:Middle>
          </b:Person>
        </b:NameList>
      </b:Author>
    </b:Author>
    <b:Title>A Visual Dictionary of Architecture</b:Title>
    <b:Year>1995</b:Year>
    <b:Publisher>John Wiley &amp; Sons, Inc.</b:Publisher>
    <b:City>USA</b:City>
    <b:RefOrder>9</b:RefOrder>
  </b:Source>
  <b:Source>
    <b:Tag>Fra07</b:Tag>
    <b:SourceType>Book</b:SourceType>
    <b:Guid>{6C928773-3341-4164-ADE1-D1EEC767C349}</b:Guid>
    <b:Author>
      <b:Author>
        <b:NameList>
          <b:Person>
            <b:Last>Ching</b:Last>
            <b:First>Francis</b:First>
            <b:Middle>D.K.</b:Middle>
          </b:Person>
        </b:NameList>
      </b:Author>
    </b:Author>
    <b:Title>Architecture: Form, Space, and Order</b:Title>
    <b:Year>2007</b:Year>
    <b:City>New Jersey</b:City>
    <b:Publisher>John Wiley &amp; Sons, Inc.</b:Publisher>
    <b:RefOrder>10</b:RefOrder>
  </b:Source>
  <b:Source>
    <b:Tag>Fra09</b:Tag>
    <b:SourceType>Book</b:SourceType>
    <b:Guid>{C9E4126A-C5D8-4575-B679-9E3A0C7607D5}</b:Guid>
    <b:Author>
      <b:Author>
        <b:NameList>
          <b:Person>
            <b:Last>Ching</b:Last>
            <b:First>Francis</b:First>
            <b:Middle>D.K.</b:Middle>
          </b:Person>
          <b:Person>
            <b:Last>Onouye</b:Last>
            <b:First>Barry</b:First>
            <b:Middle>S.</b:Middle>
          </b:Person>
          <b:Person>
            <b:Last>Zuberbuhler</b:Last>
            <b:First>Douglas</b:First>
          </b:Person>
        </b:NameList>
      </b:Author>
    </b:Author>
    <b:Title>Building Structures Illustrated: Patterns, Systems, and Design</b:Title>
    <b:Year>2009</b:Year>
    <b:City>New Jersey</b:City>
    <b:Publisher>John Wiley &amp; Sons, Inc.</b:Publisher>
    <b:Edition>4th</b:Edition>
    <b:RefOrder>11</b:RefOrder>
  </b:Source>
  <b:Source>
    <b:Tag>DeC78</b:Tag>
    <b:SourceType>Book</b:SourceType>
    <b:Guid>{164D568B-A3B8-4AAC-A90D-A6C691794EC4}</b:Guid>
    <b:Author>
      <b:Author>
        <b:NameList>
          <b:Person>
            <b:Last>De Chiara</b:Last>
            <b:First>Joseph</b:First>
          </b:Person>
          <b:Person>
            <b:Last>Koppelman</b:Last>
            <b:First>Lee</b:First>
          </b:Person>
        </b:NameList>
      </b:Author>
    </b:Author>
    <b:Title>Site Planning Standards</b:Title>
    <b:Year>1978</b:Year>
    <b:Publisher>McGraw-Hill</b:Publisher>
    <b:RefOrder>12</b:RefOrder>
  </b:Source>
  <b:Source>
    <b:Tag>Har98</b:Tag>
    <b:SourceType>Book</b:SourceType>
    <b:Guid>{DDCF58DA-9391-4A94-8496-4B144D8C8722}</b:Guid>
    <b:Author>
      <b:Author>
        <b:NameList>
          <b:Person>
            <b:Last>Harris</b:Last>
            <b:First>Charles</b:First>
            <b:Middle>W.</b:Middle>
          </b:Person>
          <b:Person>
            <b:Last>Dines</b:Last>
            <b:First>Nicholas</b:First>
            <b:Middle>T.</b:Middle>
          </b:Person>
        </b:NameList>
      </b:Author>
    </b:Author>
    <b:Title>Timer-Saver Standards for Landscape Architecture</b:Title>
    <b:Year>1998</b:Year>
    <b:City>New York</b:City>
    <b:Publisher>McGraw Hill</b:Publisher>
    <b:RefOrder>13</b:RefOrder>
  </b:Source>
  <b:Source>
    <b:Tag>Kar09</b:Tag>
    <b:SourceType>Book</b:SourceType>
    <b:Guid>{EAA1A01B-73C0-441B-8D60-F674C132C9E6}</b:Guid>
    <b:Author>
      <b:Author>
        <b:NameList>
          <b:Person>
            <b:Last>Karlen</b:Last>
            <b:First>Mark</b:First>
          </b:Person>
        </b:NameList>
      </b:Author>
    </b:Author>
    <b:Title>Space Planning Basics</b:Title>
    <b:Year>2009</b:Year>
    <b:City>New York</b:City>
    <b:Publisher>John Wiley &amp; Sons, Inc.</b:Publisher>
    <b:Edition>3rd</b:Edition>
    <b:RefOrder>14</b:RefOrder>
  </b:Source>
  <b:Source>
    <b:Tag>Kna08</b:Tag>
    <b:SourceType>Book</b:SourceType>
    <b:Guid>{59370E53-755E-44B7-A9E1-ED265E16695D}</b:Guid>
    <b:Author>
      <b:Author>
        <b:NameList>
          <b:Person>
            <b:Last>Knaack</b:Last>
            <b:First>Ulrich</b:First>
          </b:Person>
          <b:Person>
            <b:Last>Klein</b:Last>
            <b:First>Tillmann</b:First>
          </b:Person>
          <b:Person>
            <b:Last>Bilow</b:Last>
            <b:First>Marcel</b:First>
          </b:Person>
        </b:NameList>
      </b:Author>
    </b:Author>
    <b:Title>Facades</b:Title>
    <b:Year>2008</b:Year>
    <b:City>Facades</b:City>
    <b:Publisher>010 Publishers</b:Publisher>
    <b:RefOrder>15</b:RefOrder>
  </b:Source>
  <b:Source>
    <b:Tag>Lyn84</b:Tag>
    <b:SourceType>Book</b:SourceType>
    <b:Guid>{CADFB8C1-997D-41C0-ACFE-29871A5749C1}</b:Guid>
    <b:Author>
      <b:Author>
        <b:NameList>
          <b:Person>
            <b:Last>Lynch</b:Last>
            <b:First>Kevin</b:First>
          </b:Person>
          <b:Person>
            <b:Last>Hack</b:Last>
            <b:First>Gary</b:First>
          </b:Person>
        </b:NameList>
      </b:Author>
    </b:Author>
    <b:Title>Site Planning</b:Title>
    <b:Year>1984</b:Year>
    <b:City>Cambridge</b:City>
    <b:Publisher>MIT Press</b:Publisher>
    <b:RefOrder>16</b:RefOrder>
  </b:Source>
  <b:Source>
    <b:Tag>Rus09</b:Tag>
    <b:SourceType>Book</b:SourceType>
    <b:Guid>{3473EAAC-462E-436D-94E8-A7FB75AA30C4}</b:Guid>
    <b:Author>
      <b:Author>
        <b:NameList>
          <b:Person>
            <b:Last>Russ</b:Last>
            <b:First>Thomas</b:First>
            <b:Middle>H.</b:Middle>
          </b:Person>
        </b:NameList>
      </b:Author>
    </b:Author>
    <b:Title>Site Planning and Design Handbook</b:Title>
    <b:Year>2009</b:Year>
    <b:City>New York</b:City>
    <b:Publisher>McGraw-Hill</b:Publisher>
    <b:RefOrder>17</b:RefOrder>
  </b:Source>
  <b:Source>
    <b:Tag>Tim04</b:Tag>
    <b:SourceType>Book</b:SourceType>
    <b:Guid>{DA36C3A7-16F6-4499-A7A6-97343A66B8BE}</b:Guid>
    <b:Title>Time-Saver Standards for Architectural Design: Technical Data for Professional Practice</b:Title>
    <b:Year>2004</b:Year>
    <b:City>Hoboken</b:City>
    <b:Publisher>Mc-Graw Hill</b:Publisher>
    <b:Author>
      <b:Author>
        <b:NameList>
          <b:Person>
            <b:Last>Watson</b:Last>
            <b:First>Donald</b:First>
          </b:Person>
          <b:Person>
            <b:Last>Crosbie</b:Last>
            <b:First>Micheal</b:First>
            <b:Middle>J.</b:Middle>
          </b:Person>
        </b:NameList>
      </b:Author>
    </b:Author>
    <b:RefOrder>18</b:RefOrder>
  </b:Source>
  <b:Source>
    <b:Tag>Bri97</b:Tag>
    <b:SourceType>Book</b:SourceType>
    <b:Guid>{8438C1D7-1E76-4B36-B8ED-EDFA8CF5A05C}</b:Guid>
    <b:Author>
      <b:Author>
        <b:NameList>
          <b:Person>
            <b:Last>Edwards</b:Last>
            <b:First>Brian</b:First>
          </b:Person>
        </b:NameList>
      </b:Author>
    </b:Author>
    <b:Title>The Modern Station: New Approaches to Railway Architecture</b:Title>
    <b:Year>1997</b:Year>
    <b:City>New York</b:City>
    <b:Publisher>Taylor &amp; Francis</b:Publisher>
    <b:RefOrder>19</b:RefOrder>
  </b:Source>
  <b:Source>
    <b:Tag>Mee10</b:Tag>
    <b:SourceType>Book</b:SourceType>
    <b:Guid>{CC60F15C-CB55-4AEE-A478-1EDF0D521A67}</b:Guid>
    <b:Author>
      <b:Author>
        <b:NameList>
          <b:Person>
            <b:Last>Mees</b:Last>
            <b:First>Paul</b:First>
          </b:Person>
        </b:NameList>
      </b:Author>
    </b:Author>
    <b:Title>Transport for Suburbia: Beyond the Automobile Age</b:Title>
    <b:Year>2010</b:Year>
    <b:City>London</b:City>
    <b:Publisher>earthscan</b:Publisher>
    <b:RefOrder>20</b:RefOrder>
  </b:Source>
</b:Sources>
</file>

<file path=customXml/itemProps1.xml><?xml version="1.0" encoding="utf-8"?>
<ds:datastoreItem xmlns:ds="http://schemas.openxmlformats.org/officeDocument/2006/customXml" ds:itemID="{692248D3-E826-4932-9A00-0AE45000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57</cp:revision>
  <cp:lastPrinted>2016-08-16T06:40:00Z</cp:lastPrinted>
  <dcterms:created xsi:type="dcterms:W3CDTF">2015-07-06T04:44:00Z</dcterms:created>
  <dcterms:modified xsi:type="dcterms:W3CDTF">2016-08-23T08:39:00Z</dcterms:modified>
</cp:coreProperties>
</file>