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706173" w:rsidP="00BF5034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6735" cy="937895"/>
                  <wp:effectExtent l="0" t="0" r="0" b="0"/>
                  <wp:docPr id="1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BF5034">
            <w:pPr>
              <w:pStyle w:val="Header"/>
              <w:jc w:val="center"/>
              <w:rPr>
                <w:rFonts w:ascii="Adobe Fan Heiti Std B" w:eastAsia="Adobe Fan Heiti Std B"/>
                <w:sz w:val="32"/>
                <w:szCs w:val="32"/>
              </w:rPr>
            </w:pPr>
            <w:r>
              <w:rPr>
                <w:rFonts w:ascii="Adobe Fan Heiti Std B" w:eastAsia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BF5034">
            <w:pPr>
              <w:pStyle w:val="Header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: A0</w:t>
            </w:r>
            <w:r w:rsidR="005058CF">
              <w:rPr>
                <w:rFonts w:ascii="Adobe Fan Heiti Std B" w:eastAsia="Adobe Fan Heiti Std B"/>
                <w:sz w:val="18"/>
                <w:szCs w:val="18"/>
              </w:rPr>
              <w:t xml:space="preserve"> / </w:t>
            </w:r>
            <w:proofErr w:type="spellStart"/>
            <w:r w:rsidR="005058CF">
              <w:rPr>
                <w:rFonts w:ascii="Adobe Fan Heiti Std B" w:eastAsia="Adobe Fan Heiti Std B"/>
                <w:sz w:val="18"/>
                <w:szCs w:val="18"/>
              </w:rPr>
              <w:t>Revisi</w:t>
            </w:r>
            <w:proofErr w:type="spellEnd"/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BF5034">
            <w:pPr>
              <w:pStyle w:val="Header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 xml:space="preserve">: 1 </w:t>
            </w:r>
            <w:proofErr w:type="spellStart"/>
            <w:r w:rsidRPr="00EC59FD">
              <w:rPr>
                <w:rFonts w:ascii="Adobe Fan Heiti Std B" w:eastAsia="Adobe Fan Heiti Std B"/>
                <w:sz w:val="18"/>
                <w:szCs w:val="18"/>
              </w:rPr>
              <w:t>Juli</w:t>
            </w:r>
            <w:proofErr w:type="spellEnd"/>
            <w:r w:rsidRPr="00EC59FD">
              <w:rPr>
                <w:rFonts w:ascii="Adobe Fan Heiti Std B" w:eastAsia="Adobe Fan Heiti Std B"/>
                <w:sz w:val="18"/>
                <w:szCs w:val="18"/>
              </w:rPr>
              <w:t xml:space="preserve"> 2015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BF5034">
            <w:pPr>
              <w:pStyle w:val="Header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: 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 xml:space="preserve">Masa </w:t>
            </w:r>
            <w:proofErr w:type="spellStart"/>
            <w:r w:rsidRPr="00EC59FD">
              <w:rPr>
                <w:rFonts w:ascii="Adobe Fan Heiti Std B" w:eastAsia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BF5034">
            <w:pPr>
              <w:pStyle w:val="Header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A33790">
            <w:pPr>
              <w:pStyle w:val="Header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 xml:space="preserve">: </w:t>
            </w:r>
            <w:r w:rsidR="00A33790">
              <w:rPr>
                <w:rFonts w:ascii="Adobe Fan Heiti Std B" w:eastAsia="Adobe Fan Heiti Std B"/>
                <w:sz w:val="18"/>
                <w:szCs w:val="18"/>
              </w:rPr>
              <w:t>7</w:t>
            </w:r>
            <w:r w:rsidRPr="00EC59FD">
              <w:rPr>
                <w:rFonts w:ascii="Adobe Fan Heiti Std B" w:eastAsia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505"/>
      </w:tblGrid>
      <w:tr w:rsidR="00530878" w:rsidRPr="00A33790" w:rsidTr="00C428A1">
        <w:tc>
          <w:tcPr>
            <w:tcW w:w="1458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 xml:space="preserve">Mata </w:t>
            </w:r>
            <w:proofErr w:type="spellStart"/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A33790" w:rsidRDefault="00530878" w:rsidP="00FA5F2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:</w:t>
            </w:r>
            <w:r w:rsidR="000173FE" w:rsidRPr="00A33790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 xml:space="preserve"> A</w:t>
            </w:r>
            <w:proofErr w:type="spellStart"/>
            <w:r w:rsidR="00FA5F23" w:rsidRPr="00A33790">
              <w:rPr>
                <w:rFonts w:ascii="Adobe Fan Heiti Std B" w:eastAsia="Adobe Fan Heiti Std B"/>
                <w:b/>
                <w:sz w:val="18"/>
                <w:szCs w:val="18"/>
              </w:rPr>
              <w:t>nalisa</w:t>
            </w:r>
            <w:proofErr w:type="spellEnd"/>
            <w:r w:rsidR="00FA5F23" w:rsidRPr="00A33790">
              <w:rPr>
                <w:rFonts w:ascii="Adobe Fan Heiti Std B" w:eastAsia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="00FA5F23" w:rsidRPr="00A33790">
              <w:rPr>
                <w:rFonts w:ascii="Adobe Fan Heiti Std B" w:eastAsia="Adobe Fan Heiti Std B"/>
                <w:b/>
                <w:sz w:val="18"/>
                <w:szCs w:val="18"/>
              </w:rPr>
              <w:t>Laporan</w:t>
            </w:r>
            <w:proofErr w:type="spellEnd"/>
            <w:r w:rsidR="00FA5F23" w:rsidRPr="00A33790">
              <w:rPr>
                <w:rFonts w:ascii="Adobe Fan Heiti Std B" w:eastAsia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="00FA5F23" w:rsidRPr="00A33790">
              <w:rPr>
                <w:rFonts w:ascii="Adobe Fan Heiti Std B" w:eastAsia="Adobe Fan Heiti Std B"/>
                <w:b/>
                <w:sz w:val="18"/>
                <w:szCs w:val="18"/>
              </w:rPr>
              <w:t>Keuangan</w:t>
            </w:r>
            <w:proofErr w:type="spellEnd"/>
            <w:r w:rsidR="007501FF" w:rsidRPr="00A33790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 xml:space="preserve"> (A</w:t>
            </w:r>
            <w:r w:rsidR="00FA5F23" w:rsidRPr="00A33790">
              <w:rPr>
                <w:rFonts w:ascii="Adobe Fan Heiti Std B" w:eastAsia="Adobe Fan Heiti Std B"/>
                <w:b/>
                <w:sz w:val="18"/>
                <w:szCs w:val="18"/>
              </w:rPr>
              <w:t>LK</w:t>
            </w:r>
            <w:r w:rsidR="007501FF" w:rsidRPr="00A33790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>)</w:t>
            </w:r>
          </w:p>
        </w:tc>
        <w:tc>
          <w:tcPr>
            <w:tcW w:w="2340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</w:rPr>
            </w:pPr>
            <w:proofErr w:type="spellStart"/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Kode</w:t>
            </w:r>
            <w:proofErr w:type="spellEnd"/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 xml:space="preserve"> MK</w:t>
            </w:r>
          </w:p>
        </w:tc>
        <w:tc>
          <w:tcPr>
            <w:tcW w:w="4505" w:type="dxa"/>
          </w:tcPr>
          <w:p w:rsidR="00530878" w:rsidRPr="00A33790" w:rsidRDefault="00530878" w:rsidP="00FA5F2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:</w:t>
            </w:r>
            <w:r w:rsidR="000D2E4B" w:rsidRPr="00A33790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 xml:space="preserve"> </w:t>
            </w:r>
            <w:r w:rsidR="00FA6824" w:rsidRPr="00A33790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>A</w:t>
            </w:r>
            <w:r w:rsidR="007501FF" w:rsidRPr="00A33790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>KT</w:t>
            </w:r>
            <w:r w:rsidR="00FA6824" w:rsidRPr="00A33790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 xml:space="preserve"> </w:t>
            </w:r>
            <w:r w:rsidR="007501FF" w:rsidRPr="00A33790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>30</w:t>
            </w:r>
            <w:r w:rsidR="00FA5F23" w:rsidRPr="00A33790">
              <w:rPr>
                <w:rFonts w:ascii="Adobe Fan Heiti Std B" w:eastAsia="Adobe Fan Heiti Std B"/>
                <w:b/>
                <w:sz w:val="18"/>
                <w:szCs w:val="18"/>
              </w:rPr>
              <w:t>3</w:t>
            </w:r>
          </w:p>
        </w:tc>
      </w:tr>
      <w:tr w:rsidR="00530878" w:rsidRPr="00A33790" w:rsidTr="00C428A1">
        <w:tc>
          <w:tcPr>
            <w:tcW w:w="1458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 xml:space="preserve">Program </w:t>
            </w:r>
            <w:proofErr w:type="spellStart"/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:</w:t>
            </w:r>
            <w:r w:rsidR="000D2E4B" w:rsidRPr="00A33790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 xml:space="preserve"> Akuntansi</w:t>
            </w:r>
          </w:p>
        </w:tc>
        <w:tc>
          <w:tcPr>
            <w:tcW w:w="2340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</w:rPr>
            </w:pPr>
            <w:proofErr w:type="spellStart"/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505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:</w:t>
            </w:r>
            <w:r w:rsidR="00481818" w:rsidRPr="00A33790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 xml:space="preserve"> Fitriyah Nurhidayah, SE, MSi.</w:t>
            </w:r>
          </w:p>
        </w:tc>
      </w:tr>
      <w:tr w:rsidR="00530878" w:rsidRPr="00A33790" w:rsidTr="00C428A1">
        <w:tc>
          <w:tcPr>
            <w:tcW w:w="1458" w:type="dxa"/>
          </w:tcPr>
          <w:p w:rsidR="00530878" w:rsidRPr="00A33790" w:rsidRDefault="00530878" w:rsidP="00FA5F2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S</w:t>
            </w:r>
            <w:r w:rsidR="00FA5F23" w:rsidRPr="00A33790">
              <w:rPr>
                <w:rFonts w:ascii="Adobe Fan Heiti Std B" w:eastAsia="Adobe Fan Heiti Std B"/>
                <w:b/>
                <w:sz w:val="18"/>
                <w:szCs w:val="18"/>
              </w:rPr>
              <w:t>KS</w:t>
            </w:r>
          </w:p>
        </w:tc>
        <w:tc>
          <w:tcPr>
            <w:tcW w:w="5130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:</w:t>
            </w:r>
            <w:r w:rsidR="000D2E4B" w:rsidRPr="00A33790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 xml:space="preserve">  3 sks</w:t>
            </w:r>
          </w:p>
        </w:tc>
        <w:tc>
          <w:tcPr>
            <w:tcW w:w="2340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</w:rPr>
            </w:pPr>
          </w:p>
        </w:tc>
        <w:tc>
          <w:tcPr>
            <w:tcW w:w="4505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</w:pPr>
          </w:p>
        </w:tc>
      </w:tr>
    </w:tbl>
    <w:p w:rsidR="00530878" w:rsidRPr="00A33790" w:rsidRDefault="00530878" w:rsidP="00A33790">
      <w:pPr>
        <w:pStyle w:val="NoSpacing"/>
        <w:rPr>
          <w:rFonts w:ascii="Cambria" w:hAnsi="Cambria"/>
          <w:sz w:val="20"/>
          <w:szCs w:val="20"/>
        </w:rPr>
      </w:pPr>
    </w:p>
    <w:p w:rsidR="00530878" w:rsidRPr="00A33790" w:rsidRDefault="00530878" w:rsidP="00A33790">
      <w:pPr>
        <w:pStyle w:val="NoSpacing"/>
        <w:rPr>
          <w:rFonts w:ascii="Cambria" w:hAnsi="Cambria"/>
          <w:sz w:val="20"/>
          <w:szCs w:val="20"/>
        </w:rPr>
      </w:pPr>
    </w:p>
    <w:p w:rsidR="009319C7" w:rsidRPr="00A33790" w:rsidRDefault="00816077" w:rsidP="00A337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dobe Fan Heiti Std B" w:hAnsi="Arial" w:cs="Arial"/>
          <w:b/>
          <w:sz w:val="20"/>
          <w:szCs w:val="20"/>
          <w:lang w:val="id-ID"/>
        </w:rPr>
      </w:pPr>
      <w:r>
        <w:rPr>
          <w:rFonts w:ascii="Arial" w:eastAsia="Adobe Fan Heiti Std B" w:hAnsi="Arial" w:cs="Arial"/>
          <w:b/>
          <w:sz w:val="20"/>
          <w:szCs w:val="20"/>
        </w:rPr>
        <w:t xml:space="preserve"> </w:t>
      </w:r>
      <w:r w:rsidR="00530878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>Deskripsi Singkat</w:t>
      </w:r>
      <w:r w:rsidR="009A39DD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ab/>
      </w:r>
      <w:r w:rsidR="009A39DD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ab/>
      </w:r>
      <w:r w:rsidR="009A39DD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ab/>
      </w:r>
    </w:p>
    <w:p w:rsidR="00FA5F23" w:rsidRPr="00A33790" w:rsidRDefault="00FA5F23" w:rsidP="00816077">
      <w:pPr>
        <w:pStyle w:val="ListParagraph"/>
        <w:tabs>
          <w:tab w:val="left" w:pos="2835"/>
        </w:tabs>
        <w:spacing w:after="0" w:line="240" w:lineRule="auto"/>
        <w:ind w:left="450"/>
        <w:jc w:val="both"/>
        <w:rPr>
          <w:rFonts w:ascii="Arial" w:hAnsi="Arial" w:cs="Arial"/>
          <w:bCs/>
          <w:sz w:val="20"/>
          <w:szCs w:val="20"/>
          <w:lang w:eastAsia="id-ID"/>
        </w:rPr>
      </w:pPr>
      <w:proofErr w:type="spellStart"/>
      <w:proofErr w:type="gramStart"/>
      <w:r w:rsidRPr="00A33790">
        <w:rPr>
          <w:rFonts w:ascii="Arial" w:hAnsi="Arial" w:cs="Arial"/>
          <w:color w:val="000000"/>
          <w:sz w:val="20"/>
          <w:szCs w:val="20"/>
        </w:rPr>
        <w:t>Kemampuan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menganalisa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laporan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keuangan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merupakan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syarat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mutlak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bagi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praktisi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keuangan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seperti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akuntan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manajer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keuangan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sebagainya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33790">
        <w:rPr>
          <w:rFonts w:ascii="Arial" w:hAnsi="Arial" w:cs="Arial"/>
          <w:color w:val="000000"/>
          <w:sz w:val="20"/>
          <w:szCs w:val="20"/>
        </w:rPr>
        <w:t>M</w:t>
      </w:r>
      <w:r w:rsidRPr="00A33790">
        <w:rPr>
          <w:rFonts w:ascii="Arial" w:hAnsi="Arial" w:cs="Arial"/>
          <w:color w:val="000000"/>
          <w:sz w:val="20"/>
          <w:szCs w:val="20"/>
        </w:rPr>
        <w:t xml:space="preserve">ata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k</w:t>
      </w:r>
      <w:r w:rsidRPr="00A33790">
        <w:rPr>
          <w:rFonts w:ascii="Arial" w:hAnsi="Arial" w:cs="Arial"/>
          <w:color w:val="000000"/>
          <w:sz w:val="20"/>
          <w:szCs w:val="20"/>
        </w:rPr>
        <w:t>uliah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didesain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untuk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mengembangkan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kemampuan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diperlukan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untuk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memahami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laporan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keuangan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mengevaluasi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kinerja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33790">
        <w:rPr>
          <w:rFonts w:ascii="Arial" w:hAnsi="Arial" w:cs="Arial"/>
          <w:color w:val="000000"/>
          <w:sz w:val="20"/>
          <w:szCs w:val="20"/>
        </w:rPr>
        <w:t>perusahaan</w:t>
      </w:r>
      <w:proofErr w:type="spellEnd"/>
      <w:r w:rsidRPr="00A33790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4827EC" w:rsidRPr="00A33790" w:rsidRDefault="004827EC" w:rsidP="00A33790">
      <w:pPr>
        <w:spacing w:after="0" w:line="240" w:lineRule="auto"/>
        <w:ind w:left="450"/>
        <w:jc w:val="both"/>
        <w:rPr>
          <w:rFonts w:ascii="Arial" w:eastAsia="Adobe Fan Heiti Std B" w:hAnsi="Arial" w:cs="Arial"/>
          <w:sz w:val="20"/>
          <w:szCs w:val="20"/>
          <w:lang w:val="id-ID"/>
        </w:rPr>
      </w:pPr>
    </w:p>
    <w:p w:rsidR="00FA5F23" w:rsidRPr="00A33790" w:rsidRDefault="00816077" w:rsidP="00A337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dobe Fan Heiti Std B" w:hAnsi="Arial" w:cs="Arial"/>
          <w:b/>
          <w:sz w:val="20"/>
          <w:szCs w:val="20"/>
          <w:lang w:val="id-ID"/>
        </w:rPr>
      </w:pPr>
      <w:r>
        <w:rPr>
          <w:rFonts w:ascii="Arial" w:eastAsia="Adobe Fan Heiti Std B" w:hAnsi="Arial" w:cs="Arial"/>
          <w:b/>
          <w:sz w:val="20"/>
          <w:szCs w:val="20"/>
        </w:rPr>
        <w:t xml:space="preserve"> </w:t>
      </w:r>
      <w:r w:rsidR="00EC59FD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Unsur </w:t>
      </w:r>
      <w:r w:rsidR="00530878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>Capaian Pembelajaran</w:t>
      </w:r>
      <w:r w:rsidR="009A39DD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ab/>
      </w:r>
    </w:p>
    <w:p w:rsidR="00FA5F23" w:rsidRPr="00A33790" w:rsidRDefault="00FA5F23" w:rsidP="00816077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bCs/>
          <w:sz w:val="20"/>
          <w:szCs w:val="20"/>
        </w:rPr>
      </w:pPr>
      <w:r w:rsidRPr="00A33790">
        <w:rPr>
          <w:rFonts w:ascii="Arial" w:hAnsi="Arial" w:cs="Arial"/>
          <w:color w:val="000000"/>
          <w:sz w:val="20"/>
          <w:szCs w:val="20"/>
          <w:lang w:val="id-ID"/>
        </w:rPr>
        <w:t xml:space="preserve">Mampu melakukan analisis Laporan Keuangan yang standar. </w:t>
      </w:r>
    </w:p>
    <w:p w:rsidR="00FA5F23" w:rsidRPr="00A33790" w:rsidRDefault="00FA5F23" w:rsidP="00816077">
      <w:pPr>
        <w:pStyle w:val="Default"/>
        <w:ind w:left="450"/>
        <w:jc w:val="both"/>
        <w:rPr>
          <w:sz w:val="20"/>
          <w:szCs w:val="20"/>
        </w:rPr>
      </w:pPr>
      <w:r w:rsidRPr="00A33790">
        <w:rPr>
          <w:sz w:val="20"/>
          <w:szCs w:val="20"/>
          <w:lang w:val="id-ID"/>
        </w:rPr>
        <w:t xml:space="preserve">Mampu memformulasikan masalah, mengumpulkan gagasan yang </w:t>
      </w:r>
      <w:r w:rsidR="00A33790">
        <w:rPr>
          <w:sz w:val="20"/>
          <w:szCs w:val="20"/>
          <w:lang w:val="id-ID"/>
        </w:rPr>
        <w:t>relevan, melakukan analisis, si</w:t>
      </w:r>
      <w:r w:rsidR="00A33790">
        <w:rPr>
          <w:sz w:val="20"/>
          <w:szCs w:val="20"/>
        </w:rPr>
        <w:t>n</w:t>
      </w:r>
      <w:r w:rsidRPr="00A33790">
        <w:rPr>
          <w:sz w:val="20"/>
          <w:szCs w:val="20"/>
          <w:lang w:val="id-ID"/>
        </w:rPr>
        <w:t>tesis dan evaluasi atas informasi serta mengaplikasikan gagasan untuk membuat keputusan dan menyelesaikan masalah.</w:t>
      </w:r>
    </w:p>
    <w:p w:rsidR="00FA5F23" w:rsidRPr="00A33790" w:rsidRDefault="00FA5F23" w:rsidP="00816077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color w:val="000000"/>
          <w:sz w:val="20"/>
          <w:szCs w:val="20"/>
        </w:rPr>
      </w:pPr>
      <w:r w:rsidRPr="00A33790">
        <w:rPr>
          <w:rFonts w:ascii="Arial" w:hAnsi="Arial" w:cs="Arial"/>
          <w:color w:val="000000"/>
          <w:sz w:val="20"/>
          <w:szCs w:val="20"/>
          <w:lang w:val="id-ID"/>
        </w:rPr>
        <w:t xml:space="preserve">Mampu mengartikulasikan gagasan secara efektif secara lisan maupun </w:t>
      </w:r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3790">
        <w:rPr>
          <w:rFonts w:ascii="Arial" w:hAnsi="Arial" w:cs="Arial"/>
          <w:color w:val="000000"/>
          <w:sz w:val="20"/>
          <w:szCs w:val="20"/>
          <w:lang w:val="id-ID"/>
        </w:rPr>
        <w:t>tulisan</w:t>
      </w:r>
      <w:r w:rsidRPr="00A33790">
        <w:rPr>
          <w:rFonts w:ascii="Arial" w:hAnsi="Arial" w:cs="Arial"/>
          <w:color w:val="000000"/>
          <w:sz w:val="20"/>
          <w:szCs w:val="20"/>
        </w:rPr>
        <w:t>.</w:t>
      </w:r>
    </w:p>
    <w:p w:rsidR="00FA5F23" w:rsidRPr="00A33790" w:rsidRDefault="00FA5F23" w:rsidP="00A33790">
      <w:pPr>
        <w:spacing w:after="0" w:line="240" w:lineRule="auto"/>
        <w:jc w:val="both"/>
        <w:rPr>
          <w:rFonts w:ascii="Arial" w:eastAsia="Adobe Fan Heiti Std B" w:hAnsi="Arial" w:cs="Arial"/>
          <w:b/>
          <w:sz w:val="20"/>
          <w:szCs w:val="20"/>
        </w:rPr>
      </w:pPr>
    </w:p>
    <w:p w:rsidR="00F26B14" w:rsidRPr="00A33790" w:rsidRDefault="005672CB" w:rsidP="00A33790">
      <w:pPr>
        <w:pStyle w:val="NoSpacing"/>
        <w:numPr>
          <w:ilvl w:val="0"/>
          <w:numId w:val="3"/>
        </w:numPr>
        <w:ind w:left="450" w:hanging="450"/>
        <w:rPr>
          <w:rFonts w:ascii="Arial" w:eastAsia="Adobe Fan Heiti Std B" w:hAnsi="Arial" w:cs="Arial"/>
          <w:b/>
          <w:sz w:val="20"/>
          <w:szCs w:val="20"/>
          <w:lang w:val="id-ID"/>
        </w:rPr>
      </w:pPr>
      <w:r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>K</w:t>
      </w:r>
      <w:r w:rsidR="007F0771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>omponen Penilaian</w:t>
      </w:r>
      <w:r w:rsidR="007F0771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ab/>
      </w:r>
      <w:r w:rsidR="007F0771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ab/>
      </w:r>
    </w:p>
    <w:p w:rsidR="00F26B14" w:rsidRPr="00A33790" w:rsidRDefault="00F26B14" w:rsidP="00A33790">
      <w:pPr>
        <w:pStyle w:val="NoSpacing"/>
        <w:ind w:left="270"/>
        <w:rPr>
          <w:rFonts w:ascii="Arial" w:eastAsia="Adobe Fan Heiti Std B" w:hAnsi="Arial" w:cs="Arial"/>
          <w:sz w:val="20"/>
          <w:szCs w:val="20"/>
        </w:rPr>
      </w:pPr>
    </w:p>
    <w:p w:rsidR="00F2107F" w:rsidRPr="00A33790" w:rsidRDefault="00A33790" w:rsidP="00A33790">
      <w:pPr>
        <w:pStyle w:val="NoSpacing"/>
        <w:ind w:firstLine="450"/>
        <w:rPr>
          <w:rFonts w:ascii="Arial" w:eastAsia="Adobe Fan Heiti Std B" w:hAnsi="Arial" w:cs="Arial"/>
          <w:sz w:val="20"/>
          <w:szCs w:val="20"/>
          <w:lang w:val="id-ID"/>
        </w:rPr>
      </w:pPr>
      <w:proofErr w:type="spellStart"/>
      <w:r w:rsidRPr="00A33790">
        <w:rPr>
          <w:rFonts w:ascii="Arial" w:eastAsia="Adobe Fan Heiti Std B" w:hAnsi="Arial" w:cs="Arial"/>
          <w:sz w:val="20"/>
          <w:szCs w:val="20"/>
        </w:rPr>
        <w:t>Kehadiran</w:t>
      </w:r>
      <w:proofErr w:type="spellEnd"/>
      <w:r w:rsidRPr="00A33790">
        <w:rPr>
          <w:rFonts w:ascii="Arial" w:eastAsia="Adobe Fan Heiti Std B" w:hAnsi="Arial" w:cs="Arial"/>
          <w:sz w:val="20"/>
          <w:szCs w:val="20"/>
        </w:rPr>
        <w:tab/>
      </w:r>
      <w:r w:rsidRPr="00A33790">
        <w:rPr>
          <w:rFonts w:ascii="Arial" w:eastAsia="Adobe Fan Heiti Std B" w:hAnsi="Arial" w:cs="Arial"/>
          <w:sz w:val="20"/>
          <w:szCs w:val="20"/>
        </w:rPr>
        <w:tab/>
      </w:r>
      <w:r w:rsidR="00F2107F" w:rsidRPr="00A33790">
        <w:rPr>
          <w:rFonts w:ascii="Arial" w:eastAsia="Adobe Fan Heiti Std B" w:hAnsi="Arial" w:cs="Arial"/>
          <w:sz w:val="20"/>
          <w:szCs w:val="20"/>
          <w:lang w:val="id-ID"/>
        </w:rPr>
        <w:t xml:space="preserve">: </w:t>
      </w:r>
      <w:r w:rsidR="00F2107F" w:rsidRPr="00A33790">
        <w:rPr>
          <w:rFonts w:ascii="Arial" w:eastAsia="Adobe Fan Heiti Std B" w:hAnsi="Arial" w:cs="Arial"/>
          <w:sz w:val="20"/>
          <w:szCs w:val="20"/>
        </w:rPr>
        <w:t xml:space="preserve">  </w:t>
      </w:r>
      <w:r w:rsidR="00FA5F23" w:rsidRPr="00A33790">
        <w:rPr>
          <w:rFonts w:ascii="Arial" w:eastAsia="Adobe Fan Heiti Std B" w:hAnsi="Arial" w:cs="Arial"/>
          <w:sz w:val="20"/>
          <w:szCs w:val="20"/>
        </w:rPr>
        <w:t xml:space="preserve"> </w:t>
      </w:r>
      <w:r w:rsidR="00F2107F" w:rsidRPr="00A33790">
        <w:rPr>
          <w:rFonts w:ascii="Arial" w:eastAsia="Adobe Fan Heiti Std B" w:hAnsi="Arial" w:cs="Arial"/>
          <w:sz w:val="20"/>
          <w:szCs w:val="20"/>
        </w:rPr>
        <w:t>5</w:t>
      </w:r>
      <w:r w:rsidR="00F2107F" w:rsidRPr="00A33790">
        <w:rPr>
          <w:rFonts w:ascii="Arial" w:eastAsia="Adobe Fan Heiti Std B" w:hAnsi="Arial" w:cs="Arial"/>
          <w:sz w:val="20"/>
          <w:szCs w:val="20"/>
          <w:lang w:val="id-ID"/>
        </w:rPr>
        <w:t xml:space="preserve"> %</w:t>
      </w:r>
    </w:p>
    <w:p w:rsidR="00F2107F" w:rsidRPr="00A33790" w:rsidRDefault="00FA5F23" w:rsidP="00A33790">
      <w:pPr>
        <w:pStyle w:val="NoSpacing"/>
        <w:ind w:firstLine="450"/>
        <w:rPr>
          <w:rFonts w:ascii="Arial" w:eastAsia="Adobe Fan Heiti Std B" w:hAnsi="Arial" w:cs="Arial"/>
          <w:sz w:val="20"/>
          <w:szCs w:val="20"/>
        </w:rPr>
      </w:pPr>
      <w:proofErr w:type="spellStart"/>
      <w:r w:rsidRPr="00A33790">
        <w:rPr>
          <w:rFonts w:ascii="Arial" w:eastAsia="Adobe Fan Heiti Std B" w:hAnsi="Arial" w:cs="Arial"/>
          <w:sz w:val="20"/>
          <w:szCs w:val="20"/>
        </w:rPr>
        <w:t>Tugas</w:t>
      </w:r>
      <w:proofErr w:type="spellEnd"/>
      <w:r w:rsidRPr="00A33790">
        <w:rPr>
          <w:rFonts w:ascii="Arial" w:eastAsia="Adobe Fan Heiti Std B" w:hAnsi="Arial" w:cs="Arial"/>
          <w:sz w:val="20"/>
          <w:szCs w:val="20"/>
        </w:rPr>
        <w:t xml:space="preserve"> </w:t>
      </w:r>
      <w:proofErr w:type="spellStart"/>
      <w:r w:rsidRPr="00A33790">
        <w:rPr>
          <w:rFonts w:ascii="Arial" w:eastAsia="Adobe Fan Heiti Std B" w:hAnsi="Arial" w:cs="Arial"/>
          <w:sz w:val="20"/>
          <w:szCs w:val="20"/>
        </w:rPr>
        <w:t>harian</w:t>
      </w:r>
      <w:proofErr w:type="spellEnd"/>
      <w:r w:rsidRPr="00A33790">
        <w:rPr>
          <w:rFonts w:ascii="Arial" w:eastAsia="Adobe Fan Heiti Std B" w:hAnsi="Arial" w:cs="Arial"/>
          <w:sz w:val="20"/>
          <w:szCs w:val="20"/>
        </w:rPr>
        <w:tab/>
        <w:t xml:space="preserve">:  </w:t>
      </w:r>
      <w:r w:rsidR="00F2107F" w:rsidRPr="00A33790">
        <w:rPr>
          <w:rFonts w:ascii="Arial" w:eastAsia="Adobe Fan Heiti Std B" w:hAnsi="Arial" w:cs="Arial"/>
          <w:sz w:val="20"/>
          <w:szCs w:val="20"/>
        </w:rPr>
        <w:t xml:space="preserve">20 </w:t>
      </w:r>
      <w:r w:rsidRPr="00A33790">
        <w:rPr>
          <w:rFonts w:ascii="Arial" w:eastAsia="Adobe Fan Heiti Std B" w:hAnsi="Arial" w:cs="Arial"/>
          <w:sz w:val="20"/>
          <w:szCs w:val="20"/>
        </w:rPr>
        <w:t>%</w:t>
      </w:r>
    </w:p>
    <w:p w:rsidR="00FB4849" w:rsidRPr="00A33790" w:rsidRDefault="00F2107F" w:rsidP="00A33790">
      <w:pPr>
        <w:pStyle w:val="NoSpacing"/>
        <w:ind w:firstLine="450"/>
        <w:rPr>
          <w:rFonts w:ascii="Arial" w:eastAsia="Adobe Fan Heiti Std B" w:hAnsi="Arial" w:cs="Arial"/>
          <w:sz w:val="20"/>
          <w:szCs w:val="20"/>
          <w:lang w:val="id-ID"/>
        </w:rPr>
      </w:pPr>
      <w:r w:rsidRPr="00A33790">
        <w:rPr>
          <w:rFonts w:ascii="Arial" w:eastAsia="Adobe Fan Heiti Std B" w:hAnsi="Arial" w:cs="Arial"/>
          <w:sz w:val="20"/>
          <w:szCs w:val="20"/>
        </w:rPr>
        <w:t>UTS</w:t>
      </w:r>
      <w:r w:rsidR="00FA5F23" w:rsidRPr="00A33790">
        <w:rPr>
          <w:rFonts w:ascii="Arial" w:eastAsia="Adobe Fan Heiti Std B" w:hAnsi="Arial" w:cs="Arial"/>
          <w:sz w:val="20"/>
          <w:szCs w:val="20"/>
        </w:rPr>
        <w:tab/>
      </w:r>
      <w:r w:rsidR="00FA5F23" w:rsidRPr="00A33790">
        <w:rPr>
          <w:rFonts w:ascii="Arial" w:eastAsia="Adobe Fan Heiti Std B" w:hAnsi="Arial" w:cs="Arial"/>
          <w:sz w:val="20"/>
          <w:szCs w:val="20"/>
        </w:rPr>
        <w:tab/>
      </w:r>
      <w:r w:rsidR="00F26B14" w:rsidRPr="00A33790">
        <w:rPr>
          <w:rFonts w:ascii="Arial" w:eastAsia="Adobe Fan Heiti Std B" w:hAnsi="Arial" w:cs="Arial"/>
          <w:sz w:val="20"/>
          <w:szCs w:val="20"/>
          <w:lang w:val="id-ID"/>
        </w:rPr>
        <w:t>:</w:t>
      </w:r>
      <w:r w:rsidR="00FA5F23" w:rsidRPr="00A33790">
        <w:rPr>
          <w:rFonts w:ascii="Arial" w:eastAsia="Adobe Fan Heiti Std B" w:hAnsi="Arial" w:cs="Arial"/>
          <w:sz w:val="20"/>
          <w:szCs w:val="20"/>
        </w:rPr>
        <w:t xml:space="preserve">  </w:t>
      </w:r>
      <w:r w:rsidRPr="00A33790">
        <w:rPr>
          <w:rFonts w:ascii="Arial" w:eastAsia="Adobe Fan Heiti Std B" w:hAnsi="Arial" w:cs="Arial"/>
          <w:sz w:val="20"/>
          <w:szCs w:val="20"/>
        </w:rPr>
        <w:t>3</w:t>
      </w:r>
      <w:r w:rsidR="00192E7D" w:rsidRPr="00A33790">
        <w:rPr>
          <w:rFonts w:ascii="Arial" w:eastAsia="Adobe Fan Heiti Std B" w:hAnsi="Arial" w:cs="Arial"/>
          <w:sz w:val="20"/>
          <w:szCs w:val="20"/>
        </w:rPr>
        <w:t>0</w:t>
      </w:r>
      <w:r w:rsidR="00FB4849" w:rsidRPr="00A33790">
        <w:rPr>
          <w:rFonts w:ascii="Arial" w:eastAsia="Adobe Fan Heiti Std B" w:hAnsi="Arial" w:cs="Arial"/>
          <w:sz w:val="20"/>
          <w:szCs w:val="20"/>
          <w:lang w:val="id-ID"/>
        </w:rPr>
        <w:t xml:space="preserve"> %</w:t>
      </w:r>
      <w:bookmarkStart w:id="0" w:name="_GoBack"/>
      <w:bookmarkEnd w:id="0"/>
    </w:p>
    <w:p w:rsidR="00F26B14" w:rsidRPr="00A33790" w:rsidRDefault="00F2107F" w:rsidP="00A33790">
      <w:pPr>
        <w:pStyle w:val="NoSpacing"/>
        <w:ind w:left="270" w:firstLine="180"/>
        <w:rPr>
          <w:rFonts w:ascii="Arial" w:eastAsia="Adobe Fan Heiti Std B" w:hAnsi="Arial" w:cs="Arial"/>
          <w:sz w:val="20"/>
          <w:szCs w:val="20"/>
          <w:lang w:val="id-ID"/>
        </w:rPr>
      </w:pPr>
      <w:r w:rsidRPr="00A33790">
        <w:rPr>
          <w:rFonts w:ascii="Arial" w:eastAsia="Adobe Fan Heiti Std B" w:hAnsi="Arial" w:cs="Arial"/>
          <w:sz w:val="20"/>
          <w:szCs w:val="20"/>
        </w:rPr>
        <w:t>UAS</w:t>
      </w:r>
      <w:r w:rsidR="00FA5F23" w:rsidRPr="00A33790">
        <w:rPr>
          <w:rFonts w:ascii="Arial" w:eastAsia="Adobe Fan Heiti Std B" w:hAnsi="Arial" w:cs="Arial"/>
          <w:sz w:val="20"/>
          <w:szCs w:val="20"/>
        </w:rPr>
        <w:tab/>
      </w:r>
      <w:r w:rsidR="00FA5F23" w:rsidRPr="00A33790">
        <w:rPr>
          <w:rFonts w:ascii="Arial" w:eastAsia="Adobe Fan Heiti Std B" w:hAnsi="Arial" w:cs="Arial"/>
          <w:sz w:val="20"/>
          <w:szCs w:val="20"/>
        </w:rPr>
        <w:tab/>
      </w:r>
      <w:r w:rsidR="00F26B14" w:rsidRPr="00A33790">
        <w:rPr>
          <w:rFonts w:ascii="Arial" w:eastAsia="Adobe Fan Heiti Std B" w:hAnsi="Arial" w:cs="Arial"/>
          <w:sz w:val="20"/>
          <w:szCs w:val="20"/>
          <w:lang w:val="id-ID"/>
        </w:rPr>
        <w:t>:</w:t>
      </w:r>
      <w:r w:rsidR="00FA5F23" w:rsidRPr="00A33790">
        <w:rPr>
          <w:rFonts w:ascii="Arial" w:eastAsia="Adobe Fan Heiti Std B" w:hAnsi="Arial" w:cs="Arial"/>
          <w:sz w:val="20"/>
          <w:szCs w:val="20"/>
        </w:rPr>
        <w:t xml:space="preserve">  </w:t>
      </w:r>
      <w:r w:rsidRPr="00A33790">
        <w:rPr>
          <w:rFonts w:ascii="Arial" w:eastAsia="Adobe Fan Heiti Std B" w:hAnsi="Arial" w:cs="Arial"/>
          <w:sz w:val="20"/>
          <w:szCs w:val="20"/>
        </w:rPr>
        <w:t>45</w:t>
      </w:r>
      <w:r w:rsidR="00FB4849" w:rsidRPr="00A33790">
        <w:rPr>
          <w:rFonts w:ascii="Arial" w:eastAsia="Adobe Fan Heiti Std B" w:hAnsi="Arial" w:cs="Arial"/>
          <w:sz w:val="20"/>
          <w:szCs w:val="20"/>
          <w:lang w:val="id-ID"/>
        </w:rPr>
        <w:t xml:space="preserve"> %</w:t>
      </w:r>
    </w:p>
    <w:p w:rsidR="007F0771" w:rsidRPr="00A33790" w:rsidRDefault="007F0771" w:rsidP="00A33790">
      <w:pPr>
        <w:pStyle w:val="NoSpacing"/>
        <w:ind w:left="270"/>
        <w:rPr>
          <w:rFonts w:ascii="Adobe Fan Heiti Std B" w:eastAsia="Adobe Fan Heiti Std B"/>
          <w:sz w:val="20"/>
          <w:szCs w:val="20"/>
          <w:lang w:val="id-ID"/>
        </w:rPr>
      </w:pPr>
    </w:p>
    <w:p w:rsidR="00F26B14" w:rsidRPr="00FB4849" w:rsidRDefault="00F26B14" w:rsidP="007F0771">
      <w:pPr>
        <w:pStyle w:val="NoSpacing"/>
        <w:ind w:left="270"/>
        <w:rPr>
          <w:rFonts w:ascii="Adobe Fan Heiti Std B" w:eastAsia="Adobe Fan Heiti Std B"/>
          <w:sz w:val="20"/>
          <w:szCs w:val="20"/>
          <w:lang w:val="id-ID"/>
        </w:rPr>
      </w:pPr>
    </w:p>
    <w:p w:rsidR="00B33932" w:rsidRDefault="00B33932" w:rsidP="00CA1DDE">
      <w:pPr>
        <w:pStyle w:val="NoSpacing"/>
        <w:rPr>
          <w:rFonts w:ascii="Arial" w:hAnsi="Arial" w:cs="Arial"/>
        </w:rPr>
      </w:pPr>
    </w:p>
    <w:p w:rsidR="00A33790" w:rsidRDefault="00A33790" w:rsidP="00CA1DDE">
      <w:pPr>
        <w:pStyle w:val="NoSpacing"/>
        <w:rPr>
          <w:rFonts w:ascii="Arial" w:hAnsi="Arial" w:cs="Arial"/>
        </w:rPr>
      </w:pPr>
    </w:p>
    <w:p w:rsidR="00A33790" w:rsidRDefault="00A33790" w:rsidP="00CA1DDE">
      <w:pPr>
        <w:pStyle w:val="NoSpacing"/>
        <w:rPr>
          <w:rFonts w:ascii="Arial" w:hAnsi="Arial" w:cs="Arial"/>
        </w:rPr>
      </w:pPr>
    </w:p>
    <w:p w:rsidR="0089022E" w:rsidRDefault="0089022E" w:rsidP="00CA1DDE">
      <w:pPr>
        <w:pStyle w:val="NoSpacing"/>
        <w:rPr>
          <w:rFonts w:ascii="Arial" w:hAnsi="Arial" w:cs="Arial"/>
        </w:rPr>
      </w:pPr>
    </w:p>
    <w:p w:rsidR="00B33932" w:rsidRPr="009B7CB5" w:rsidRDefault="00B33932" w:rsidP="00CA1DDE">
      <w:pPr>
        <w:pStyle w:val="NoSpacing"/>
        <w:rPr>
          <w:rFonts w:ascii="Arial" w:hAnsi="Arial" w:cs="Arial"/>
        </w:rPr>
      </w:pPr>
    </w:p>
    <w:p w:rsidR="007F0771" w:rsidRPr="0089022E" w:rsidRDefault="007F0771" w:rsidP="00B33932">
      <w:pPr>
        <w:pStyle w:val="NoSpacing"/>
        <w:numPr>
          <w:ilvl w:val="0"/>
          <w:numId w:val="3"/>
        </w:numPr>
        <w:ind w:left="270" w:hanging="270"/>
        <w:rPr>
          <w:rFonts w:ascii="Arial" w:hAnsi="Arial" w:cs="Arial"/>
          <w:b/>
          <w:sz w:val="20"/>
        </w:rPr>
      </w:pPr>
      <w:proofErr w:type="spellStart"/>
      <w:r w:rsidRPr="0089022E">
        <w:rPr>
          <w:rFonts w:ascii="Arial" w:hAnsi="Arial" w:cs="Arial"/>
          <w:b/>
          <w:sz w:val="20"/>
        </w:rPr>
        <w:t>Kriteria</w:t>
      </w:r>
      <w:proofErr w:type="spellEnd"/>
      <w:r w:rsidRPr="0089022E">
        <w:rPr>
          <w:rFonts w:ascii="Arial" w:hAnsi="Arial" w:cs="Arial"/>
          <w:b/>
          <w:sz w:val="20"/>
        </w:rPr>
        <w:t xml:space="preserve"> </w:t>
      </w:r>
      <w:proofErr w:type="spellStart"/>
      <w:r w:rsidRPr="0089022E">
        <w:rPr>
          <w:rFonts w:ascii="Arial" w:hAnsi="Arial" w:cs="Arial"/>
          <w:b/>
          <w:sz w:val="20"/>
        </w:rPr>
        <w:t>Penilaian</w:t>
      </w:r>
      <w:proofErr w:type="spellEnd"/>
      <w:r w:rsidRPr="0089022E">
        <w:rPr>
          <w:rFonts w:ascii="Arial" w:hAnsi="Arial" w:cs="Arial"/>
          <w:b/>
          <w:sz w:val="20"/>
        </w:rPr>
        <w:tab/>
      </w:r>
      <w:r w:rsidRPr="0089022E">
        <w:rPr>
          <w:rFonts w:ascii="Arial" w:hAnsi="Arial" w:cs="Arial"/>
          <w:b/>
          <w:sz w:val="20"/>
        </w:rPr>
        <w:tab/>
      </w:r>
      <w:r w:rsidRPr="0089022E">
        <w:rPr>
          <w:rFonts w:ascii="Arial" w:hAnsi="Arial" w:cs="Arial"/>
          <w:b/>
          <w:sz w:val="20"/>
        </w:rPr>
        <w:tab/>
      </w:r>
    </w:p>
    <w:p w:rsidR="00B33932" w:rsidRDefault="00B33932" w:rsidP="00192E7D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06"/>
        <w:tblW w:w="13178" w:type="dxa"/>
        <w:tblLook w:val="04A0" w:firstRow="1" w:lastRow="0" w:firstColumn="1" w:lastColumn="0" w:noHBand="0" w:noVBand="1"/>
      </w:tblPr>
      <w:tblGrid>
        <w:gridCol w:w="1336"/>
        <w:gridCol w:w="1545"/>
        <w:gridCol w:w="647"/>
        <w:gridCol w:w="1015"/>
        <w:gridCol w:w="1948"/>
        <w:gridCol w:w="1666"/>
        <w:gridCol w:w="5021"/>
      </w:tblGrid>
      <w:tr w:rsidR="00CA1DDE" w:rsidTr="00CA1DDE">
        <w:tc>
          <w:tcPr>
            <w:tcW w:w="1336" w:type="dxa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Kriteria</w:t>
            </w:r>
            <w:proofErr w:type="spellEnd"/>
          </w:p>
        </w:tc>
        <w:tc>
          <w:tcPr>
            <w:tcW w:w="1545" w:type="dxa"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Huruf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Bobot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</w:p>
        </w:tc>
      </w:tr>
      <w:tr w:rsidR="00CA1DDE" w:rsidTr="00CA1DDE">
        <w:tc>
          <w:tcPr>
            <w:tcW w:w="1336" w:type="dxa"/>
            <w:vMerge w:val="restart"/>
            <w:vAlign w:val="center"/>
            <w:hideMark/>
          </w:tcPr>
          <w:p w:rsidR="00CA1DDE" w:rsidRDefault="00CA1DDE" w:rsidP="00A117D8">
            <w:pPr>
              <w:pStyle w:val="NoSpacing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1545" w:type="dxa"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A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90.00 - 100.00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4.0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serta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menganalisis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CA1DDE" w:rsidTr="00CA1DDE">
        <w:tc>
          <w:tcPr>
            <w:tcW w:w="1336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545" w:type="dxa"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A-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80.00 - 89.99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3.7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menganalisis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CA1DDE" w:rsidTr="00CA1DDE">
        <w:tc>
          <w:tcPr>
            <w:tcW w:w="1336" w:type="dxa"/>
            <w:vMerge w:val="restart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1545" w:type="dxa"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</w:t>
            </w: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B+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75.00 - 79.99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3.3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menganalisis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CA1DDE" w:rsidTr="00CA1DDE">
        <w:tc>
          <w:tcPr>
            <w:tcW w:w="1336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545" w:type="dxa"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70.00 - 74.99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3.0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menganalisis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cukup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CA1DDE" w:rsidTr="00CA1DDE">
        <w:tc>
          <w:tcPr>
            <w:tcW w:w="1336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545" w:type="dxa"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B-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65.00 - 69.99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2.7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cukup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menganalisis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lastRenderedPageBreak/>
              <w:t>cukup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CA1DDE" w:rsidTr="00CA1DDE">
        <w:tc>
          <w:tcPr>
            <w:tcW w:w="1336" w:type="dxa"/>
            <w:vMerge w:val="restart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lastRenderedPageBreak/>
              <w:t>Cukup</w:t>
            </w:r>
            <w:proofErr w:type="spellEnd"/>
          </w:p>
        </w:tc>
        <w:tc>
          <w:tcPr>
            <w:tcW w:w="1545" w:type="dxa"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C</w:t>
            </w: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C+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60.00 - 64.99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2.3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beberapa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menganalisis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cukup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CA1DDE" w:rsidTr="00CA1DDE">
        <w:tc>
          <w:tcPr>
            <w:tcW w:w="1336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545" w:type="dxa"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55.00 - 59.99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2.0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beberapa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menganalisis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cukup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CA1DDE" w:rsidTr="00CA1DDE">
        <w:tc>
          <w:tcPr>
            <w:tcW w:w="1336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545" w:type="dxa"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C-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50.00 - 54.99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1.7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kurang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serta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kurang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dapat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menganalisis</w:t>
            </w:r>
            <w:proofErr w:type="spellEnd"/>
            <w:proofErr w:type="gram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  <w:tr w:rsidR="00CA1DDE" w:rsidTr="00CA1DDE">
        <w:tc>
          <w:tcPr>
            <w:tcW w:w="133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Kurang</w:t>
            </w:r>
            <w:proofErr w:type="spellEnd"/>
          </w:p>
        </w:tc>
        <w:tc>
          <w:tcPr>
            <w:tcW w:w="1545" w:type="dxa"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40.00 - 49.99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1.0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beberapa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cukup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serta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dapat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menganalisis</w:t>
            </w:r>
            <w:proofErr w:type="spellEnd"/>
            <w:proofErr w:type="gram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  <w:tr w:rsidR="00CA1DDE" w:rsidTr="00CA1DDE">
        <w:tc>
          <w:tcPr>
            <w:tcW w:w="133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Lulus</w:t>
            </w:r>
          </w:p>
        </w:tc>
        <w:tc>
          <w:tcPr>
            <w:tcW w:w="1545" w:type="dxa"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&lt; 40.00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0.0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dapat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menganalisis</w:t>
            </w:r>
            <w:proofErr w:type="spellEnd"/>
            <w:proofErr w:type="gram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</w:tbl>
    <w:p w:rsidR="00B33932" w:rsidRDefault="00B33932" w:rsidP="00B33932">
      <w:pPr>
        <w:pStyle w:val="NoSpacing"/>
        <w:ind w:left="270"/>
        <w:rPr>
          <w:rFonts w:ascii="Arial" w:hAnsi="Arial" w:cs="Arial"/>
        </w:rPr>
      </w:pPr>
    </w:p>
    <w:p w:rsidR="00B33932" w:rsidRPr="00E23194" w:rsidRDefault="00B33932" w:rsidP="00B33932">
      <w:pPr>
        <w:pStyle w:val="NoSpacing"/>
        <w:rPr>
          <w:rFonts w:ascii="Arial" w:hAnsi="Arial" w:cs="Arial"/>
          <w:b/>
        </w:rPr>
      </w:pPr>
    </w:p>
    <w:p w:rsidR="00E23194" w:rsidRDefault="007F0771" w:rsidP="00E23194">
      <w:pPr>
        <w:pStyle w:val="Default"/>
        <w:numPr>
          <w:ilvl w:val="0"/>
          <w:numId w:val="3"/>
        </w:numPr>
        <w:rPr>
          <w:rFonts w:ascii="Adobe Fan Heiti Std B" w:eastAsia="Adobe Fan Heiti Std B" w:hAnsi="Adobe Fan Heiti Std B" w:cs="Times New Roman"/>
          <w:color w:val="auto"/>
          <w:sz w:val="20"/>
          <w:szCs w:val="20"/>
        </w:rPr>
      </w:pPr>
      <w:proofErr w:type="spellStart"/>
      <w:r w:rsidRPr="00E23194">
        <w:rPr>
          <w:rFonts w:ascii="Adobe Fan Heiti Std B" w:eastAsia="Adobe Fan Heiti Std B" w:hAnsi="Adobe Fan Heiti Std B" w:cs="Times New Roman"/>
          <w:b/>
          <w:color w:val="auto"/>
          <w:sz w:val="20"/>
          <w:szCs w:val="20"/>
        </w:rPr>
        <w:t>Daftar</w:t>
      </w:r>
      <w:proofErr w:type="spellEnd"/>
      <w:r w:rsidRPr="00E23194">
        <w:rPr>
          <w:rFonts w:ascii="Adobe Fan Heiti Std B" w:eastAsia="Adobe Fan Heiti Std B" w:hAnsi="Adobe Fan Heiti Std B" w:cs="Times New Roman"/>
          <w:b/>
          <w:color w:val="auto"/>
          <w:sz w:val="20"/>
          <w:szCs w:val="20"/>
        </w:rPr>
        <w:t xml:space="preserve"> </w:t>
      </w:r>
      <w:proofErr w:type="spellStart"/>
      <w:r w:rsidRPr="00E23194">
        <w:rPr>
          <w:rFonts w:ascii="Adobe Fan Heiti Std B" w:eastAsia="Adobe Fan Heiti Std B" w:hAnsi="Adobe Fan Heiti Std B" w:cs="Times New Roman"/>
          <w:b/>
          <w:color w:val="auto"/>
          <w:sz w:val="20"/>
          <w:szCs w:val="20"/>
        </w:rPr>
        <w:t>Referensi</w:t>
      </w:r>
      <w:proofErr w:type="spellEnd"/>
      <w:r w:rsidRPr="00E23194">
        <w:rPr>
          <w:rFonts w:ascii="Adobe Fan Heiti Std B" w:eastAsia="Adobe Fan Heiti Std B" w:hAnsi="Adobe Fan Heiti Std B" w:cs="Times New Roman"/>
          <w:b/>
          <w:color w:val="auto"/>
          <w:sz w:val="20"/>
          <w:szCs w:val="20"/>
        </w:rPr>
        <w:tab/>
      </w:r>
      <w:r w:rsidRPr="00E23194">
        <w:rPr>
          <w:rFonts w:ascii="Adobe Fan Heiti Std B" w:eastAsia="Adobe Fan Heiti Std B" w:hAnsi="Adobe Fan Heiti Std B" w:cs="Times New Roman"/>
          <w:color w:val="auto"/>
          <w:sz w:val="20"/>
          <w:szCs w:val="20"/>
        </w:rPr>
        <w:tab/>
      </w:r>
      <w:r w:rsidRPr="00E23194">
        <w:rPr>
          <w:rFonts w:ascii="Adobe Fan Heiti Std B" w:eastAsia="Adobe Fan Heiti Std B" w:hAnsi="Adobe Fan Heiti Std B" w:cs="Times New Roman"/>
          <w:color w:val="auto"/>
          <w:sz w:val="20"/>
          <w:szCs w:val="20"/>
        </w:rPr>
        <w:tab/>
      </w:r>
    </w:p>
    <w:p w:rsidR="00E14852" w:rsidRPr="00E14852" w:rsidRDefault="00E14852" w:rsidP="00E14852">
      <w:pPr>
        <w:pStyle w:val="NoSpacing"/>
        <w:ind w:left="270"/>
        <w:rPr>
          <w:rFonts w:ascii="Arial" w:hAnsi="Arial" w:cs="Arial"/>
        </w:rPr>
      </w:pPr>
    </w:p>
    <w:p w:rsidR="00CC2EC6" w:rsidRPr="00CC2EC6" w:rsidRDefault="00CC2EC6" w:rsidP="00CC2EC6">
      <w:pPr>
        <w:pStyle w:val="NoSpacing"/>
        <w:spacing w:line="360" w:lineRule="auto"/>
        <w:ind w:left="270"/>
        <w:rPr>
          <w:rFonts w:ascii="Arial" w:eastAsia="Adobe Fan Heiti Std B" w:hAnsi="Arial" w:cs="Arial"/>
        </w:rPr>
      </w:pPr>
      <w:proofErr w:type="spellStart"/>
      <w:proofErr w:type="gramStart"/>
      <w:r w:rsidRPr="00CC2EC6">
        <w:rPr>
          <w:rFonts w:ascii="Arial" w:eastAsia="Adobe Fan Heiti Std B" w:hAnsi="Arial" w:cs="Arial"/>
        </w:rPr>
        <w:t>Subramanyam</w:t>
      </w:r>
      <w:proofErr w:type="spellEnd"/>
      <w:r w:rsidRPr="00CC2EC6">
        <w:rPr>
          <w:rFonts w:ascii="Arial" w:eastAsia="Adobe Fan Heiti Std B" w:hAnsi="Arial" w:cs="Arial"/>
        </w:rPr>
        <w:t xml:space="preserve"> &amp; Wild</w:t>
      </w:r>
      <w:r w:rsidRPr="00CC2EC6">
        <w:rPr>
          <w:rFonts w:ascii="Arial" w:eastAsia="Adobe Fan Heiti Std B" w:hAnsi="Arial" w:cs="Arial"/>
          <w:lang w:val="id-ID"/>
        </w:rPr>
        <w:t xml:space="preserve"> </w:t>
      </w:r>
      <w:r w:rsidRPr="00CC2EC6">
        <w:rPr>
          <w:rFonts w:ascii="Arial" w:eastAsia="Adobe Fan Heiti Std B" w:hAnsi="Arial" w:cs="Arial"/>
        </w:rPr>
        <w:t>(2009).</w:t>
      </w:r>
      <w:r w:rsidRPr="00CC2EC6">
        <w:rPr>
          <w:rFonts w:ascii="Arial" w:eastAsia="Adobe Fan Heiti Std B" w:hAnsi="Arial" w:cs="Arial"/>
          <w:i/>
        </w:rPr>
        <w:t>Financial Statement Analysis</w:t>
      </w:r>
      <w:r w:rsidRPr="00CC2EC6">
        <w:rPr>
          <w:rFonts w:ascii="Arial" w:eastAsia="Adobe Fan Heiti Std B" w:hAnsi="Arial" w:cs="Arial"/>
        </w:rPr>
        <w:t>.</w:t>
      </w:r>
      <w:proofErr w:type="gramEnd"/>
      <w:r w:rsidRPr="00CC2EC6">
        <w:rPr>
          <w:rFonts w:ascii="Arial" w:eastAsia="Adobe Fan Heiti Std B" w:hAnsi="Arial" w:cs="Arial"/>
        </w:rPr>
        <w:t xml:space="preserve"> New York: McGraw-Hill. </w:t>
      </w:r>
      <w:r w:rsidRPr="00CC2EC6">
        <w:rPr>
          <w:rFonts w:ascii="Arial" w:eastAsia="Adobe Fan Heiti Std B" w:hAnsi="Arial" w:cs="Arial"/>
          <w:lang w:val="id-ID"/>
        </w:rPr>
        <w:t xml:space="preserve">(10th. ed) </w:t>
      </w:r>
      <w:r w:rsidRPr="00CC2EC6">
        <w:rPr>
          <w:rFonts w:ascii="Arial" w:eastAsia="Adobe Fan Heiti Std B" w:hAnsi="Arial" w:cs="Arial"/>
        </w:rPr>
        <w:t>(</w:t>
      </w:r>
      <w:r w:rsidRPr="00CC2EC6">
        <w:rPr>
          <w:rFonts w:ascii="Arial" w:eastAsia="Adobe Fan Heiti Std B" w:hAnsi="Arial" w:cs="Arial"/>
          <w:b/>
        </w:rPr>
        <w:t>SW</w:t>
      </w:r>
      <w:r w:rsidRPr="00CC2EC6">
        <w:rPr>
          <w:rFonts w:ascii="Arial" w:eastAsia="Adobe Fan Heiti Std B" w:hAnsi="Arial" w:cs="Arial"/>
        </w:rPr>
        <w:t>)</w:t>
      </w:r>
    </w:p>
    <w:p w:rsidR="006D4F93" w:rsidRPr="00CC2EC6" w:rsidRDefault="000F014E" w:rsidP="00CC2EC6">
      <w:pPr>
        <w:spacing w:after="0" w:line="240" w:lineRule="auto"/>
        <w:ind w:left="270"/>
        <w:rPr>
          <w:rFonts w:ascii="Arial" w:eastAsia="Adobe Fan Heiti Std B" w:hAnsi="Arial" w:cs="Arial"/>
        </w:rPr>
      </w:pPr>
      <w:proofErr w:type="spellStart"/>
      <w:r w:rsidRPr="00CC2EC6">
        <w:rPr>
          <w:rFonts w:ascii="Arial" w:hAnsi="Arial" w:cs="Arial"/>
        </w:rPr>
        <w:t>Wahlen</w:t>
      </w:r>
      <w:proofErr w:type="spellEnd"/>
      <w:r w:rsidRPr="00CC2EC6">
        <w:rPr>
          <w:rFonts w:ascii="Arial" w:hAnsi="Arial" w:cs="Arial"/>
        </w:rPr>
        <w:t xml:space="preserve">, </w:t>
      </w:r>
      <w:proofErr w:type="spellStart"/>
      <w:r w:rsidRPr="00CC2EC6">
        <w:rPr>
          <w:rFonts w:ascii="Arial" w:hAnsi="Arial" w:cs="Arial"/>
        </w:rPr>
        <w:t>Baginski</w:t>
      </w:r>
      <w:proofErr w:type="spellEnd"/>
      <w:r w:rsidRPr="00CC2EC6">
        <w:rPr>
          <w:rFonts w:ascii="Arial" w:hAnsi="Arial" w:cs="Arial"/>
        </w:rPr>
        <w:t xml:space="preserve">, Bradshaw (2010), Financial Reporting, Financial Statement Analysis and </w:t>
      </w:r>
      <w:proofErr w:type="gramStart"/>
      <w:r w:rsidRPr="00CC2EC6">
        <w:rPr>
          <w:rFonts w:ascii="Arial" w:hAnsi="Arial" w:cs="Arial"/>
        </w:rPr>
        <w:t>Valuation</w:t>
      </w:r>
      <w:r w:rsidRPr="00CC2EC6">
        <w:rPr>
          <w:rFonts w:ascii="Arial" w:hAnsi="Arial" w:cs="Arial"/>
          <w:lang w:val="id-ID"/>
        </w:rPr>
        <w:t xml:space="preserve"> </w:t>
      </w:r>
      <w:r w:rsidRPr="00CC2EC6">
        <w:rPr>
          <w:rFonts w:ascii="Arial" w:hAnsi="Arial" w:cs="Arial"/>
        </w:rPr>
        <w:t>:</w:t>
      </w:r>
      <w:proofErr w:type="gramEnd"/>
      <w:r w:rsidRPr="00CC2EC6">
        <w:rPr>
          <w:rFonts w:ascii="Arial" w:hAnsi="Arial" w:cs="Arial"/>
        </w:rPr>
        <w:t xml:space="preserve"> A Strategic Perspective, South-Western</w:t>
      </w:r>
      <w:r w:rsidRPr="00CC2EC6">
        <w:rPr>
          <w:rFonts w:ascii="Arial" w:hAnsi="Arial" w:cs="Arial"/>
          <w:lang w:val="id-ID"/>
        </w:rPr>
        <w:t>.</w:t>
      </w:r>
    </w:p>
    <w:p w:rsidR="006D4F93" w:rsidRPr="00CC2EC6" w:rsidRDefault="006D4F93" w:rsidP="006D4F93">
      <w:pPr>
        <w:spacing w:after="0" w:line="240" w:lineRule="auto"/>
        <w:rPr>
          <w:rFonts w:ascii="Arial" w:eastAsia="Adobe Fan Heiti Std B" w:hAnsi="Arial" w:cs="Arial"/>
        </w:rPr>
      </w:pPr>
    </w:p>
    <w:p w:rsidR="00EC59FD" w:rsidRPr="00E23194" w:rsidRDefault="00EC59FD" w:rsidP="00E23194">
      <w:pPr>
        <w:pStyle w:val="Default"/>
        <w:numPr>
          <w:ilvl w:val="0"/>
          <w:numId w:val="3"/>
        </w:numPr>
        <w:rPr>
          <w:rFonts w:ascii="Adobe Fan Heiti Std B" w:eastAsia="Adobe Fan Heiti Std B" w:hAnsi="Adobe Fan Heiti Std B" w:cs="Times New Roman"/>
          <w:b/>
          <w:color w:val="auto"/>
          <w:sz w:val="20"/>
          <w:szCs w:val="20"/>
        </w:rPr>
      </w:pPr>
      <w:r w:rsidRPr="00E23194">
        <w:rPr>
          <w:rFonts w:ascii="Adobe Fan Heiti Std B" w:eastAsia="Adobe Fan Heiti Std B" w:hAnsi="Adobe Fan Heiti Std B" w:cs="Times New Roman"/>
          <w:b/>
          <w:color w:val="auto"/>
          <w:sz w:val="20"/>
          <w:szCs w:val="20"/>
        </w:rPr>
        <w:t>RENCANA PEMBELAJARAN SEMESTER (RPS)</w:t>
      </w:r>
    </w:p>
    <w:tbl>
      <w:tblPr>
        <w:tblW w:w="13434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2693"/>
        <w:gridCol w:w="2551"/>
        <w:gridCol w:w="1782"/>
        <w:gridCol w:w="3119"/>
        <w:gridCol w:w="927"/>
        <w:gridCol w:w="1369"/>
      </w:tblGrid>
      <w:tr w:rsidR="00BB6E51" w:rsidRPr="00E23194" w:rsidTr="003D5CDD">
        <w:trPr>
          <w:trHeight w:val="777"/>
        </w:trPr>
        <w:tc>
          <w:tcPr>
            <w:tcW w:w="993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proofErr w:type="spellStart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69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proofErr w:type="spellStart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Kemampuan</w:t>
            </w:r>
            <w:proofErr w:type="spellEnd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Akhir</w:t>
            </w:r>
            <w:proofErr w:type="spellEnd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Diharapkan</w:t>
            </w:r>
            <w:proofErr w:type="spellEnd"/>
          </w:p>
        </w:tc>
        <w:tc>
          <w:tcPr>
            <w:tcW w:w="255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b/>
                <w:bCs/>
                <w:sz w:val="20"/>
                <w:szCs w:val="20"/>
              </w:rPr>
            </w:pPr>
            <w:proofErr w:type="spellStart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Bahan</w:t>
            </w:r>
            <w:proofErr w:type="spellEnd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Kajian</w:t>
            </w:r>
            <w:proofErr w:type="spellEnd"/>
          </w:p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(</w:t>
            </w:r>
            <w:proofErr w:type="spellStart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Materi</w:t>
            </w:r>
            <w:proofErr w:type="spellEnd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 xml:space="preserve"> Ajar)</w:t>
            </w:r>
          </w:p>
        </w:tc>
        <w:tc>
          <w:tcPr>
            <w:tcW w:w="178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proofErr w:type="spellStart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Bentuk</w:t>
            </w:r>
            <w:proofErr w:type="spellEnd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311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proofErr w:type="spellStart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Kriteria</w:t>
            </w:r>
            <w:proofErr w:type="spellEnd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/</w:t>
            </w:r>
            <w:proofErr w:type="spellStart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Indikator</w:t>
            </w:r>
            <w:proofErr w:type="spellEnd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92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proofErr w:type="spellStart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Bobot</w:t>
            </w:r>
            <w:proofErr w:type="spellEnd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136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proofErr w:type="spellStart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Standar</w:t>
            </w:r>
            <w:proofErr w:type="spellEnd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Kompetensi</w:t>
            </w:r>
            <w:proofErr w:type="spellEnd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Profesi</w:t>
            </w:r>
            <w:proofErr w:type="spellEnd"/>
          </w:p>
        </w:tc>
      </w:tr>
      <w:tr w:rsidR="00FB4849" w:rsidRPr="00E23194" w:rsidTr="003D5CDD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CC2EC6" w:rsidRDefault="00116B5C" w:rsidP="00DF0563">
            <w:pPr>
              <w:spacing w:after="0" w:line="240" w:lineRule="auto"/>
              <w:jc w:val="center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1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5F23" w:rsidRPr="00CC2EC6" w:rsidRDefault="00FA5F23" w:rsidP="00FA5F23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6" w:hanging="283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eastAsia="Adobe Fan Heiti Std B" w:cs="Arial"/>
              </w:rPr>
              <w:t>Analisa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Bisnis</w:t>
            </w:r>
            <w:proofErr w:type="spellEnd"/>
          </w:p>
          <w:p w:rsidR="00FA12B5" w:rsidRPr="00CC2EC6" w:rsidRDefault="00FA12B5" w:rsidP="00FA12B5">
            <w:pPr>
              <w:spacing w:after="0" w:line="240" w:lineRule="auto"/>
              <w:rPr>
                <w:rFonts w:eastAsia="Adobe Fan Heiti Std B" w:cs="Arial"/>
              </w:rPr>
            </w:pP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6" w:hanging="283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eastAsia="Adobe Fan Heiti Std B" w:cs="Arial"/>
              </w:rPr>
              <w:t>Analisa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Laporan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Keuangan</w:t>
            </w:r>
            <w:proofErr w:type="spellEnd"/>
          </w:p>
          <w:p w:rsidR="00FA12B5" w:rsidRPr="00CC2EC6" w:rsidRDefault="00FA12B5" w:rsidP="00FA12B5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FA5F23" w:rsidRPr="00CC2EC6" w:rsidRDefault="00FA12B5" w:rsidP="00FA5F2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09"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A</w:t>
            </w:r>
            <w:r w:rsidR="00FA5F23" w:rsidRPr="00CC2EC6">
              <w:rPr>
                <w:rFonts w:cs="Arial"/>
                <w:color w:val="000000"/>
                <w:lang w:val="id-ID"/>
              </w:rPr>
              <w:t>nalisis fundamental</w:t>
            </w:r>
          </w:p>
          <w:p w:rsidR="00FB4849" w:rsidRPr="00CC2EC6" w:rsidRDefault="00FB4849" w:rsidP="00FA12B5">
            <w:pPr>
              <w:pStyle w:val="ListParagraph"/>
              <w:spacing w:after="0" w:line="240" w:lineRule="auto"/>
              <w:ind w:left="309"/>
              <w:rPr>
                <w:rFonts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12B5" w:rsidRPr="00CC2EC6" w:rsidRDefault="00FA12B5" w:rsidP="00FA12B5">
            <w:pPr>
              <w:spacing w:after="0" w:line="240" w:lineRule="auto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t>Analisa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Bisnis</w:t>
            </w:r>
            <w:proofErr w:type="spellEnd"/>
          </w:p>
          <w:p w:rsidR="00FA12B5" w:rsidRPr="00CC2EC6" w:rsidRDefault="00FA12B5" w:rsidP="00FA12B5">
            <w:pPr>
              <w:spacing w:after="0" w:line="240" w:lineRule="auto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t>Laporan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Keuangan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6" w:hanging="283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eastAsia="Adobe Fan Heiti Std B" w:cs="Arial"/>
              </w:rPr>
              <w:t>Analisa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Bisnis</w:t>
            </w:r>
            <w:proofErr w:type="spellEnd"/>
          </w:p>
          <w:p w:rsidR="00FA12B5" w:rsidRPr="00CC2EC6" w:rsidRDefault="00FA12B5" w:rsidP="00FA12B5">
            <w:pPr>
              <w:spacing w:after="0" w:line="240" w:lineRule="auto"/>
              <w:rPr>
                <w:rFonts w:eastAsia="Adobe Fan Heiti Std B" w:cs="Arial"/>
              </w:rPr>
            </w:pP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6" w:hanging="283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eastAsia="Adobe Fan Heiti Std B" w:cs="Arial"/>
              </w:rPr>
              <w:t>Analisa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Laporan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Keuangan</w:t>
            </w:r>
            <w:proofErr w:type="spellEnd"/>
          </w:p>
          <w:p w:rsidR="00FA12B5" w:rsidRPr="00CC2EC6" w:rsidRDefault="00FA12B5" w:rsidP="00FA12B5">
            <w:pPr>
              <w:pStyle w:val="ListParagraph"/>
              <w:spacing w:after="0" w:line="240" w:lineRule="auto"/>
              <w:ind w:left="366"/>
              <w:rPr>
                <w:rFonts w:cs="Arial"/>
                <w:color w:val="000000"/>
              </w:rPr>
            </w:pPr>
          </w:p>
          <w:p w:rsidR="00FA5F23" w:rsidRPr="00CC2EC6" w:rsidRDefault="00FA12B5" w:rsidP="00FA5F2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6" w:hanging="283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A</w:t>
            </w:r>
            <w:r w:rsidR="00FA5F23" w:rsidRPr="00CC2EC6">
              <w:rPr>
                <w:rFonts w:cs="Arial"/>
                <w:color w:val="000000"/>
                <w:lang w:val="id-ID"/>
              </w:rPr>
              <w:t>nalisis fundamental</w:t>
            </w:r>
          </w:p>
          <w:p w:rsidR="00FB4849" w:rsidRPr="00CC2EC6" w:rsidRDefault="00FB4849" w:rsidP="00FA12B5">
            <w:pPr>
              <w:pStyle w:val="ListParagraph"/>
              <w:spacing w:after="0" w:line="240" w:lineRule="auto"/>
              <w:ind w:left="366"/>
              <w:rPr>
                <w:rFonts w:cs="Arial"/>
                <w:color w:val="000000"/>
              </w:rPr>
            </w:pP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CC2EC6" w:rsidRDefault="00116B5C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Ceramah</w:t>
            </w:r>
          </w:p>
          <w:p w:rsidR="00116B5C" w:rsidRPr="00CC2EC6" w:rsidRDefault="00116B5C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CC2EC6" w:rsidRDefault="00400D9C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400D9C" w:rsidRPr="00CC2EC6" w:rsidRDefault="00400D9C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5CDD" w:rsidRPr="00CC2EC6" w:rsidRDefault="003D5CDD" w:rsidP="003D5CDD">
            <w:pPr>
              <w:spacing w:after="0" w:line="240" w:lineRule="auto"/>
              <w:jc w:val="center"/>
              <w:rPr>
                <w:rFonts w:eastAsia="Adobe Fan Heiti Std B"/>
                <w:lang w:val="id-ID"/>
              </w:rPr>
            </w:pPr>
          </w:p>
          <w:p w:rsidR="00FB4849" w:rsidRPr="00CC2EC6" w:rsidRDefault="003D5CDD" w:rsidP="003D5CDD">
            <w:pPr>
              <w:spacing w:after="0" w:line="240" w:lineRule="auto"/>
              <w:jc w:val="center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4849" w:rsidRPr="00CC2EC6" w:rsidRDefault="00FB4849" w:rsidP="00400D9C">
            <w:pPr>
              <w:spacing w:after="0" w:line="240" w:lineRule="auto"/>
              <w:jc w:val="both"/>
              <w:rPr>
                <w:rFonts w:cs="Arial"/>
              </w:rPr>
            </w:pPr>
            <w:r w:rsidRPr="00CC2EC6">
              <w:rPr>
                <w:rFonts w:eastAsia="MS Gothic" w:cs="Arial"/>
              </w:rPr>
              <w:t> </w:t>
            </w:r>
          </w:p>
        </w:tc>
      </w:tr>
      <w:tr w:rsidR="00116B5C" w:rsidRPr="00E23194" w:rsidTr="003D5CDD">
        <w:trPr>
          <w:trHeight w:val="1171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6B5C" w:rsidRPr="00CC2EC6" w:rsidRDefault="00CC2EC6" w:rsidP="00DF0563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2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12B5" w:rsidRPr="00CC2EC6" w:rsidRDefault="00FA12B5" w:rsidP="00FA12B5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Kerangka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institusional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untuk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laporan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keuangan</w:t>
            </w:r>
            <w:proofErr w:type="spellEnd"/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Faktor-faktor</w:t>
            </w:r>
            <w:proofErr w:type="spellEnd"/>
            <w:r w:rsidRPr="00CC2EC6">
              <w:rPr>
                <w:rFonts w:cs="Arial"/>
                <w:color w:val="000000"/>
              </w:rPr>
              <w:t xml:space="preserve"> yang</w:t>
            </w:r>
            <w:r w:rsidRPr="00CC2EC6">
              <w:rPr>
                <w:rFonts w:cs="Arial"/>
                <w:color w:val="000000"/>
              </w:rPr>
              <w:br/>
            </w:r>
            <w:proofErr w:type="spellStart"/>
            <w:r w:rsidRPr="00CC2EC6">
              <w:rPr>
                <w:rFonts w:cs="Arial"/>
                <w:color w:val="000000"/>
              </w:rPr>
              <w:t>mempengaruhi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kualitas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laporan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keuangan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Analisis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penjualan</w:t>
            </w:r>
            <w:proofErr w:type="spellEnd"/>
          </w:p>
          <w:p w:rsidR="00116B5C" w:rsidRPr="00CC2EC6" w:rsidRDefault="00FA12B5" w:rsidP="00FA12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Analisis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biaya</w:t>
            </w:r>
            <w:proofErr w:type="spellEnd"/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20C4" w:rsidRPr="00CC2EC6" w:rsidRDefault="00DF20C4" w:rsidP="00DF20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Kerangka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institusional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untuk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laporan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keuangan</w:t>
            </w:r>
            <w:proofErr w:type="spellEnd"/>
          </w:p>
          <w:p w:rsidR="00DF20C4" w:rsidRPr="00CC2EC6" w:rsidRDefault="00DF20C4" w:rsidP="00DF20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Faktor-faktor</w:t>
            </w:r>
            <w:proofErr w:type="spellEnd"/>
            <w:r w:rsidRPr="00CC2EC6">
              <w:rPr>
                <w:rFonts w:cs="Arial"/>
                <w:color w:val="000000"/>
              </w:rPr>
              <w:t xml:space="preserve"> yang</w:t>
            </w:r>
            <w:r w:rsidRPr="00CC2EC6">
              <w:rPr>
                <w:rFonts w:cs="Arial"/>
                <w:color w:val="000000"/>
              </w:rPr>
              <w:br/>
            </w:r>
            <w:proofErr w:type="spellStart"/>
            <w:r w:rsidRPr="00CC2EC6">
              <w:rPr>
                <w:rFonts w:cs="Arial"/>
                <w:color w:val="000000"/>
              </w:rPr>
              <w:t>mempengaruhi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kualitas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laporan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keuangan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</w:p>
          <w:p w:rsidR="00DF20C4" w:rsidRPr="00CC2EC6" w:rsidRDefault="00DF20C4" w:rsidP="00DF20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Analisis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penjualan</w:t>
            </w:r>
            <w:proofErr w:type="spellEnd"/>
          </w:p>
          <w:p w:rsidR="00116B5C" w:rsidRPr="00CC2EC6" w:rsidRDefault="00DF20C4" w:rsidP="00DF20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Analisis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biaya</w:t>
            </w:r>
            <w:proofErr w:type="spellEnd"/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3800" w:rsidRPr="00CC2EC6" w:rsidRDefault="007A3800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Ceramah</w:t>
            </w:r>
          </w:p>
          <w:p w:rsidR="007A3800" w:rsidRPr="00CC2EC6" w:rsidRDefault="007A3800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116B5C" w:rsidRDefault="007A3800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CC2EC6" w:rsidRDefault="00CC2EC6" w:rsidP="00400D9C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</w:rPr>
            </w:pPr>
            <w:proofErr w:type="spellStart"/>
            <w:r>
              <w:rPr>
                <w:rFonts w:eastAsia="Adobe Fan Heiti Std B"/>
              </w:rPr>
              <w:t>Studi</w:t>
            </w:r>
            <w:proofErr w:type="spellEnd"/>
            <w:r>
              <w:rPr>
                <w:rFonts w:eastAsia="Adobe Fan Heiti Std B"/>
              </w:rPr>
              <w:t xml:space="preserve"> </w:t>
            </w:r>
            <w:proofErr w:type="spellStart"/>
            <w:r>
              <w:rPr>
                <w:rFonts w:eastAsia="Adobe Fan Heiti Std B"/>
              </w:rPr>
              <w:t>kasus</w:t>
            </w:r>
            <w:proofErr w:type="spellEnd"/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0D9C" w:rsidRPr="00CC2EC6" w:rsidRDefault="00400D9C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116B5C" w:rsidRPr="00CC2EC6" w:rsidRDefault="00400D9C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5CDD" w:rsidRPr="00CC2EC6" w:rsidRDefault="003D5CDD" w:rsidP="003D5CDD">
            <w:pPr>
              <w:spacing w:after="0" w:line="240" w:lineRule="auto"/>
              <w:jc w:val="center"/>
              <w:rPr>
                <w:rFonts w:eastAsia="Adobe Fan Heiti Std B"/>
                <w:lang w:val="id-ID"/>
              </w:rPr>
            </w:pPr>
          </w:p>
          <w:p w:rsidR="003D5CDD" w:rsidRPr="00CC2EC6" w:rsidRDefault="003D5CDD" w:rsidP="003D5CDD">
            <w:pPr>
              <w:spacing w:after="0" w:line="240" w:lineRule="auto"/>
              <w:jc w:val="center"/>
              <w:rPr>
                <w:rFonts w:eastAsia="Adobe Fan Heiti Std B"/>
                <w:lang w:val="id-ID"/>
              </w:rPr>
            </w:pPr>
          </w:p>
          <w:p w:rsidR="003D5CDD" w:rsidRPr="00CC2EC6" w:rsidRDefault="003D5CDD" w:rsidP="003D5CDD">
            <w:pPr>
              <w:spacing w:after="0" w:line="240" w:lineRule="auto"/>
              <w:jc w:val="center"/>
              <w:rPr>
                <w:rFonts w:eastAsia="Adobe Fan Heiti Std B"/>
                <w:lang w:val="id-ID"/>
              </w:rPr>
            </w:pPr>
          </w:p>
          <w:p w:rsidR="003D5CDD" w:rsidRPr="00CC2EC6" w:rsidRDefault="003D5CDD" w:rsidP="003D5CDD">
            <w:pPr>
              <w:spacing w:after="0" w:line="240" w:lineRule="auto"/>
              <w:jc w:val="center"/>
              <w:rPr>
                <w:rFonts w:eastAsia="Adobe Fan Heiti Std B"/>
                <w:lang w:val="id-ID"/>
              </w:rPr>
            </w:pPr>
          </w:p>
          <w:p w:rsidR="003D5CDD" w:rsidRPr="00CC2EC6" w:rsidRDefault="003D5CDD" w:rsidP="003D5CDD">
            <w:pPr>
              <w:spacing w:after="0" w:line="240" w:lineRule="auto"/>
              <w:jc w:val="center"/>
              <w:rPr>
                <w:rFonts w:eastAsia="Adobe Fan Heiti Std B"/>
                <w:lang w:val="id-ID"/>
              </w:rPr>
            </w:pPr>
          </w:p>
          <w:p w:rsidR="00116B5C" w:rsidRPr="00CC2EC6" w:rsidRDefault="003D5CDD" w:rsidP="003D5CDD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6B5C" w:rsidRPr="00CC2EC6" w:rsidRDefault="00116B5C" w:rsidP="00400D9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FB4849" w:rsidRPr="00E23194" w:rsidTr="001F5DE9">
        <w:trPr>
          <w:trHeight w:val="76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CC2EC6" w:rsidRDefault="00CC2EC6" w:rsidP="00DF0563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</w:rPr>
              <w:t>3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12B5" w:rsidRPr="00CC2EC6" w:rsidRDefault="00FA12B5" w:rsidP="00FA12B5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val="id-ID"/>
              </w:rPr>
            </w:pPr>
            <w:r w:rsidRPr="00CC2EC6">
              <w:rPr>
                <w:rFonts w:cs="Arial"/>
                <w:color w:val="000000"/>
                <w:lang w:val="id-ID"/>
              </w:rPr>
              <w:t>The Statement of Cash Flow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val="id-ID"/>
              </w:rPr>
            </w:pPr>
            <w:r w:rsidRPr="00CC2EC6">
              <w:rPr>
                <w:rFonts w:cs="Arial"/>
                <w:color w:val="000000"/>
              </w:rPr>
              <w:t xml:space="preserve">Cash Flow, Earnings, and Accrual </w:t>
            </w:r>
            <w:proofErr w:type="spellStart"/>
            <w:r w:rsidRPr="00CC2EC6">
              <w:rPr>
                <w:rFonts w:cs="Arial"/>
                <w:color w:val="000000"/>
              </w:rPr>
              <w:lastRenderedPageBreak/>
              <w:t>Accountings</w:t>
            </w:r>
            <w:proofErr w:type="spellEnd"/>
          </w:p>
          <w:p w:rsidR="00FB4849" w:rsidRPr="00CC2EC6" w:rsidRDefault="00FA12B5" w:rsidP="00FA12B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val="id-ID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Perhitungan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free cash flow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20C4" w:rsidRPr="00CC2EC6" w:rsidRDefault="00DF20C4" w:rsidP="00DF20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val="id-ID"/>
              </w:rPr>
            </w:pPr>
            <w:r w:rsidRPr="00CC2EC6">
              <w:rPr>
                <w:rFonts w:cs="Arial"/>
                <w:color w:val="000000"/>
                <w:lang w:val="id-ID"/>
              </w:rPr>
              <w:lastRenderedPageBreak/>
              <w:t>The Statement of Cash Flow</w:t>
            </w:r>
          </w:p>
          <w:p w:rsidR="00DF20C4" w:rsidRPr="00CC2EC6" w:rsidRDefault="00DF20C4" w:rsidP="00DF20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val="id-ID"/>
              </w:rPr>
            </w:pPr>
            <w:r w:rsidRPr="00CC2EC6">
              <w:rPr>
                <w:rFonts w:cs="Arial"/>
                <w:color w:val="000000"/>
              </w:rPr>
              <w:t>Cash Flow, Earnings, and Accrual Accountings</w:t>
            </w:r>
          </w:p>
          <w:p w:rsidR="00FB4849" w:rsidRPr="00CC2EC6" w:rsidRDefault="00DF20C4" w:rsidP="00DF20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val="id-ID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Perhitungan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free </w:t>
            </w:r>
            <w:r w:rsidRPr="00CC2EC6">
              <w:rPr>
                <w:rFonts w:cs="Arial"/>
                <w:color w:val="000000"/>
              </w:rPr>
              <w:lastRenderedPageBreak/>
              <w:t>cash flow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0563" w:rsidRPr="00CC2EC6" w:rsidRDefault="00DF0563" w:rsidP="00DF0563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lastRenderedPageBreak/>
              <w:t>Presentasi</w:t>
            </w:r>
          </w:p>
          <w:p w:rsidR="00DF0563" w:rsidRPr="00CC2EC6" w:rsidRDefault="00DF0563" w:rsidP="00DF0563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FB4849" w:rsidRDefault="00DF0563" w:rsidP="00DF0563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CC2EC6" w:rsidRDefault="00CC2EC6" w:rsidP="00DF0563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DF0563">
            <w:pPr>
              <w:spacing w:after="0" w:line="240" w:lineRule="auto"/>
              <w:rPr>
                <w:rFonts w:eastAsia="Adobe Fan Heiti Std B"/>
              </w:rPr>
            </w:pPr>
            <w:proofErr w:type="spellStart"/>
            <w:r>
              <w:rPr>
                <w:rFonts w:eastAsia="Adobe Fan Heiti Std B"/>
              </w:rPr>
              <w:t>Studi</w:t>
            </w:r>
            <w:proofErr w:type="spellEnd"/>
            <w:r>
              <w:rPr>
                <w:rFonts w:eastAsia="Adobe Fan Heiti Std B"/>
              </w:rPr>
              <w:t xml:space="preserve"> </w:t>
            </w:r>
            <w:proofErr w:type="spellStart"/>
            <w:r>
              <w:rPr>
                <w:rFonts w:eastAsia="Adobe Fan Heiti Std B"/>
              </w:rPr>
              <w:t>kasus</w:t>
            </w:r>
            <w:proofErr w:type="spellEnd"/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0D9C" w:rsidRPr="00CC2EC6" w:rsidRDefault="00400D9C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FB4849" w:rsidRPr="00CC2EC6" w:rsidRDefault="00400D9C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849" w:rsidRPr="00CC2EC6" w:rsidRDefault="00FB4849" w:rsidP="00400D9C">
            <w:pPr>
              <w:spacing w:after="0" w:line="240" w:lineRule="auto"/>
              <w:rPr>
                <w:rFonts w:eastAsia="Adobe Fan Heiti Std B"/>
              </w:rPr>
            </w:pPr>
          </w:p>
          <w:p w:rsidR="003D5CDD" w:rsidRPr="00CC2EC6" w:rsidRDefault="003D5CDD" w:rsidP="00400D9C">
            <w:pPr>
              <w:spacing w:after="0" w:line="240" w:lineRule="auto"/>
              <w:rPr>
                <w:rFonts w:eastAsia="Adobe Fan Heiti Std B"/>
              </w:rPr>
            </w:pPr>
          </w:p>
          <w:p w:rsidR="003D5CDD" w:rsidRPr="00CC2EC6" w:rsidRDefault="003D5CDD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CC2EC6" w:rsidRDefault="00FB4849" w:rsidP="00400D9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C2CEF" w:rsidRPr="00E23194" w:rsidTr="003D5CDD">
        <w:trPr>
          <w:trHeight w:val="729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2CEF" w:rsidRPr="00CC2EC6" w:rsidRDefault="00CC2EC6" w:rsidP="00DF0563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2B5" w:rsidRPr="00CC2EC6" w:rsidRDefault="00FA12B5" w:rsidP="00FA12B5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Perbedaan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aktivitas</w:t>
            </w:r>
            <w:proofErr w:type="spellEnd"/>
            <w:r w:rsidRPr="00CC2EC6">
              <w:rPr>
                <w:rFonts w:cs="Arial"/>
                <w:color w:val="000000"/>
              </w:rPr>
              <w:t xml:space="preserve"> financing and operating activities </w:t>
            </w:r>
            <w:proofErr w:type="spellStart"/>
            <w:r w:rsidRPr="00CC2EC6">
              <w:rPr>
                <w:rFonts w:cs="Arial"/>
                <w:color w:val="000000"/>
              </w:rPr>
              <w:t>dan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efek</w:t>
            </w:r>
            <w:proofErr w:type="spellEnd"/>
            <w:r w:rsidRPr="00CC2EC6">
              <w:rPr>
                <w:rFonts w:cs="Arial"/>
                <w:color w:val="000000"/>
              </w:rPr>
              <w:t xml:space="preserve"> leverage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Drivers of Operating Profitability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Profit margin drivers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Turnover drivers</w:t>
            </w:r>
          </w:p>
          <w:p w:rsidR="004C2CEF" w:rsidRPr="00CC2EC6" w:rsidRDefault="00FA12B5" w:rsidP="00FA12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Borrowing cost drivers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20C4" w:rsidRPr="00CC2EC6" w:rsidRDefault="00DF20C4" w:rsidP="00DF20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Perbedaan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aktivitas</w:t>
            </w:r>
            <w:proofErr w:type="spellEnd"/>
            <w:r w:rsidRPr="00CC2EC6">
              <w:rPr>
                <w:rFonts w:cs="Arial"/>
                <w:color w:val="000000"/>
              </w:rPr>
              <w:t xml:space="preserve"> financing and operating activities </w:t>
            </w:r>
            <w:proofErr w:type="spellStart"/>
            <w:r w:rsidRPr="00CC2EC6">
              <w:rPr>
                <w:rFonts w:cs="Arial"/>
                <w:color w:val="000000"/>
              </w:rPr>
              <w:t>dan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efek</w:t>
            </w:r>
            <w:proofErr w:type="spellEnd"/>
            <w:r w:rsidRPr="00CC2EC6">
              <w:rPr>
                <w:rFonts w:cs="Arial"/>
                <w:color w:val="000000"/>
              </w:rPr>
              <w:t xml:space="preserve"> leverage</w:t>
            </w:r>
          </w:p>
          <w:p w:rsidR="00DF20C4" w:rsidRPr="00CC2EC6" w:rsidRDefault="00DF20C4" w:rsidP="00DF20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Drivers of Operating Profitability</w:t>
            </w:r>
          </w:p>
          <w:p w:rsidR="00DF20C4" w:rsidRPr="00CC2EC6" w:rsidRDefault="00DF20C4" w:rsidP="00DF20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Profit margin drivers</w:t>
            </w:r>
          </w:p>
          <w:p w:rsidR="00DF20C4" w:rsidRDefault="00DF20C4" w:rsidP="00DF20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Turnover drivers</w:t>
            </w:r>
          </w:p>
          <w:p w:rsidR="004C2CEF" w:rsidRPr="00CC2EC6" w:rsidRDefault="00DF20C4" w:rsidP="00DF20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Borrowing cost drivers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CDD" w:rsidRPr="00CC2EC6" w:rsidRDefault="003D5CDD" w:rsidP="003D5CDD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3D5CDD" w:rsidRPr="00CC2EC6" w:rsidRDefault="003D5CDD" w:rsidP="003D5CDD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4C2CEF" w:rsidRDefault="003D5CDD" w:rsidP="003D5CDD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  <w:proofErr w:type="spellStart"/>
            <w:r>
              <w:rPr>
                <w:rFonts w:eastAsia="Adobe Fan Heiti Std B"/>
              </w:rPr>
              <w:t>Studi</w:t>
            </w:r>
            <w:proofErr w:type="spellEnd"/>
            <w:r>
              <w:rPr>
                <w:rFonts w:eastAsia="Adobe Fan Heiti Std B"/>
              </w:rPr>
              <w:t xml:space="preserve"> </w:t>
            </w:r>
            <w:proofErr w:type="spellStart"/>
            <w:r>
              <w:rPr>
                <w:rFonts w:eastAsia="Adobe Fan Heiti Std B"/>
              </w:rPr>
              <w:t>kasus</w:t>
            </w:r>
            <w:proofErr w:type="spellEnd"/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0D9C" w:rsidRPr="00CC2EC6" w:rsidRDefault="00400D9C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4C2CEF" w:rsidRPr="00CC2EC6" w:rsidRDefault="00400D9C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CEF" w:rsidRPr="00CC2EC6" w:rsidRDefault="004C2CEF" w:rsidP="00400D9C">
            <w:pPr>
              <w:spacing w:after="0" w:line="240" w:lineRule="auto"/>
              <w:rPr>
                <w:rFonts w:eastAsia="Adobe Fan Heiti Std B"/>
              </w:rPr>
            </w:pPr>
          </w:p>
          <w:p w:rsidR="003D5CDD" w:rsidRPr="00CC2EC6" w:rsidRDefault="003D5CDD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2CEF" w:rsidRPr="00CC2EC6" w:rsidRDefault="004C2CEF" w:rsidP="00400D9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EC6" w:rsidRPr="00E23194" w:rsidTr="00376C40">
        <w:trPr>
          <w:trHeight w:val="729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DF0563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</w:rPr>
              <w:t>5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CC2EC6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CC2EC6" w:rsidRPr="00CC2EC6" w:rsidRDefault="00CC2EC6" w:rsidP="00CC2EC6">
            <w:pPr>
              <w:spacing w:after="0" w:line="240" w:lineRule="auto"/>
              <w:jc w:val="both"/>
              <w:rPr>
                <w:rFonts w:eastAsia="Adobe Fan Heiti Std B" w:cs="Arial"/>
              </w:rPr>
            </w:pPr>
            <w:proofErr w:type="spellStart"/>
            <w:r>
              <w:rPr>
                <w:rFonts w:eastAsia="Adobe Fan Heiti Std B" w:cs="Arial"/>
              </w:rPr>
              <w:t>A</w:t>
            </w:r>
            <w:r w:rsidRPr="00CC2EC6">
              <w:rPr>
                <w:rFonts w:eastAsia="Adobe Fan Heiti Std B" w:cs="Arial"/>
              </w:rPr>
              <w:t>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>
              <w:rPr>
                <w:rFonts w:eastAsia="Adobe Fan Heiti Std B" w:cs="Arial"/>
              </w:rPr>
              <w:t>P</w:t>
            </w:r>
            <w:r w:rsidRPr="00CC2EC6">
              <w:rPr>
                <w:rFonts w:eastAsia="Adobe Fan Heiti Std B" w:cs="Arial"/>
              </w:rPr>
              <w:t>rofitabilitas</w:t>
            </w:r>
            <w:proofErr w:type="spellEnd"/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CC2EC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20" w:hanging="180"/>
              <w:jc w:val="both"/>
              <w:rPr>
                <w:rFonts w:eastAsia="Adobe Fan Heiti Std B" w:cs="Arial"/>
              </w:rPr>
            </w:pPr>
            <w:r w:rsidRPr="00CC2EC6">
              <w:rPr>
                <w:rFonts w:eastAsia="Adobe Fan Heiti Std B" w:cs="Arial"/>
              </w:rPr>
              <w:t>Return on Invested Capital</w:t>
            </w:r>
          </w:p>
          <w:p w:rsidR="00CC2EC6" w:rsidRPr="00CC2EC6" w:rsidRDefault="00CC2EC6" w:rsidP="00CC2EC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20" w:hanging="180"/>
              <w:jc w:val="both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t>Komponen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dari</w:t>
            </w:r>
            <w:proofErr w:type="spellEnd"/>
            <w:r w:rsidRPr="00CC2EC6">
              <w:rPr>
                <w:rFonts w:eastAsia="Adobe Fan Heiti Std B" w:cs="Arial"/>
              </w:rPr>
              <w:t xml:space="preserve"> Return on Invested Capital</w:t>
            </w:r>
          </w:p>
          <w:p w:rsidR="00CC2EC6" w:rsidRPr="00CC2EC6" w:rsidRDefault="00CC2EC6" w:rsidP="00CC2EC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20" w:hanging="180"/>
              <w:jc w:val="both"/>
              <w:rPr>
                <w:rFonts w:eastAsia="Adobe Fan Heiti Std B" w:cs="Arial"/>
              </w:rPr>
            </w:pPr>
            <w:r w:rsidRPr="00CC2EC6">
              <w:rPr>
                <w:rFonts w:eastAsia="Adobe Fan Heiti Std B" w:cs="Arial"/>
              </w:rPr>
              <w:t>Return on Net Operating Assets</w:t>
            </w:r>
          </w:p>
          <w:p w:rsidR="00CC2EC6" w:rsidRPr="00CC2EC6" w:rsidRDefault="00CC2EC6" w:rsidP="00CC2EC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20" w:hanging="180"/>
              <w:jc w:val="both"/>
              <w:rPr>
                <w:rFonts w:eastAsia="Adobe Fan Heiti Std B" w:cs="Arial"/>
                <w:i/>
              </w:rPr>
            </w:pPr>
            <w:r w:rsidRPr="00CC2EC6">
              <w:rPr>
                <w:rFonts w:eastAsia="Adobe Fan Heiti Std B" w:cs="Arial"/>
              </w:rPr>
              <w:t>Return on Common Equity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proofErr w:type="spellStart"/>
            <w:r>
              <w:rPr>
                <w:rFonts w:eastAsia="Adobe Fan Heiti Std B"/>
              </w:rPr>
              <w:t>Studi</w:t>
            </w:r>
            <w:proofErr w:type="spellEnd"/>
            <w:r>
              <w:rPr>
                <w:rFonts w:eastAsia="Adobe Fan Heiti Std B"/>
              </w:rPr>
              <w:t xml:space="preserve"> </w:t>
            </w:r>
            <w:proofErr w:type="spellStart"/>
            <w:r>
              <w:rPr>
                <w:rFonts w:eastAsia="Adobe Fan Heiti Std B"/>
              </w:rPr>
              <w:t>kasus</w:t>
            </w:r>
            <w:proofErr w:type="spellEnd"/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EC6" w:rsidRPr="00CC2EC6" w:rsidRDefault="00CC2EC6" w:rsidP="00CC2EC6">
            <w:pPr>
              <w:spacing w:after="0" w:line="240" w:lineRule="auto"/>
              <w:jc w:val="center"/>
              <w:rPr>
                <w:rFonts w:eastAsia="Adobe Fan Heiti Std B"/>
              </w:rPr>
            </w:pPr>
          </w:p>
          <w:p w:rsidR="00CC2EC6" w:rsidRPr="00CC2EC6" w:rsidRDefault="00CC2EC6" w:rsidP="00CC2EC6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400D9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EC6" w:rsidRPr="00E23194" w:rsidTr="00747DBF">
        <w:trPr>
          <w:trHeight w:val="729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DF0563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</w:rPr>
              <w:t>6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CC2EC6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CC2EC6" w:rsidRPr="00CC2EC6" w:rsidRDefault="00CC2EC6" w:rsidP="00CC2EC6">
            <w:pPr>
              <w:spacing w:after="0" w:line="240" w:lineRule="auto"/>
              <w:jc w:val="both"/>
              <w:rPr>
                <w:rFonts w:eastAsia="Adobe Fan Heiti Std B" w:cs="Arial"/>
              </w:rPr>
            </w:pPr>
            <w:proofErr w:type="spellStart"/>
            <w:r>
              <w:rPr>
                <w:rFonts w:eastAsia="Adobe Fan Heiti Std B" w:cs="Arial"/>
              </w:rPr>
              <w:t>A</w:t>
            </w:r>
            <w:r w:rsidRPr="00CC2EC6">
              <w:rPr>
                <w:rFonts w:eastAsia="Adobe Fan Heiti Std B" w:cs="Arial"/>
              </w:rPr>
              <w:t>nalisa</w:t>
            </w:r>
            <w:proofErr w:type="spellEnd"/>
            <w:r>
              <w:rPr>
                <w:rFonts w:eastAsia="Adobe Fan Heiti Std B" w:cs="Arial"/>
              </w:rPr>
              <w:t xml:space="preserve"> </w:t>
            </w:r>
            <w:proofErr w:type="spellStart"/>
            <w:r>
              <w:rPr>
                <w:rFonts w:eastAsia="Adobe Fan Heiti Std B" w:cs="Arial"/>
              </w:rPr>
              <w:t>L</w:t>
            </w:r>
            <w:r w:rsidRPr="00CC2EC6">
              <w:rPr>
                <w:rFonts w:eastAsia="Adobe Fan Heiti Std B" w:cs="Arial"/>
              </w:rPr>
              <w:t>ikuiditas</w:t>
            </w:r>
            <w:proofErr w:type="spellEnd"/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CC2E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20" w:hanging="180"/>
              <w:jc w:val="both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t>Likuiditas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dan</w:t>
            </w:r>
            <w:proofErr w:type="spellEnd"/>
            <w:r w:rsidRPr="00CC2EC6">
              <w:rPr>
                <w:rFonts w:eastAsia="Adobe Fan Heiti Std B" w:cs="Arial"/>
              </w:rPr>
              <w:t xml:space="preserve"> Modal </w:t>
            </w:r>
            <w:proofErr w:type="spellStart"/>
            <w:r w:rsidRPr="00CC2EC6">
              <w:rPr>
                <w:rFonts w:eastAsia="Adobe Fan Heiti Std B" w:cs="Arial"/>
              </w:rPr>
              <w:t>Kerja</w:t>
            </w:r>
            <w:proofErr w:type="spellEnd"/>
          </w:p>
          <w:p w:rsidR="00CC2EC6" w:rsidRPr="00CC2EC6" w:rsidRDefault="00CC2EC6" w:rsidP="00CC2E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20" w:hanging="180"/>
              <w:jc w:val="both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t>Analisis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Aktifitas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Operasional</w:t>
            </w:r>
            <w:proofErr w:type="spellEnd"/>
          </w:p>
          <w:p w:rsidR="00CC2EC6" w:rsidRPr="00CC2EC6" w:rsidRDefault="00CC2EC6" w:rsidP="00CC2E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20" w:hanging="180"/>
              <w:jc w:val="both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t>Pengukuran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Likuiditas</w:t>
            </w:r>
            <w:proofErr w:type="spellEnd"/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proofErr w:type="spellStart"/>
            <w:r>
              <w:rPr>
                <w:rFonts w:eastAsia="Adobe Fan Heiti Std B"/>
              </w:rPr>
              <w:t>Studi</w:t>
            </w:r>
            <w:proofErr w:type="spellEnd"/>
            <w:r>
              <w:rPr>
                <w:rFonts w:eastAsia="Adobe Fan Heiti Std B"/>
              </w:rPr>
              <w:t xml:space="preserve"> </w:t>
            </w:r>
            <w:proofErr w:type="spellStart"/>
            <w:r>
              <w:rPr>
                <w:rFonts w:eastAsia="Adobe Fan Heiti Std B"/>
              </w:rPr>
              <w:t>kasus</w:t>
            </w:r>
            <w:proofErr w:type="spellEnd"/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EC6" w:rsidRPr="00CC2EC6" w:rsidRDefault="00CC2EC6" w:rsidP="00CC2EC6">
            <w:pPr>
              <w:spacing w:after="0" w:line="240" w:lineRule="auto"/>
              <w:jc w:val="center"/>
              <w:rPr>
                <w:rFonts w:eastAsia="Adobe Fan Heiti Std B"/>
              </w:rPr>
            </w:pPr>
          </w:p>
          <w:p w:rsidR="00CC2EC6" w:rsidRPr="00CC2EC6" w:rsidRDefault="00CC2EC6" w:rsidP="00CC2EC6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400D9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EC6" w:rsidRPr="00E23194" w:rsidTr="003D5CDD">
        <w:trPr>
          <w:trHeight w:val="729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DF0563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</w:rPr>
              <w:t>7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EC6" w:rsidRPr="00CC2EC6" w:rsidRDefault="00CC2EC6" w:rsidP="00FA12B5">
            <w:pPr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  <w:lang w:eastAsia="ja-JP"/>
              </w:rPr>
              <w:t>UTS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EC6" w:rsidRPr="00CC2EC6" w:rsidRDefault="00CC2EC6" w:rsidP="00FA12B5">
            <w:pPr>
              <w:pStyle w:val="ListParagraph"/>
              <w:spacing w:after="0" w:line="240" w:lineRule="auto"/>
              <w:ind w:left="318"/>
              <w:rPr>
                <w:rFonts w:cs="Arial"/>
                <w:color w:val="000000"/>
              </w:rPr>
            </w:pP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</w:rPr>
            </w:pP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400D9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EC6" w:rsidRPr="00E23194" w:rsidTr="00486AAA">
        <w:trPr>
          <w:trHeight w:val="699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DF0563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</w:rPr>
              <w:t>8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CC2EC6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CC2EC6" w:rsidRPr="00CC2EC6" w:rsidRDefault="00CC2EC6" w:rsidP="00CC2EC6">
            <w:pPr>
              <w:spacing w:after="0" w:line="240" w:lineRule="auto"/>
              <w:jc w:val="both"/>
              <w:rPr>
                <w:rFonts w:eastAsia="Adobe Fan Heiti Std B" w:cs="Arial"/>
              </w:rPr>
            </w:pPr>
            <w:proofErr w:type="spellStart"/>
            <w:r>
              <w:rPr>
                <w:rFonts w:eastAsia="Adobe Fan Heiti Std B" w:cs="Arial"/>
              </w:rPr>
              <w:lastRenderedPageBreak/>
              <w:t>A</w:t>
            </w:r>
            <w:r w:rsidRPr="00CC2EC6">
              <w:rPr>
                <w:rFonts w:eastAsia="Adobe Fan Heiti Std B" w:cs="Arial"/>
              </w:rPr>
              <w:t>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>
              <w:rPr>
                <w:rFonts w:eastAsia="Adobe Fan Heiti Std B" w:cs="Arial"/>
              </w:rPr>
              <w:t>S</w:t>
            </w:r>
            <w:r w:rsidRPr="00CC2EC6">
              <w:rPr>
                <w:rFonts w:eastAsia="Adobe Fan Heiti Std B" w:cs="Arial"/>
              </w:rPr>
              <w:t>truktur</w:t>
            </w:r>
            <w:proofErr w:type="spellEnd"/>
            <w:r w:rsidRPr="00CC2EC6">
              <w:rPr>
                <w:rFonts w:eastAsia="Adobe Fan Heiti Std B" w:cs="Arial"/>
              </w:rPr>
              <w:t xml:space="preserve"> modal </w:t>
            </w:r>
            <w:proofErr w:type="spellStart"/>
            <w:r w:rsidRPr="00CC2EC6">
              <w:rPr>
                <w:rFonts w:eastAsia="Adobe Fan Heiti Std B" w:cs="Arial"/>
              </w:rPr>
              <w:t>dan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>
              <w:rPr>
                <w:rFonts w:eastAsia="Adobe Fan Heiti Std B" w:cs="Arial"/>
              </w:rPr>
              <w:t>S</w:t>
            </w:r>
            <w:r w:rsidRPr="00CC2EC6">
              <w:rPr>
                <w:rFonts w:eastAsia="Adobe Fan Heiti Std B" w:cs="Arial"/>
              </w:rPr>
              <w:t>olvabilitas</w:t>
            </w:r>
            <w:proofErr w:type="spellEnd"/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CC2EC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0" w:hanging="270"/>
              <w:jc w:val="both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lastRenderedPageBreak/>
              <w:t>Solvabilitas</w:t>
            </w:r>
            <w:proofErr w:type="spellEnd"/>
          </w:p>
          <w:p w:rsidR="00CC2EC6" w:rsidRPr="00CC2EC6" w:rsidRDefault="00CC2EC6" w:rsidP="00CC2EC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0" w:hanging="270"/>
              <w:jc w:val="both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t>Struktur</w:t>
            </w:r>
            <w:proofErr w:type="spellEnd"/>
            <w:r w:rsidRPr="00CC2EC6">
              <w:rPr>
                <w:rFonts w:eastAsia="Adobe Fan Heiti Std B" w:cs="Arial"/>
              </w:rPr>
              <w:t xml:space="preserve"> Modal</w:t>
            </w:r>
          </w:p>
          <w:p w:rsidR="00CC2EC6" w:rsidRPr="00CC2EC6" w:rsidRDefault="00CC2EC6" w:rsidP="00CC2EC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0" w:hanging="270"/>
              <w:jc w:val="both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lastRenderedPageBreak/>
              <w:t>Cakupan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Pendapatan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lastRenderedPageBreak/>
              <w:t>Presentasi</w:t>
            </w: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lastRenderedPageBreak/>
              <w:t>Tanya jawab</w:t>
            </w:r>
          </w:p>
          <w:p w:rsid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proofErr w:type="spellStart"/>
            <w:r>
              <w:rPr>
                <w:rFonts w:eastAsia="Adobe Fan Heiti Std B"/>
              </w:rPr>
              <w:t>Studi</w:t>
            </w:r>
            <w:proofErr w:type="spellEnd"/>
            <w:r>
              <w:rPr>
                <w:rFonts w:eastAsia="Adobe Fan Heiti Std B"/>
              </w:rPr>
              <w:t xml:space="preserve"> </w:t>
            </w:r>
            <w:proofErr w:type="spellStart"/>
            <w:r>
              <w:rPr>
                <w:rFonts w:eastAsia="Adobe Fan Heiti Std B"/>
              </w:rPr>
              <w:t>kasus</w:t>
            </w:r>
            <w:proofErr w:type="spellEnd"/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lastRenderedPageBreak/>
              <w:t xml:space="preserve">Keterampilan </w:t>
            </w: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EC6" w:rsidRPr="00CC2EC6" w:rsidRDefault="00CC2EC6" w:rsidP="00CC2EC6">
            <w:pPr>
              <w:spacing w:after="0" w:line="240" w:lineRule="auto"/>
              <w:jc w:val="center"/>
              <w:rPr>
                <w:rFonts w:eastAsia="Adobe Fan Heiti Std B"/>
              </w:rPr>
            </w:pPr>
          </w:p>
          <w:p w:rsidR="00CC2EC6" w:rsidRPr="00CC2EC6" w:rsidRDefault="00CC2EC6" w:rsidP="00CC2EC6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400D9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EC6" w:rsidRPr="00E23194" w:rsidTr="003D5CDD">
        <w:trPr>
          <w:trHeight w:val="699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DF0563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EC6" w:rsidRPr="00CC2EC6" w:rsidRDefault="00CC2EC6" w:rsidP="00FA12B5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CC2EC6" w:rsidRPr="00CC2EC6" w:rsidRDefault="00CC2EC6" w:rsidP="00FA12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Analisa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perubahan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operasi</w:t>
            </w:r>
            <w:proofErr w:type="spellEnd"/>
          </w:p>
          <w:p w:rsidR="00CC2EC6" w:rsidRPr="00CC2EC6" w:rsidRDefault="00CC2EC6" w:rsidP="00FA12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Isu-isu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dalam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mengidentifikasi</w:t>
            </w:r>
            <w:proofErr w:type="spellEnd"/>
            <w:r w:rsidRPr="00CC2EC6">
              <w:rPr>
                <w:rFonts w:cs="Arial"/>
                <w:color w:val="000000"/>
              </w:rPr>
              <w:t xml:space="preserve"> sustainable earning</w:t>
            </w:r>
          </w:p>
          <w:p w:rsidR="00CC2EC6" w:rsidRPr="00CC2EC6" w:rsidRDefault="00CC2EC6" w:rsidP="00FA12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Operating leverage</w:t>
            </w:r>
            <w:r w:rsidRPr="00CC2EC6">
              <w:rPr>
                <w:rFonts w:cs="Arial"/>
                <w:color w:val="000000"/>
              </w:rPr>
              <w:br/>
            </w:r>
            <w:proofErr w:type="spellStart"/>
            <w:r w:rsidRPr="00CC2EC6">
              <w:rPr>
                <w:rFonts w:cs="Arial"/>
                <w:color w:val="000000"/>
              </w:rPr>
              <w:t>Analisa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perubahan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dalam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pelaporan</w:t>
            </w:r>
            <w:proofErr w:type="spellEnd"/>
          </w:p>
          <w:p w:rsidR="00CC2EC6" w:rsidRPr="00CC2EC6" w:rsidRDefault="00CC2EC6" w:rsidP="00FA12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 xml:space="preserve">Growth </w:t>
            </w:r>
            <w:proofErr w:type="spellStart"/>
            <w:r w:rsidRPr="00CC2EC6">
              <w:rPr>
                <w:rFonts w:cs="Arial"/>
                <w:color w:val="000000"/>
              </w:rPr>
              <w:t>dan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evaluasi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Rasio</w:t>
            </w:r>
            <w:proofErr w:type="spellEnd"/>
            <w:r w:rsidRPr="00CC2EC6">
              <w:rPr>
                <w:rFonts w:cs="Arial"/>
                <w:color w:val="000000"/>
              </w:rPr>
              <w:t xml:space="preserve"> P/B </w:t>
            </w:r>
            <w:proofErr w:type="spellStart"/>
            <w:r w:rsidRPr="00CC2EC6">
              <w:rPr>
                <w:rFonts w:cs="Arial"/>
                <w:color w:val="000000"/>
              </w:rPr>
              <w:t>dan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P/E</w:t>
            </w:r>
            <w:r w:rsidRPr="00CC2EC6">
              <w:rPr>
                <w:rFonts w:cs="Arial"/>
                <w:color w:val="000000"/>
              </w:rPr>
              <w:t xml:space="preserve"> (</w:t>
            </w:r>
            <w:r w:rsidRPr="00CC2EC6">
              <w:t>Price Earnings Ratio (P/E) and Market to Book Ratio (P/B)</w:t>
            </w:r>
            <w:r w:rsidRPr="00CC2EC6">
              <w:t>)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EC6" w:rsidRPr="00CC2EC6" w:rsidRDefault="00CC2EC6" w:rsidP="00DF20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Analisa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perubahan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operasi</w:t>
            </w:r>
            <w:proofErr w:type="spellEnd"/>
          </w:p>
          <w:p w:rsidR="00CC2EC6" w:rsidRPr="00CC2EC6" w:rsidRDefault="00CC2EC6" w:rsidP="00DF20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Isu-isu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dalam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mengidentifikasi</w:t>
            </w:r>
            <w:proofErr w:type="spellEnd"/>
            <w:r w:rsidRPr="00CC2EC6">
              <w:rPr>
                <w:rFonts w:cs="Arial"/>
                <w:color w:val="000000"/>
              </w:rPr>
              <w:t xml:space="preserve"> sustainable earning</w:t>
            </w:r>
          </w:p>
          <w:p w:rsidR="00CC2EC6" w:rsidRDefault="00CC2EC6" w:rsidP="00DF20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Operating leverage</w:t>
            </w:r>
            <w:r w:rsidRPr="00CC2EC6">
              <w:rPr>
                <w:rFonts w:cs="Arial"/>
                <w:color w:val="000000"/>
              </w:rPr>
              <w:br/>
            </w:r>
            <w:proofErr w:type="spellStart"/>
            <w:r w:rsidRPr="00CC2EC6">
              <w:rPr>
                <w:rFonts w:cs="Arial"/>
                <w:color w:val="000000"/>
              </w:rPr>
              <w:t>Analisa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perubahan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dalam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pelaporan</w:t>
            </w:r>
            <w:proofErr w:type="spellEnd"/>
          </w:p>
          <w:p w:rsidR="00CC2EC6" w:rsidRPr="00CC2EC6" w:rsidRDefault="00CC2EC6" w:rsidP="00CC2EC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 xml:space="preserve">Growth, </w:t>
            </w:r>
            <w:proofErr w:type="spellStart"/>
            <w:r w:rsidRPr="00CC2EC6">
              <w:rPr>
                <w:rFonts w:cs="Arial"/>
                <w:color w:val="000000"/>
              </w:rPr>
              <w:t>Pertumbuhan</w:t>
            </w:r>
            <w:proofErr w:type="spellEnd"/>
            <w:r w:rsidRPr="00CC2EC6">
              <w:rPr>
                <w:rFonts w:cs="Arial"/>
                <w:color w:val="000000"/>
              </w:rPr>
              <w:t xml:space="preserve">, </w:t>
            </w:r>
            <w:proofErr w:type="spellStart"/>
            <w:r w:rsidRPr="00CC2EC6">
              <w:rPr>
                <w:rFonts w:cs="Arial"/>
                <w:color w:val="000000"/>
              </w:rPr>
              <w:t>dan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evaluasi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Rasio</w:t>
            </w:r>
            <w:proofErr w:type="spellEnd"/>
            <w:r w:rsidRPr="00CC2EC6">
              <w:rPr>
                <w:rFonts w:cs="Arial"/>
                <w:color w:val="000000"/>
              </w:rPr>
              <w:t xml:space="preserve"> P/B </w:t>
            </w:r>
            <w:proofErr w:type="spellStart"/>
            <w:r w:rsidRPr="00CC2EC6">
              <w:rPr>
                <w:rFonts w:cs="Arial"/>
                <w:color w:val="000000"/>
              </w:rPr>
              <w:t>dan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P/E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3D5CDD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CC2EC6" w:rsidRPr="00CC2EC6" w:rsidRDefault="00CC2EC6" w:rsidP="003D5CDD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  <w:proofErr w:type="spellStart"/>
            <w:r>
              <w:rPr>
                <w:rFonts w:eastAsia="Adobe Fan Heiti Std B"/>
              </w:rPr>
              <w:t>Studi</w:t>
            </w:r>
            <w:proofErr w:type="spellEnd"/>
            <w:r>
              <w:rPr>
                <w:rFonts w:eastAsia="Adobe Fan Heiti Std B"/>
              </w:rPr>
              <w:t xml:space="preserve"> </w:t>
            </w:r>
            <w:proofErr w:type="spellStart"/>
            <w:r>
              <w:rPr>
                <w:rFonts w:eastAsia="Adobe Fan Heiti Std B"/>
              </w:rPr>
              <w:t>kasus</w:t>
            </w:r>
            <w:proofErr w:type="spellEnd"/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400D9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EC6" w:rsidRPr="00E23194" w:rsidTr="003D5CDD">
        <w:trPr>
          <w:trHeight w:val="3249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CC2EC6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</w:rPr>
              <w:t>10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FA12B5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CC2EC6" w:rsidRPr="00CC2EC6" w:rsidRDefault="00CC2EC6" w:rsidP="00FA12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Teknik</w:t>
            </w:r>
            <w:proofErr w:type="spellEnd"/>
            <w:r w:rsidRPr="00CC2EC6">
              <w:rPr>
                <w:rFonts w:cs="Arial"/>
                <w:color w:val="000000"/>
              </w:rPr>
              <w:t xml:space="preserve"> forecasting</w:t>
            </w:r>
          </w:p>
          <w:p w:rsidR="00CC2EC6" w:rsidRPr="00CC2EC6" w:rsidRDefault="00CC2EC6" w:rsidP="00FA12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Mendefinisikan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value </w:t>
            </w:r>
            <w:proofErr w:type="spellStart"/>
            <w:r w:rsidRPr="00CC2EC6">
              <w:rPr>
                <w:rFonts w:cs="Arial"/>
                <w:color w:val="000000"/>
              </w:rPr>
              <w:t>untuk</w:t>
            </w:r>
            <w:proofErr w:type="spellEnd"/>
            <w:r w:rsidRPr="00CC2EC6">
              <w:rPr>
                <w:rFonts w:cs="Arial"/>
                <w:color w:val="000000"/>
              </w:rPr>
              <w:t xml:space="preserve"> shareholders</w:t>
            </w:r>
          </w:p>
          <w:p w:rsidR="00CC2EC6" w:rsidRPr="00CC2EC6" w:rsidRDefault="00CC2EC6" w:rsidP="00FA12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Discounted Abnormal earnings valuation method</w:t>
            </w:r>
          </w:p>
          <w:p w:rsidR="00CC2EC6" w:rsidRPr="00CC2EC6" w:rsidRDefault="00CC2EC6" w:rsidP="00FA12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 xml:space="preserve">Discounted Cash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DF20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Teknik</w:t>
            </w:r>
            <w:proofErr w:type="spellEnd"/>
            <w:r w:rsidRPr="00CC2EC6">
              <w:rPr>
                <w:rFonts w:cs="Arial"/>
                <w:color w:val="000000"/>
              </w:rPr>
              <w:t xml:space="preserve"> forecasting</w:t>
            </w:r>
          </w:p>
          <w:p w:rsidR="00CC2EC6" w:rsidRPr="00CC2EC6" w:rsidRDefault="00CC2EC6" w:rsidP="00DF20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Mendefinisikan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value </w:t>
            </w:r>
            <w:proofErr w:type="spellStart"/>
            <w:r w:rsidRPr="00CC2EC6">
              <w:rPr>
                <w:rFonts w:cs="Arial"/>
                <w:color w:val="000000"/>
              </w:rPr>
              <w:t>untuk</w:t>
            </w:r>
            <w:proofErr w:type="spellEnd"/>
            <w:r w:rsidRPr="00CC2EC6">
              <w:rPr>
                <w:rFonts w:cs="Arial"/>
                <w:color w:val="000000"/>
              </w:rPr>
              <w:t xml:space="preserve"> shareholders</w:t>
            </w:r>
          </w:p>
          <w:p w:rsidR="00CC2EC6" w:rsidRPr="00CC2EC6" w:rsidRDefault="00CC2EC6" w:rsidP="00DF20C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Discounted Abnormal earnings valuation method</w:t>
            </w:r>
          </w:p>
          <w:p w:rsidR="00CC2EC6" w:rsidRPr="00CC2EC6" w:rsidRDefault="00CC2EC6" w:rsidP="00FA12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 xml:space="preserve">Discounted Cash </w:t>
            </w:r>
          </w:p>
          <w:p w:rsidR="00CC2EC6" w:rsidRPr="00CC2EC6" w:rsidRDefault="00CC2EC6" w:rsidP="00FA12B5">
            <w:pPr>
              <w:pStyle w:val="ListParagraph"/>
              <w:spacing w:after="0" w:line="240" w:lineRule="auto"/>
              <w:ind w:left="318"/>
              <w:rPr>
                <w:rFonts w:cs="Arial"/>
                <w:color w:val="000000"/>
              </w:rPr>
            </w:pP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3D5CDD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CC2EC6" w:rsidRPr="00CC2EC6" w:rsidRDefault="00CC2EC6" w:rsidP="003D5CDD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  <w:proofErr w:type="spellStart"/>
            <w:r>
              <w:rPr>
                <w:rFonts w:eastAsia="Adobe Fan Heiti Std B"/>
              </w:rPr>
              <w:t>Studi</w:t>
            </w:r>
            <w:proofErr w:type="spellEnd"/>
            <w:r>
              <w:rPr>
                <w:rFonts w:eastAsia="Adobe Fan Heiti Std B"/>
              </w:rPr>
              <w:t xml:space="preserve"> </w:t>
            </w:r>
            <w:proofErr w:type="spellStart"/>
            <w:r>
              <w:rPr>
                <w:rFonts w:eastAsia="Adobe Fan Heiti Std B"/>
              </w:rPr>
              <w:t>kasus</w:t>
            </w:r>
            <w:proofErr w:type="spellEnd"/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400D9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EC6" w:rsidRPr="00E23194" w:rsidTr="003D5CDD">
        <w:trPr>
          <w:trHeight w:val="807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FA12B5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</w:rPr>
              <w:t>11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FA12B5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CC2EC6" w:rsidRPr="00CC2EC6" w:rsidRDefault="00CC2EC6" w:rsidP="00FA12B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Natur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risiko</w:t>
            </w:r>
            <w:proofErr w:type="spellEnd"/>
          </w:p>
          <w:p w:rsidR="00CC2EC6" w:rsidRPr="00CC2EC6" w:rsidRDefault="00CC2EC6" w:rsidP="00FA12B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proofErr w:type="spellStart"/>
            <w:r w:rsidRPr="00CC2EC6">
              <w:rPr>
                <w:rFonts w:cs="Arial"/>
                <w:color w:val="000000"/>
              </w:rPr>
              <w:lastRenderedPageBreak/>
              <w:t>Risiko</w:t>
            </w:r>
            <w:proofErr w:type="spellEnd"/>
            <w:r w:rsidRPr="00CC2EC6">
              <w:rPr>
                <w:rFonts w:cs="Arial"/>
                <w:color w:val="000000"/>
              </w:rPr>
              <w:t xml:space="preserve"> fundamental</w:t>
            </w:r>
          </w:p>
          <w:p w:rsidR="00CC2EC6" w:rsidRPr="00CC2EC6" w:rsidRDefault="00CC2EC6" w:rsidP="00FA12B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Fundamental Beta</w:t>
            </w:r>
          </w:p>
          <w:p w:rsidR="00CC2EC6" w:rsidRPr="00CC2EC6" w:rsidRDefault="00CC2EC6" w:rsidP="00FA12B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Price risks</w:t>
            </w:r>
          </w:p>
          <w:p w:rsidR="00CC2EC6" w:rsidRPr="00CC2EC6" w:rsidRDefault="00CC2EC6" w:rsidP="00FA12B5">
            <w:pPr>
              <w:spacing w:after="0" w:line="240" w:lineRule="auto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Adapting to risk measurement problem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DF20C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proofErr w:type="spellStart"/>
            <w:r w:rsidRPr="00CC2EC6">
              <w:rPr>
                <w:rFonts w:cs="Arial"/>
                <w:color w:val="000000"/>
              </w:rPr>
              <w:lastRenderedPageBreak/>
              <w:t>Natur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risiko</w:t>
            </w:r>
            <w:proofErr w:type="spellEnd"/>
          </w:p>
          <w:p w:rsidR="00CC2EC6" w:rsidRPr="00CC2EC6" w:rsidRDefault="00CC2EC6" w:rsidP="00DF20C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Risiko</w:t>
            </w:r>
            <w:proofErr w:type="spellEnd"/>
            <w:r w:rsidRPr="00CC2EC6">
              <w:rPr>
                <w:rFonts w:cs="Arial"/>
                <w:color w:val="000000"/>
              </w:rPr>
              <w:t xml:space="preserve"> fundamental</w:t>
            </w:r>
          </w:p>
          <w:p w:rsidR="00CC2EC6" w:rsidRPr="00CC2EC6" w:rsidRDefault="00CC2EC6" w:rsidP="00DF20C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Fundamental Beta</w:t>
            </w:r>
          </w:p>
          <w:p w:rsidR="00CC2EC6" w:rsidRPr="00CC2EC6" w:rsidRDefault="00CC2EC6" w:rsidP="00DF20C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lastRenderedPageBreak/>
              <w:t>Price risks</w:t>
            </w:r>
          </w:p>
          <w:p w:rsidR="00CC2EC6" w:rsidRPr="00CC2EC6" w:rsidRDefault="00CC2EC6" w:rsidP="00DF20C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Adapting to risk measurement problem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3D5CDD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CC2EC6" w:rsidRPr="00CC2EC6" w:rsidRDefault="00CC2EC6" w:rsidP="003D5CDD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lastRenderedPageBreak/>
              <w:t xml:space="preserve">Diskusi </w:t>
            </w:r>
          </w:p>
          <w:p w:rsid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  <w:proofErr w:type="spellStart"/>
            <w:r>
              <w:rPr>
                <w:rFonts w:eastAsia="Adobe Fan Heiti Std B"/>
              </w:rPr>
              <w:t>Studi</w:t>
            </w:r>
            <w:proofErr w:type="spellEnd"/>
            <w:r>
              <w:rPr>
                <w:rFonts w:eastAsia="Adobe Fan Heiti Std B"/>
              </w:rPr>
              <w:t xml:space="preserve"> </w:t>
            </w:r>
            <w:proofErr w:type="spellStart"/>
            <w:r>
              <w:rPr>
                <w:rFonts w:eastAsia="Adobe Fan Heiti Std B"/>
              </w:rPr>
              <w:t>kasus</w:t>
            </w:r>
            <w:proofErr w:type="spellEnd"/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lastRenderedPageBreak/>
              <w:t xml:space="preserve">Keterampilan </w:t>
            </w:r>
          </w:p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400D9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EC6" w:rsidRPr="00E23194" w:rsidTr="003D5CDD">
        <w:trPr>
          <w:trHeight w:val="807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FA12B5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CC2EC6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CC2EC6" w:rsidRPr="00CC2EC6" w:rsidRDefault="00CC2EC6" w:rsidP="00CC2EC6">
            <w:pPr>
              <w:spacing w:after="0" w:line="240" w:lineRule="auto"/>
              <w:jc w:val="both"/>
              <w:rPr>
                <w:rFonts w:eastAsia="Adobe Fan Heiti Std B" w:cs="Arial"/>
              </w:rPr>
            </w:pPr>
            <w:proofErr w:type="spellStart"/>
            <w:r>
              <w:rPr>
                <w:rFonts w:eastAsia="Adobe Fan Heiti Std B" w:cs="Arial"/>
              </w:rPr>
              <w:t>A</w:t>
            </w:r>
            <w:r w:rsidRPr="00CC2EC6">
              <w:rPr>
                <w:rFonts w:eastAsia="Adobe Fan Heiti Std B" w:cs="Arial"/>
              </w:rPr>
              <w:t>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>
              <w:rPr>
                <w:rFonts w:eastAsia="Adobe Fan Heiti Std B" w:cs="Arial"/>
              </w:rPr>
              <w:t>P</w:t>
            </w:r>
            <w:r w:rsidRPr="00CC2EC6">
              <w:rPr>
                <w:rFonts w:eastAsia="Adobe Fan Heiti Std B" w:cs="Arial"/>
              </w:rPr>
              <w:t>rospektif</w:t>
            </w:r>
            <w:proofErr w:type="spellEnd"/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CC2EC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0" w:hanging="270"/>
              <w:jc w:val="both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t>Proyeksi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Laporan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Keuangan</w:t>
            </w:r>
            <w:proofErr w:type="spellEnd"/>
          </w:p>
          <w:p w:rsidR="00CC2EC6" w:rsidRPr="00CC2EC6" w:rsidRDefault="00CC2EC6" w:rsidP="00CC2EC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0" w:hanging="270"/>
              <w:jc w:val="both"/>
              <w:rPr>
                <w:rFonts w:eastAsia="Adobe Fan Heiti Std B" w:cs="Arial"/>
              </w:rPr>
            </w:pPr>
            <w:proofErr w:type="spellStart"/>
            <w:r w:rsidRPr="00CC2EC6">
              <w:rPr>
                <w:rFonts w:eastAsia="Adobe Fan Heiti Std B" w:cs="Arial"/>
              </w:rPr>
              <w:t>Aplikasi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Analisa</w:t>
            </w:r>
            <w:proofErr w:type="spellEnd"/>
            <w:r w:rsidRPr="00CC2EC6">
              <w:rPr>
                <w:rFonts w:eastAsia="Adobe Fan Heiti Std B" w:cs="Arial"/>
              </w:rPr>
              <w:t xml:space="preserve"> </w:t>
            </w:r>
            <w:proofErr w:type="spellStart"/>
            <w:r w:rsidRPr="00CC2EC6">
              <w:rPr>
                <w:rFonts w:eastAsia="Adobe Fan Heiti Std B" w:cs="Arial"/>
              </w:rPr>
              <w:t>Prospektif</w:t>
            </w:r>
            <w:proofErr w:type="spellEnd"/>
          </w:p>
          <w:p w:rsidR="00CC2EC6" w:rsidRPr="00CC2EC6" w:rsidRDefault="00CC2EC6" w:rsidP="00CC2EC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0" w:hanging="270"/>
              <w:jc w:val="both"/>
              <w:rPr>
                <w:rFonts w:eastAsia="Adobe Fan Heiti Std B" w:cs="Arial"/>
                <w:i/>
              </w:rPr>
            </w:pPr>
            <w:r w:rsidRPr="00CC2EC6">
              <w:rPr>
                <w:rFonts w:eastAsia="Adobe Fan Heiti Std B" w:cs="Arial"/>
                <w:i/>
              </w:rPr>
              <w:t>Value Drivers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proofErr w:type="spellStart"/>
            <w:r>
              <w:rPr>
                <w:rFonts w:eastAsia="Adobe Fan Heiti Std B"/>
              </w:rPr>
              <w:t>Studi</w:t>
            </w:r>
            <w:proofErr w:type="spellEnd"/>
            <w:r>
              <w:rPr>
                <w:rFonts w:eastAsia="Adobe Fan Heiti Std B"/>
              </w:rPr>
              <w:t xml:space="preserve"> </w:t>
            </w:r>
            <w:proofErr w:type="spellStart"/>
            <w:r>
              <w:rPr>
                <w:rFonts w:eastAsia="Adobe Fan Heiti Std B"/>
              </w:rPr>
              <w:t>kasus</w:t>
            </w:r>
            <w:proofErr w:type="spellEnd"/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EC6" w:rsidRPr="00CC2EC6" w:rsidRDefault="00CC2EC6" w:rsidP="00CC2EC6">
            <w:pPr>
              <w:spacing w:after="0" w:line="240" w:lineRule="auto"/>
              <w:jc w:val="center"/>
              <w:rPr>
                <w:rFonts w:eastAsia="Adobe Fan Heiti Std B"/>
              </w:rPr>
            </w:pPr>
          </w:p>
          <w:p w:rsidR="00CC2EC6" w:rsidRPr="00CC2EC6" w:rsidRDefault="00CC2EC6" w:rsidP="00CC2EC6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400D9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EC6" w:rsidRPr="00E23194" w:rsidTr="003D5CDD">
        <w:trPr>
          <w:trHeight w:val="807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FA12B5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</w:t>
            </w:r>
            <w:r w:rsidRPr="00CC2EC6">
              <w:rPr>
                <w:rFonts w:eastAsia="Adobe Fan Heiti Std B"/>
              </w:rPr>
              <w:t>3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FA12B5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CC2EC6" w:rsidRPr="00CC2EC6" w:rsidRDefault="00CC2EC6" w:rsidP="00FA12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Motivasi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melakukan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merger </w:t>
            </w:r>
            <w:proofErr w:type="spellStart"/>
            <w:r w:rsidRPr="00CC2EC6">
              <w:rPr>
                <w:rFonts w:cs="Arial"/>
                <w:color w:val="000000"/>
              </w:rPr>
              <w:t>dan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akuisisi</w:t>
            </w:r>
            <w:proofErr w:type="spellEnd"/>
          </w:p>
          <w:p w:rsidR="00CC2EC6" w:rsidRPr="00CC2EC6" w:rsidRDefault="00CC2EC6" w:rsidP="00FA12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Acquisition Pricing</w:t>
            </w:r>
          </w:p>
          <w:p w:rsidR="00CC2EC6" w:rsidRDefault="00CC2EC6" w:rsidP="00FA12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Pembiayaan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akuisisi</w:t>
            </w:r>
            <w:proofErr w:type="spellEnd"/>
          </w:p>
          <w:p w:rsidR="00CC2EC6" w:rsidRPr="00CC2EC6" w:rsidRDefault="00CC2EC6" w:rsidP="00FA12B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Acquisition Outcome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DF20C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Motivasi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melakukan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merger </w:t>
            </w:r>
            <w:proofErr w:type="spellStart"/>
            <w:r w:rsidRPr="00CC2EC6">
              <w:rPr>
                <w:rFonts w:cs="Arial"/>
                <w:color w:val="000000"/>
              </w:rPr>
              <w:t>dan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akuisisi</w:t>
            </w:r>
            <w:proofErr w:type="spellEnd"/>
          </w:p>
          <w:p w:rsidR="00CC2EC6" w:rsidRPr="00CC2EC6" w:rsidRDefault="00CC2EC6" w:rsidP="00DF20C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Acquisition Pricing</w:t>
            </w:r>
          </w:p>
          <w:p w:rsidR="00CC2EC6" w:rsidRPr="00CC2EC6" w:rsidRDefault="00CC2EC6" w:rsidP="00DF20C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proofErr w:type="spellStart"/>
            <w:r w:rsidRPr="00CC2EC6">
              <w:rPr>
                <w:rFonts w:cs="Arial"/>
                <w:color w:val="000000"/>
              </w:rPr>
              <w:t>Pembiayaan</w:t>
            </w:r>
            <w:proofErr w:type="spellEnd"/>
            <w:r w:rsidRPr="00CC2EC6">
              <w:rPr>
                <w:rFonts w:cs="Arial"/>
                <w:color w:val="000000"/>
              </w:rPr>
              <w:t xml:space="preserve"> </w:t>
            </w:r>
            <w:proofErr w:type="spellStart"/>
            <w:r w:rsidRPr="00CC2EC6">
              <w:rPr>
                <w:rFonts w:cs="Arial"/>
                <w:color w:val="000000"/>
              </w:rPr>
              <w:t>akuisisi</w:t>
            </w:r>
            <w:proofErr w:type="spellEnd"/>
          </w:p>
          <w:p w:rsidR="00CC2EC6" w:rsidRPr="00CC2EC6" w:rsidRDefault="00CC2EC6" w:rsidP="00DF20C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Acquisition Outcome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3D5CDD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CC2EC6" w:rsidRPr="00CC2EC6" w:rsidRDefault="00CC2EC6" w:rsidP="003D5CDD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  <w:proofErr w:type="spellStart"/>
            <w:r>
              <w:rPr>
                <w:rFonts w:eastAsia="Adobe Fan Heiti Std B"/>
              </w:rPr>
              <w:t>Studi</w:t>
            </w:r>
            <w:proofErr w:type="spellEnd"/>
            <w:r>
              <w:rPr>
                <w:rFonts w:eastAsia="Adobe Fan Heiti Std B"/>
              </w:rPr>
              <w:t xml:space="preserve"> </w:t>
            </w:r>
            <w:proofErr w:type="spellStart"/>
            <w:r>
              <w:rPr>
                <w:rFonts w:eastAsia="Adobe Fan Heiti Std B"/>
              </w:rPr>
              <w:t>kasus</w:t>
            </w:r>
            <w:proofErr w:type="spellEnd"/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DF0563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CC2EC6" w:rsidRPr="00CC2EC6" w:rsidRDefault="00CC2EC6" w:rsidP="00DF0563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EC6" w:rsidRPr="00CC2EC6" w:rsidRDefault="00CC2EC6" w:rsidP="00DF0563">
            <w:pPr>
              <w:spacing w:after="0" w:line="240" w:lineRule="auto"/>
              <w:jc w:val="center"/>
              <w:rPr>
                <w:rFonts w:eastAsia="Adobe Fan Heiti Std B"/>
              </w:rPr>
            </w:pPr>
          </w:p>
          <w:p w:rsidR="00CC2EC6" w:rsidRPr="00CC2EC6" w:rsidRDefault="00CC2EC6" w:rsidP="00DF0563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DF0563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EC6" w:rsidRPr="00E23194" w:rsidTr="003D5CDD">
        <w:trPr>
          <w:trHeight w:val="807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FA12B5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</w:rPr>
              <w:t>14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FA12B5">
            <w:pPr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  <w:lang w:eastAsia="ja-JP"/>
              </w:rPr>
              <w:t>UAS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FA12B5">
            <w:pPr>
              <w:pStyle w:val="ListParagraph"/>
              <w:spacing w:after="0" w:line="240" w:lineRule="auto"/>
              <w:ind w:left="318"/>
              <w:rPr>
                <w:rFonts w:cs="Arial"/>
                <w:color w:val="000000"/>
              </w:rPr>
            </w:pP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3D5CDD">
            <w:pPr>
              <w:spacing w:after="0" w:line="240" w:lineRule="auto"/>
              <w:rPr>
                <w:rFonts w:eastAsia="Adobe Fan Heiti Std B"/>
                <w:lang w:val="id-ID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DF0563">
            <w:pPr>
              <w:spacing w:after="0" w:line="240" w:lineRule="auto"/>
              <w:rPr>
                <w:rFonts w:eastAsia="Adobe Fan Heiti Std B"/>
                <w:lang w:val="id-ID"/>
              </w:rPr>
            </w:pP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EC6" w:rsidRPr="00CC2EC6" w:rsidRDefault="00CC2EC6" w:rsidP="00DF0563">
            <w:pPr>
              <w:spacing w:after="0" w:line="240" w:lineRule="auto"/>
              <w:jc w:val="center"/>
              <w:rPr>
                <w:rFonts w:eastAsia="Adobe Fan Heiti Std B"/>
              </w:rPr>
            </w:pP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DF0563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0377A7" w:rsidRDefault="000377A7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6D4F93">
      <w:pPr>
        <w:pStyle w:val="NoSpacing"/>
        <w:rPr>
          <w:rFonts w:ascii="Cambria" w:hAnsi="Cambria"/>
        </w:rPr>
      </w:pPr>
    </w:p>
    <w:p w:rsidR="00E23194" w:rsidRDefault="00E23194" w:rsidP="006D4F93">
      <w:pPr>
        <w:pStyle w:val="NoSpacing"/>
        <w:rPr>
          <w:rFonts w:ascii="Cambria" w:hAnsi="Cambria"/>
        </w:rPr>
      </w:pPr>
    </w:p>
    <w:p w:rsidR="00E23194" w:rsidRDefault="00E23194" w:rsidP="006D4F93">
      <w:pPr>
        <w:pStyle w:val="NoSpacing"/>
        <w:rPr>
          <w:rFonts w:ascii="Cambria" w:hAnsi="Cambria"/>
        </w:rPr>
      </w:pPr>
    </w:p>
    <w:p w:rsidR="00E23194" w:rsidRDefault="00E23194" w:rsidP="006D4F93">
      <w:pPr>
        <w:pStyle w:val="NoSpacing"/>
        <w:rPr>
          <w:rFonts w:ascii="Cambria" w:hAnsi="Cambria"/>
        </w:rPr>
      </w:pPr>
    </w:p>
    <w:p w:rsidR="00E23194" w:rsidRDefault="00E23194" w:rsidP="006D4F93">
      <w:pPr>
        <w:pStyle w:val="NoSpacing"/>
        <w:rPr>
          <w:rFonts w:ascii="Cambria" w:hAnsi="Cambria"/>
        </w:rPr>
      </w:pPr>
    </w:p>
    <w:p w:rsidR="00EC59FD" w:rsidRDefault="00EC59FD" w:rsidP="006D4F93">
      <w:pPr>
        <w:pStyle w:val="NoSpacing"/>
        <w:rPr>
          <w:rFonts w:ascii="Cambria" w:hAnsi="Cambria"/>
        </w:rPr>
      </w:pPr>
    </w:p>
    <w:sectPr w:rsidR="00EC59FD" w:rsidSect="00EC59FD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DC" w:rsidRDefault="009323DC" w:rsidP="00203C79">
      <w:pPr>
        <w:spacing w:after="0" w:line="240" w:lineRule="auto"/>
      </w:pPr>
      <w:r>
        <w:separator/>
      </w:r>
    </w:p>
  </w:endnote>
  <w:endnote w:type="continuationSeparator" w:id="0">
    <w:p w:rsidR="009323DC" w:rsidRDefault="009323DC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DC" w:rsidRDefault="009323DC" w:rsidP="00203C79">
      <w:pPr>
        <w:spacing w:after="0" w:line="240" w:lineRule="auto"/>
      </w:pPr>
      <w:r>
        <w:separator/>
      </w:r>
    </w:p>
  </w:footnote>
  <w:footnote w:type="continuationSeparator" w:id="0">
    <w:p w:rsidR="009323DC" w:rsidRDefault="009323DC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B2D"/>
    <w:multiLevelType w:val="hybridMultilevel"/>
    <w:tmpl w:val="C09830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0FCB"/>
    <w:multiLevelType w:val="hybridMultilevel"/>
    <w:tmpl w:val="1A1C01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C1"/>
    <w:multiLevelType w:val="hybridMultilevel"/>
    <w:tmpl w:val="858A81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23F2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0CF37A45"/>
    <w:multiLevelType w:val="hybridMultilevel"/>
    <w:tmpl w:val="06E6FAFA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C6040"/>
    <w:multiLevelType w:val="hybridMultilevel"/>
    <w:tmpl w:val="4D2AC7AC"/>
    <w:lvl w:ilvl="0" w:tplc="8A76390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6AB6055"/>
    <w:multiLevelType w:val="hybridMultilevel"/>
    <w:tmpl w:val="BD60A318"/>
    <w:lvl w:ilvl="0" w:tplc="0421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7">
    <w:nsid w:val="18C45AC3"/>
    <w:multiLevelType w:val="hybridMultilevel"/>
    <w:tmpl w:val="0B76EF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5D61DB"/>
    <w:multiLevelType w:val="hybridMultilevel"/>
    <w:tmpl w:val="990843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15353"/>
    <w:multiLevelType w:val="hybridMultilevel"/>
    <w:tmpl w:val="B840E168"/>
    <w:lvl w:ilvl="0" w:tplc="358A5684">
      <w:start w:val="1"/>
      <w:numFmt w:val="bullet"/>
      <w:lvlText w:val="-"/>
      <w:lvlJc w:val="left"/>
      <w:pPr>
        <w:ind w:left="1125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1DE81038"/>
    <w:multiLevelType w:val="hybridMultilevel"/>
    <w:tmpl w:val="C74E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B565D"/>
    <w:multiLevelType w:val="hybridMultilevel"/>
    <w:tmpl w:val="F5ECEC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06F0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1FE95707"/>
    <w:multiLevelType w:val="hybridMultilevel"/>
    <w:tmpl w:val="18E6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90460"/>
    <w:multiLevelType w:val="hybridMultilevel"/>
    <w:tmpl w:val="2B98C208"/>
    <w:lvl w:ilvl="0" w:tplc="0421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299F7F64"/>
    <w:multiLevelType w:val="hybridMultilevel"/>
    <w:tmpl w:val="DB6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273B9"/>
    <w:multiLevelType w:val="hybridMultilevel"/>
    <w:tmpl w:val="B2644E34"/>
    <w:lvl w:ilvl="0" w:tplc="0421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2EDE38DD"/>
    <w:multiLevelType w:val="hybridMultilevel"/>
    <w:tmpl w:val="4AE00228"/>
    <w:lvl w:ilvl="0" w:tplc="A508C1A4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2FE40BD1"/>
    <w:multiLevelType w:val="hybridMultilevel"/>
    <w:tmpl w:val="F738A4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FE6453"/>
    <w:multiLevelType w:val="hybridMultilevel"/>
    <w:tmpl w:val="04C8E2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60C60"/>
    <w:multiLevelType w:val="hybridMultilevel"/>
    <w:tmpl w:val="F36C36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220F59"/>
    <w:multiLevelType w:val="hybridMultilevel"/>
    <w:tmpl w:val="FEEA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3">
    <w:nsid w:val="45883F8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4">
    <w:nsid w:val="4B5C52DF"/>
    <w:multiLevelType w:val="hybridMultilevel"/>
    <w:tmpl w:val="097E713C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23CCA"/>
    <w:multiLevelType w:val="hybridMultilevel"/>
    <w:tmpl w:val="A4D4CA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C114E"/>
    <w:multiLevelType w:val="hybridMultilevel"/>
    <w:tmpl w:val="AA5C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C5C68"/>
    <w:multiLevelType w:val="hybridMultilevel"/>
    <w:tmpl w:val="729E85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22E5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9">
    <w:nsid w:val="591C6222"/>
    <w:multiLevelType w:val="hybridMultilevel"/>
    <w:tmpl w:val="DB5E55D6"/>
    <w:lvl w:ilvl="0" w:tplc="5A9EF21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1B0072"/>
    <w:multiLevelType w:val="hybridMultilevel"/>
    <w:tmpl w:val="7138E7C2"/>
    <w:lvl w:ilvl="0" w:tplc="358A5684">
      <w:start w:val="1"/>
      <w:numFmt w:val="bullet"/>
      <w:lvlText w:val="-"/>
      <w:lvlJc w:val="left"/>
      <w:pPr>
        <w:ind w:left="641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1">
    <w:nsid w:val="659C4C11"/>
    <w:multiLevelType w:val="hybridMultilevel"/>
    <w:tmpl w:val="A10E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16191"/>
    <w:multiLevelType w:val="hybridMultilevel"/>
    <w:tmpl w:val="D152EA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4334BD"/>
    <w:multiLevelType w:val="hybridMultilevel"/>
    <w:tmpl w:val="4AE00228"/>
    <w:lvl w:ilvl="0" w:tplc="A508C1A4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6E4B08F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5">
    <w:nsid w:val="6EA3459C"/>
    <w:multiLevelType w:val="hybridMultilevel"/>
    <w:tmpl w:val="09AED81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2154E3"/>
    <w:multiLevelType w:val="hybridMultilevel"/>
    <w:tmpl w:val="01AA30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CF2715"/>
    <w:multiLevelType w:val="hybridMultilevel"/>
    <w:tmpl w:val="2E34D058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E8557F"/>
    <w:multiLevelType w:val="hybridMultilevel"/>
    <w:tmpl w:val="727EC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95EAA"/>
    <w:multiLevelType w:val="hybridMultilevel"/>
    <w:tmpl w:val="04E2CC80"/>
    <w:lvl w:ilvl="0" w:tplc="DCCC11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A148C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2">
    <w:nsid w:val="7D04685E"/>
    <w:multiLevelType w:val="hybridMultilevel"/>
    <w:tmpl w:val="50BC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41B04"/>
    <w:multiLevelType w:val="hybridMultilevel"/>
    <w:tmpl w:val="0158EE84"/>
    <w:lvl w:ilvl="0" w:tplc="868059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33"/>
  </w:num>
  <w:num w:numId="4">
    <w:abstractNumId w:val="25"/>
  </w:num>
  <w:num w:numId="5">
    <w:abstractNumId w:val="29"/>
  </w:num>
  <w:num w:numId="6">
    <w:abstractNumId w:val="17"/>
  </w:num>
  <w:num w:numId="7">
    <w:abstractNumId w:val="40"/>
  </w:num>
  <w:num w:numId="8">
    <w:abstractNumId w:val="35"/>
  </w:num>
  <w:num w:numId="9">
    <w:abstractNumId w:val="30"/>
  </w:num>
  <w:num w:numId="10">
    <w:abstractNumId w:val="23"/>
  </w:num>
  <w:num w:numId="11">
    <w:abstractNumId w:val="18"/>
  </w:num>
  <w:num w:numId="12">
    <w:abstractNumId w:val="32"/>
  </w:num>
  <w:num w:numId="13">
    <w:abstractNumId w:val="38"/>
  </w:num>
  <w:num w:numId="14">
    <w:abstractNumId w:val="34"/>
  </w:num>
  <w:num w:numId="15">
    <w:abstractNumId w:val="4"/>
  </w:num>
  <w:num w:numId="16">
    <w:abstractNumId w:val="36"/>
  </w:num>
  <w:num w:numId="17">
    <w:abstractNumId w:val="7"/>
  </w:num>
  <w:num w:numId="18">
    <w:abstractNumId w:val="28"/>
  </w:num>
  <w:num w:numId="19">
    <w:abstractNumId w:val="41"/>
  </w:num>
  <w:num w:numId="20">
    <w:abstractNumId w:val="24"/>
  </w:num>
  <w:num w:numId="21">
    <w:abstractNumId w:val="12"/>
  </w:num>
  <w:num w:numId="22">
    <w:abstractNumId w:val="3"/>
  </w:num>
  <w:num w:numId="23">
    <w:abstractNumId w:val="9"/>
  </w:num>
  <w:num w:numId="24">
    <w:abstractNumId w:val="20"/>
  </w:num>
  <w:num w:numId="25">
    <w:abstractNumId w:val="16"/>
  </w:num>
  <w:num w:numId="26">
    <w:abstractNumId w:val="11"/>
  </w:num>
  <w:num w:numId="27">
    <w:abstractNumId w:val="43"/>
  </w:num>
  <w:num w:numId="28">
    <w:abstractNumId w:val="8"/>
  </w:num>
  <w:num w:numId="29">
    <w:abstractNumId w:val="2"/>
  </w:num>
  <w:num w:numId="30">
    <w:abstractNumId w:val="14"/>
  </w:num>
  <w:num w:numId="31">
    <w:abstractNumId w:val="0"/>
  </w:num>
  <w:num w:numId="32">
    <w:abstractNumId w:val="19"/>
  </w:num>
  <w:num w:numId="33">
    <w:abstractNumId w:val="6"/>
  </w:num>
  <w:num w:numId="34">
    <w:abstractNumId w:val="1"/>
  </w:num>
  <w:num w:numId="35">
    <w:abstractNumId w:val="27"/>
  </w:num>
  <w:num w:numId="36">
    <w:abstractNumId w:val="5"/>
  </w:num>
  <w:num w:numId="37">
    <w:abstractNumId w:val="26"/>
  </w:num>
  <w:num w:numId="38">
    <w:abstractNumId w:val="13"/>
  </w:num>
  <w:num w:numId="39">
    <w:abstractNumId w:val="31"/>
  </w:num>
  <w:num w:numId="40">
    <w:abstractNumId w:val="39"/>
  </w:num>
  <w:num w:numId="41">
    <w:abstractNumId w:val="21"/>
  </w:num>
  <w:num w:numId="42">
    <w:abstractNumId w:val="10"/>
  </w:num>
  <w:num w:numId="43">
    <w:abstractNumId w:val="15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173FE"/>
    <w:rsid w:val="00020842"/>
    <w:rsid w:val="00026892"/>
    <w:rsid w:val="000377A7"/>
    <w:rsid w:val="00042B8B"/>
    <w:rsid w:val="00054D94"/>
    <w:rsid w:val="00061A57"/>
    <w:rsid w:val="00090507"/>
    <w:rsid w:val="000A3F66"/>
    <w:rsid w:val="000B475E"/>
    <w:rsid w:val="000C0545"/>
    <w:rsid w:val="000D2E4B"/>
    <w:rsid w:val="000E30C1"/>
    <w:rsid w:val="000E4453"/>
    <w:rsid w:val="000F014E"/>
    <w:rsid w:val="001048E6"/>
    <w:rsid w:val="00115ED1"/>
    <w:rsid w:val="00116B5C"/>
    <w:rsid w:val="00137689"/>
    <w:rsid w:val="00141F93"/>
    <w:rsid w:val="001424B5"/>
    <w:rsid w:val="00144A35"/>
    <w:rsid w:val="0015305F"/>
    <w:rsid w:val="00161810"/>
    <w:rsid w:val="00192E7D"/>
    <w:rsid w:val="00197AA0"/>
    <w:rsid w:val="001A2C2F"/>
    <w:rsid w:val="001C331F"/>
    <w:rsid w:val="001F5B22"/>
    <w:rsid w:val="001F5DE9"/>
    <w:rsid w:val="00203C79"/>
    <w:rsid w:val="00206F20"/>
    <w:rsid w:val="0021245E"/>
    <w:rsid w:val="002330F3"/>
    <w:rsid w:val="0023671A"/>
    <w:rsid w:val="00241B63"/>
    <w:rsid w:val="00287A06"/>
    <w:rsid w:val="002B1BF8"/>
    <w:rsid w:val="002B359C"/>
    <w:rsid w:val="002C470E"/>
    <w:rsid w:val="002D0701"/>
    <w:rsid w:val="002D7C5A"/>
    <w:rsid w:val="00361973"/>
    <w:rsid w:val="003624A9"/>
    <w:rsid w:val="003959D6"/>
    <w:rsid w:val="003B7073"/>
    <w:rsid w:val="003D5CDD"/>
    <w:rsid w:val="003F4535"/>
    <w:rsid w:val="003F4CD5"/>
    <w:rsid w:val="00400D9C"/>
    <w:rsid w:val="004469DF"/>
    <w:rsid w:val="004702F0"/>
    <w:rsid w:val="00481818"/>
    <w:rsid w:val="00481E85"/>
    <w:rsid w:val="004827EC"/>
    <w:rsid w:val="00482C51"/>
    <w:rsid w:val="00496737"/>
    <w:rsid w:val="004A40CC"/>
    <w:rsid w:val="004C2CEF"/>
    <w:rsid w:val="004E3615"/>
    <w:rsid w:val="004F7F34"/>
    <w:rsid w:val="00505428"/>
    <w:rsid w:val="005058CF"/>
    <w:rsid w:val="0051562A"/>
    <w:rsid w:val="00516644"/>
    <w:rsid w:val="00522234"/>
    <w:rsid w:val="00530878"/>
    <w:rsid w:val="005648B9"/>
    <w:rsid w:val="00564B62"/>
    <w:rsid w:val="005672CB"/>
    <w:rsid w:val="00567A71"/>
    <w:rsid w:val="005821BD"/>
    <w:rsid w:val="00590133"/>
    <w:rsid w:val="005D15E4"/>
    <w:rsid w:val="005E7592"/>
    <w:rsid w:val="005F2DF9"/>
    <w:rsid w:val="00610E1A"/>
    <w:rsid w:val="0061395D"/>
    <w:rsid w:val="00627381"/>
    <w:rsid w:val="0063483B"/>
    <w:rsid w:val="00637D19"/>
    <w:rsid w:val="00684B24"/>
    <w:rsid w:val="00687ED0"/>
    <w:rsid w:val="006B7143"/>
    <w:rsid w:val="006C29EA"/>
    <w:rsid w:val="006D4F93"/>
    <w:rsid w:val="006D7A1F"/>
    <w:rsid w:val="006F00CF"/>
    <w:rsid w:val="006F0402"/>
    <w:rsid w:val="007012D8"/>
    <w:rsid w:val="00706173"/>
    <w:rsid w:val="00742BD0"/>
    <w:rsid w:val="0074356D"/>
    <w:rsid w:val="007501FF"/>
    <w:rsid w:val="007578ED"/>
    <w:rsid w:val="00764E19"/>
    <w:rsid w:val="00772EA5"/>
    <w:rsid w:val="00773175"/>
    <w:rsid w:val="00787D3E"/>
    <w:rsid w:val="007A3800"/>
    <w:rsid w:val="007C4B95"/>
    <w:rsid w:val="007E67BB"/>
    <w:rsid w:val="007F0771"/>
    <w:rsid w:val="007F2B50"/>
    <w:rsid w:val="00816077"/>
    <w:rsid w:val="008222DC"/>
    <w:rsid w:val="00823158"/>
    <w:rsid w:val="00830D35"/>
    <w:rsid w:val="0084365B"/>
    <w:rsid w:val="00844E6F"/>
    <w:rsid w:val="00872E4C"/>
    <w:rsid w:val="00883B5B"/>
    <w:rsid w:val="00886467"/>
    <w:rsid w:val="0089022E"/>
    <w:rsid w:val="008B4D5A"/>
    <w:rsid w:val="008C0C77"/>
    <w:rsid w:val="008C1385"/>
    <w:rsid w:val="008C4DD2"/>
    <w:rsid w:val="008D6A5C"/>
    <w:rsid w:val="008D7AAE"/>
    <w:rsid w:val="008E2ADE"/>
    <w:rsid w:val="00901E5E"/>
    <w:rsid w:val="00915869"/>
    <w:rsid w:val="009319C7"/>
    <w:rsid w:val="009323DC"/>
    <w:rsid w:val="00935496"/>
    <w:rsid w:val="00974C0F"/>
    <w:rsid w:val="009811B9"/>
    <w:rsid w:val="00990B20"/>
    <w:rsid w:val="00991ECD"/>
    <w:rsid w:val="00995400"/>
    <w:rsid w:val="0099577B"/>
    <w:rsid w:val="00997BCA"/>
    <w:rsid w:val="009A39DD"/>
    <w:rsid w:val="009B7CB5"/>
    <w:rsid w:val="009C0716"/>
    <w:rsid w:val="009C2E85"/>
    <w:rsid w:val="009D36EA"/>
    <w:rsid w:val="009D739D"/>
    <w:rsid w:val="00A01D49"/>
    <w:rsid w:val="00A02513"/>
    <w:rsid w:val="00A117D8"/>
    <w:rsid w:val="00A33790"/>
    <w:rsid w:val="00A4050B"/>
    <w:rsid w:val="00A842DB"/>
    <w:rsid w:val="00AC09F8"/>
    <w:rsid w:val="00B31BFE"/>
    <w:rsid w:val="00B33932"/>
    <w:rsid w:val="00B3491E"/>
    <w:rsid w:val="00B374C7"/>
    <w:rsid w:val="00B41056"/>
    <w:rsid w:val="00B5164C"/>
    <w:rsid w:val="00B61FB0"/>
    <w:rsid w:val="00B76A66"/>
    <w:rsid w:val="00BA1236"/>
    <w:rsid w:val="00BA5570"/>
    <w:rsid w:val="00BB6E51"/>
    <w:rsid w:val="00BC067F"/>
    <w:rsid w:val="00BF5034"/>
    <w:rsid w:val="00C12988"/>
    <w:rsid w:val="00C27583"/>
    <w:rsid w:val="00C36522"/>
    <w:rsid w:val="00C428A1"/>
    <w:rsid w:val="00C6575A"/>
    <w:rsid w:val="00C92819"/>
    <w:rsid w:val="00CA1DDE"/>
    <w:rsid w:val="00CC2EC6"/>
    <w:rsid w:val="00CD7A88"/>
    <w:rsid w:val="00CF6635"/>
    <w:rsid w:val="00D23CCA"/>
    <w:rsid w:val="00D2699B"/>
    <w:rsid w:val="00D32319"/>
    <w:rsid w:val="00D67A14"/>
    <w:rsid w:val="00D748EF"/>
    <w:rsid w:val="00DA162B"/>
    <w:rsid w:val="00DC5AB1"/>
    <w:rsid w:val="00DC6727"/>
    <w:rsid w:val="00DF0563"/>
    <w:rsid w:val="00DF20C4"/>
    <w:rsid w:val="00E0457B"/>
    <w:rsid w:val="00E11D43"/>
    <w:rsid w:val="00E14852"/>
    <w:rsid w:val="00E15763"/>
    <w:rsid w:val="00E21B9C"/>
    <w:rsid w:val="00E23194"/>
    <w:rsid w:val="00E456D5"/>
    <w:rsid w:val="00E75F59"/>
    <w:rsid w:val="00E84E04"/>
    <w:rsid w:val="00E92ECB"/>
    <w:rsid w:val="00EC59FD"/>
    <w:rsid w:val="00F078D4"/>
    <w:rsid w:val="00F12960"/>
    <w:rsid w:val="00F2107F"/>
    <w:rsid w:val="00F26B14"/>
    <w:rsid w:val="00F51612"/>
    <w:rsid w:val="00F65345"/>
    <w:rsid w:val="00F65A0A"/>
    <w:rsid w:val="00FA12B5"/>
    <w:rsid w:val="00FA5F23"/>
    <w:rsid w:val="00FA6824"/>
    <w:rsid w:val="00FB026D"/>
    <w:rsid w:val="00FB3A99"/>
    <w:rsid w:val="00F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21245E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C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C79"/>
    <w:rPr>
      <w:rFonts w:cs="Times New Roman"/>
    </w:rPr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Default">
    <w:name w:val="Default"/>
    <w:rsid w:val="00B33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21245E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C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C79"/>
    <w:rPr>
      <w:rFonts w:cs="Times New Roman"/>
    </w:rPr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Default">
    <w:name w:val="Default"/>
    <w:rsid w:val="00B33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FFF9-A5AE-462F-8C60-C0972DC4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4</cp:revision>
  <cp:lastPrinted>2016-08-09T02:56:00Z</cp:lastPrinted>
  <dcterms:created xsi:type="dcterms:W3CDTF">2016-08-09T02:45:00Z</dcterms:created>
  <dcterms:modified xsi:type="dcterms:W3CDTF">2016-08-09T02:56:00Z</dcterms:modified>
</cp:coreProperties>
</file>