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5EF" w:rsidRDefault="007A088A">
      <w:r>
        <w:t>Soal Latihan Pra-UAS Statistika dan Probabilitas</w:t>
      </w:r>
    </w:p>
    <w:p w:rsidR="007A088A" w:rsidRDefault="007A088A">
      <w:r>
        <w:t xml:space="preserve">Materi : </w:t>
      </w:r>
    </w:p>
    <w:p w:rsidR="007A088A" w:rsidRDefault="007A088A" w:rsidP="007A088A">
      <w:pPr>
        <w:pStyle w:val="ListParagraph"/>
        <w:numPr>
          <w:ilvl w:val="0"/>
          <w:numId w:val="1"/>
        </w:numPr>
      </w:pPr>
      <w:r>
        <w:t>Perumusan Probabilitas</w:t>
      </w:r>
    </w:p>
    <w:p w:rsidR="007A088A" w:rsidRDefault="007A088A" w:rsidP="007A088A">
      <w:pPr>
        <w:pStyle w:val="ListParagraph"/>
        <w:numPr>
          <w:ilvl w:val="0"/>
          <w:numId w:val="1"/>
        </w:numPr>
      </w:pPr>
      <w:r>
        <w:t>Pencacahan Titik Contoh</w:t>
      </w:r>
    </w:p>
    <w:p w:rsidR="007A088A" w:rsidRDefault="007A088A" w:rsidP="007A088A">
      <w:pPr>
        <w:pStyle w:val="ListParagraph"/>
        <w:numPr>
          <w:ilvl w:val="0"/>
          <w:numId w:val="1"/>
        </w:numPr>
      </w:pPr>
      <w:r>
        <w:t>Distribusi Probabilitas Diskret</w:t>
      </w:r>
    </w:p>
    <w:p w:rsidR="007A088A" w:rsidRDefault="007A088A" w:rsidP="007A088A">
      <w:r>
        <w:t>Soal!</w:t>
      </w:r>
    </w:p>
    <w:p w:rsidR="007A088A" w:rsidRDefault="00DE3577" w:rsidP="00973719">
      <w:pPr>
        <w:pStyle w:val="ListParagraph"/>
        <w:numPr>
          <w:ilvl w:val="0"/>
          <w:numId w:val="2"/>
        </w:numPr>
        <w:ind w:left="284" w:hanging="284"/>
        <w:jc w:val="both"/>
      </w:pPr>
      <w:r>
        <w:t>Pada pelemparan tiga buah dadu, tentukan :</w:t>
      </w:r>
    </w:p>
    <w:p w:rsidR="00DE3577" w:rsidRDefault="00DE3577" w:rsidP="00973719">
      <w:pPr>
        <w:pStyle w:val="ListParagraph"/>
        <w:numPr>
          <w:ilvl w:val="1"/>
          <w:numId w:val="2"/>
        </w:numPr>
        <w:ind w:left="567" w:hanging="283"/>
        <w:jc w:val="both"/>
      </w:pPr>
      <w:r>
        <w:t>Ruang sampel S</w:t>
      </w:r>
    </w:p>
    <w:p w:rsidR="00DE3577" w:rsidRDefault="00DE3577" w:rsidP="00973719">
      <w:pPr>
        <w:pStyle w:val="ListParagraph"/>
        <w:numPr>
          <w:ilvl w:val="1"/>
          <w:numId w:val="2"/>
        </w:numPr>
        <w:ind w:left="567" w:hanging="283"/>
        <w:jc w:val="both"/>
      </w:pPr>
      <w:r>
        <w:t>Peluang munculnya mata tiga buah dadu kurang dari 5</w:t>
      </w:r>
    </w:p>
    <w:p w:rsidR="00DE3577" w:rsidRDefault="00DE3577" w:rsidP="00973719">
      <w:pPr>
        <w:pStyle w:val="ListParagraph"/>
        <w:numPr>
          <w:ilvl w:val="1"/>
          <w:numId w:val="2"/>
        </w:numPr>
        <w:ind w:left="567" w:hanging="283"/>
        <w:jc w:val="both"/>
      </w:pPr>
      <w:r>
        <w:t>Peluang munculnya jumlah muka dua dadu lebih dari 5</w:t>
      </w:r>
    </w:p>
    <w:p w:rsidR="00973719" w:rsidRDefault="00973719" w:rsidP="00973719">
      <w:pPr>
        <w:pStyle w:val="ListParagraph"/>
        <w:ind w:left="1440"/>
        <w:jc w:val="both"/>
      </w:pPr>
    </w:p>
    <w:p w:rsidR="00DE3577" w:rsidRDefault="00973719" w:rsidP="00973719">
      <w:pPr>
        <w:pStyle w:val="ListParagraph"/>
        <w:numPr>
          <w:ilvl w:val="0"/>
          <w:numId w:val="2"/>
        </w:numPr>
        <w:ind w:left="284" w:hanging="284"/>
        <w:jc w:val="both"/>
      </w:pPr>
      <w:r>
        <w:t>Misalkan kita mengambil tiga kartu, diambil tiga kali, pada sekelompok kartu bridge yang lengkap. Setiap kali mengambil, kartu yang terpilih tidak dikembalikan pada kelompok kartu itu. Ini dikatakan pengambilan kartu tanpa pengembalian. Tentukanlah probabilitas untuk memperoleh 3 buah kartu AS</w:t>
      </w:r>
    </w:p>
    <w:p w:rsidR="00973719" w:rsidRDefault="00973719" w:rsidP="00973719">
      <w:pPr>
        <w:pStyle w:val="ListParagraph"/>
        <w:ind w:left="284"/>
        <w:jc w:val="both"/>
      </w:pPr>
    </w:p>
    <w:p w:rsidR="00973719" w:rsidRDefault="00973719" w:rsidP="00973719">
      <w:pPr>
        <w:pStyle w:val="ListParagraph"/>
        <w:numPr>
          <w:ilvl w:val="0"/>
          <w:numId w:val="2"/>
        </w:numPr>
        <w:ind w:left="284" w:hanging="284"/>
        <w:jc w:val="both"/>
      </w:pPr>
      <w:r>
        <w:t>Lima orang pedagang gorengan dipilih secara acak untuk diminta keterangan apakah mereka menggunakan minyak goreng curah atau tidak saat menggoreng dagangan yang mereka jual, tentukan :</w:t>
      </w:r>
    </w:p>
    <w:p w:rsidR="00973719" w:rsidRDefault="00973719" w:rsidP="001E5E5D">
      <w:pPr>
        <w:pStyle w:val="ListParagraph"/>
        <w:numPr>
          <w:ilvl w:val="1"/>
          <w:numId w:val="2"/>
        </w:numPr>
        <w:ind w:left="567" w:hanging="283"/>
        <w:jc w:val="both"/>
      </w:pPr>
      <w:r>
        <w:t>Anggota ruang sampel</w:t>
      </w:r>
    </w:p>
    <w:p w:rsidR="00973719" w:rsidRDefault="00973719" w:rsidP="001E5E5D">
      <w:pPr>
        <w:pStyle w:val="ListParagraph"/>
        <w:numPr>
          <w:ilvl w:val="1"/>
          <w:numId w:val="2"/>
        </w:numPr>
        <w:ind w:left="567" w:hanging="283"/>
        <w:jc w:val="both"/>
      </w:pPr>
      <w:r>
        <w:t xml:space="preserve">Tulislah </w:t>
      </w:r>
      <w:r w:rsidR="001E5E5D">
        <w:t>anggota kejadian yang menerangkan paling sedikit 4 orang pedagang menggunakan minyak goreng curah</w:t>
      </w:r>
    </w:p>
    <w:p w:rsidR="00154017" w:rsidRDefault="00154017" w:rsidP="00154017">
      <w:pPr>
        <w:pStyle w:val="ListParagraph"/>
        <w:ind w:left="567"/>
        <w:jc w:val="both"/>
      </w:pPr>
    </w:p>
    <w:p w:rsidR="00154017" w:rsidRPr="00154017" w:rsidRDefault="00154017" w:rsidP="00154017">
      <w:pPr>
        <w:pStyle w:val="ListParagraph"/>
        <w:numPr>
          <w:ilvl w:val="0"/>
          <w:numId w:val="2"/>
        </w:numPr>
        <w:spacing w:after="0" w:line="240" w:lineRule="auto"/>
        <w:ind w:left="284" w:hanging="284"/>
        <w:jc w:val="both"/>
        <w:rPr>
          <w:rFonts w:eastAsia="Times New Roman" w:cs="Times New Roman"/>
          <w:szCs w:val="24"/>
        </w:rPr>
      </w:pPr>
      <w:r w:rsidRPr="00154017">
        <w:rPr>
          <w:rFonts w:eastAsia="Times New Roman" w:cs="Times New Roman"/>
          <w:szCs w:val="24"/>
        </w:rPr>
        <w:t>Ada berapa banyak cara untuk 3 pria, 5 wanita, 4 pemuda dan 4 gadis dapat dipilih dari 7 pria, 9 wanita, 5 pemuda dan 5 gadis jika :</w:t>
      </w:r>
    </w:p>
    <w:p w:rsidR="00154017" w:rsidRPr="00154017" w:rsidRDefault="00154017" w:rsidP="00154017">
      <w:pPr>
        <w:pStyle w:val="ListParagraph"/>
        <w:numPr>
          <w:ilvl w:val="1"/>
          <w:numId w:val="2"/>
        </w:numPr>
        <w:spacing w:after="0" w:line="240" w:lineRule="auto"/>
        <w:ind w:left="284" w:firstLine="0"/>
        <w:jc w:val="both"/>
        <w:rPr>
          <w:rFonts w:eastAsia="Times New Roman" w:cs="Times New Roman"/>
          <w:szCs w:val="24"/>
        </w:rPr>
      </w:pPr>
      <w:r w:rsidRPr="00154017">
        <w:rPr>
          <w:rFonts w:eastAsia="Times New Roman" w:cs="Times New Roman"/>
          <w:szCs w:val="24"/>
        </w:rPr>
        <w:t>Semua orang bebas dipilih pada masing-masing kelompok</w:t>
      </w:r>
    </w:p>
    <w:p w:rsidR="00154017" w:rsidRPr="00154017" w:rsidRDefault="00154017" w:rsidP="00154017">
      <w:pPr>
        <w:pStyle w:val="ListParagraph"/>
        <w:numPr>
          <w:ilvl w:val="1"/>
          <w:numId w:val="2"/>
        </w:numPr>
        <w:spacing w:after="0" w:line="240" w:lineRule="auto"/>
        <w:ind w:left="284" w:firstLine="0"/>
        <w:jc w:val="both"/>
        <w:rPr>
          <w:rFonts w:eastAsia="Times New Roman" w:cs="Times New Roman"/>
          <w:szCs w:val="24"/>
        </w:rPr>
      </w:pPr>
      <w:r w:rsidRPr="00154017">
        <w:rPr>
          <w:rFonts w:eastAsia="Times New Roman" w:cs="Times New Roman"/>
          <w:szCs w:val="24"/>
        </w:rPr>
        <w:t>Seorang pria dan wanita tertentu harus terpilih</w:t>
      </w:r>
    </w:p>
    <w:p w:rsidR="00154017" w:rsidRPr="00154017" w:rsidRDefault="00154017" w:rsidP="00154017">
      <w:pPr>
        <w:pStyle w:val="ListParagraph"/>
        <w:numPr>
          <w:ilvl w:val="1"/>
          <w:numId w:val="2"/>
        </w:numPr>
        <w:spacing w:after="0" w:line="240" w:lineRule="auto"/>
        <w:ind w:left="284" w:firstLine="0"/>
        <w:jc w:val="both"/>
        <w:rPr>
          <w:rFonts w:eastAsia="Times New Roman" w:cs="Times New Roman"/>
          <w:szCs w:val="24"/>
        </w:rPr>
      </w:pPr>
      <w:r w:rsidRPr="00154017">
        <w:rPr>
          <w:rFonts w:eastAsia="Times New Roman" w:cs="Times New Roman"/>
          <w:szCs w:val="24"/>
        </w:rPr>
        <w:t>1 orang pria, 1 orang wanita, 1 orang pemuda dan 1 orang gadis tidak boleh dipilih</w:t>
      </w:r>
    </w:p>
    <w:p w:rsidR="00154017" w:rsidRPr="00154017" w:rsidRDefault="00154017" w:rsidP="00154017">
      <w:pPr>
        <w:pStyle w:val="ListParagraph"/>
        <w:ind w:left="284" w:hanging="284"/>
        <w:rPr>
          <w:rFonts w:eastAsia="Times New Roman" w:cs="Times New Roman"/>
          <w:szCs w:val="24"/>
        </w:rPr>
      </w:pPr>
    </w:p>
    <w:p w:rsidR="00154017" w:rsidRPr="00154017" w:rsidRDefault="00154017" w:rsidP="00154017">
      <w:pPr>
        <w:pStyle w:val="ListParagraph"/>
        <w:numPr>
          <w:ilvl w:val="0"/>
          <w:numId w:val="2"/>
        </w:numPr>
        <w:spacing w:after="0" w:line="240" w:lineRule="auto"/>
        <w:ind w:left="284" w:hanging="284"/>
        <w:jc w:val="both"/>
        <w:rPr>
          <w:rFonts w:eastAsia="Times New Roman" w:cs="Times New Roman"/>
          <w:szCs w:val="24"/>
        </w:rPr>
      </w:pPr>
      <w:r w:rsidRPr="00154017">
        <w:rPr>
          <w:rFonts w:eastAsia="Times New Roman" w:cs="Times New Roman"/>
          <w:szCs w:val="24"/>
        </w:rPr>
        <w:t>Probabilitas seorang sembuh dari suatu penyakit setelah diberi obat tertentu 90%. Jika diambil 7 orang yang terjangkit penyakit, hitunglah :</w:t>
      </w:r>
    </w:p>
    <w:p w:rsidR="00154017" w:rsidRPr="00154017" w:rsidRDefault="00154017" w:rsidP="00154017">
      <w:pPr>
        <w:pStyle w:val="ListParagraph"/>
        <w:numPr>
          <w:ilvl w:val="1"/>
          <w:numId w:val="2"/>
        </w:numPr>
        <w:spacing w:after="0" w:line="240" w:lineRule="auto"/>
        <w:ind w:left="284" w:firstLine="0"/>
        <w:jc w:val="both"/>
        <w:rPr>
          <w:rFonts w:eastAsia="Times New Roman" w:cs="Times New Roman"/>
          <w:szCs w:val="24"/>
        </w:rPr>
      </w:pPr>
      <w:r w:rsidRPr="00154017">
        <w:rPr>
          <w:rFonts w:eastAsia="Times New Roman" w:cs="Times New Roman"/>
          <w:szCs w:val="24"/>
        </w:rPr>
        <w:t>Probabilitas tidak lebih dari 6 orang sembuh</w:t>
      </w:r>
    </w:p>
    <w:p w:rsidR="00154017" w:rsidRPr="00154017" w:rsidRDefault="00154017" w:rsidP="00154017">
      <w:pPr>
        <w:pStyle w:val="ListParagraph"/>
        <w:numPr>
          <w:ilvl w:val="1"/>
          <w:numId w:val="2"/>
        </w:numPr>
        <w:spacing w:after="0" w:line="240" w:lineRule="auto"/>
        <w:ind w:left="284" w:firstLine="0"/>
        <w:jc w:val="both"/>
        <w:rPr>
          <w:rFonts w:eastAsia="Times New Roman" w:cs="Times New Roman"/>
          <w:szCs w:val="24"/>
        </w:rPr>
      </w:pPr>
      <w:r w:rsidRPr="00154017">
        <w:rPr>
          <w:rFonts w:eastAsia="Times New Roman" w:cs="Times New Roman"/>
          <w:szCs w:val="24"/>
        </w:rPr>
        <w:t>Probabilitas sedikitnya 4 orang sembuh</w:t>
      </w:r>
    </w:p>
    <w:p w:rsidR="00154017" w:rsidRPr="00154017" w:rsidRDefault="00154017" w:rsidP="00154017">
      <w:pPr>
        <w:pStyle w:val="ListParagraph"/>
        <w:numPr>
          <w:ilvl w:val="1"/>
          <w:numId w:val="2"/>
        </w:numPr>
        <w:spacing w:after="0" w:line="240" w:lineRule="auto"/>
        <w:ind w:left="284" w:firstLine="0"/>
        <w:jc w:val="both"/>
        <w:rPr>
          <w:rFonts w:eastAsia="Times New Roman" w:cs="Times New Roman"/>
          <w:szCs w:val="24"/>
        </w:rPr>
      </w:pPr>
      <w:r w:rsidRPr="00154017">
        <w:rPr>
          <w:rFonts w:eastAsia="Times New Roman" w:cs="Times New Roman"/>
          <w:szCs w:val="24"/>
        </w:rPr>
        <w:t>Probabilitas tepat 3 orang sembuh</w:t>
      </w:r>
    </w:p>
    <w:p w:rsidR="00154017" w:rsidRPr="00154017" w:rsidRDefault="00154017" w:rsidP="00154017">
      <w:pPr>
        <w:pStyle w:val="ListParagraph"/>
        <w:numPr>
          <w:ilvl w:val="1"/>
          <w:numId w:val="2"/>
        </w:numPr>
        <w:spacing w:after="0" w:line="240" w:lineRule="auto"/>
        <w:ind w:left="284" w:firstLine="0"/>
        <w:jc w:val="both"/>
        <w:rPr>
          <w:rFonts w:eastAsia="Times New Roman" w:cs="Times New Roman"/>
          <w:szCs w:val="24"/>
        </w:rPr>
      </w:pPr>
      <w:r w:rsidRPr="00154017">
        <w:rPr>
          <w:rFonts w:eastAsia="Times New Roman" w:cs="Times New Roman"/>
          <w:szCs w:val="24"/>
        </w:rPr>
        <w:t>Berapa rata-rata dan simpangan baku pasien sembuh</w:t>
      </w:r>
    </w:p>
    <w:p w:rsidR="00DE3577" w:rsidRPr="00154017" w:rsidRDefault="00DE3577" w:rsidP="00154017">
      <w:pPr>
        <w:ind w:left="284" w:hanging="284"/>
        <w:rPr>
          <w:sz w:val="20"/>
        </w:rPr>
      </w:pPr>
      <w:bookmarkStart w:id="0" w:name="_GoBack"/>
      <w:bookmarkEnd w:id="0"/>
    </w:p>
    <w:sectPr w:rsidR="00DE3577" w:rsidRPr="001540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9495B"/>
    <w:multiLevelType w:val="hybridMultilevel"/>
    <w:tmpl w:val="BFA236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9DD5D82"/>
    <w:multiLevelType w:val="hybridMultilevel"/>
    <w:tmpl w:val="C19AACF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DE1473A"/>
    <w:multiLevelType w:val="hybridMultilevel"/>
    <w:tmpl w:val="6868C66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88A"/>
    <w:rsid w:val="00154017"/>
    <w:rsid w:val="001E5E5D"/>
    <w:rsid w:val="007A088A"/>
    <w:rsid w:val="00973719"/>
    <w:rsid w:val="00A825EF"/>
    <w:rsid w:val="00DE35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54DE4"/>
  <w15:chartTrackingRefBased/>
  <w15:docId w15:val="{CEB05617-44F8-44F3-8BEA-A1172CC6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dc:creator>
  <cp:keywords/>
  <dc:description/>
  <cp:lastModifiedBy>TIF</cp:lastModifiedBy>
  <cp:revision>3</cp:revision>
  <dcterms:created xsi:type="dcterms:W3CDTF">2018-12-10T04:34:00Z</dcterms:created>
  <dcterms:modified xsi:type="dcterms:W3CDTF">2018-12-10T05:24:00Z</dcterms:modified>
</cp:coreProperties>
</file>