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F83" w:rsidRPr="00656527" w:rsidRDefault="00E76787" w:rsidP="00E76787">
      <w:pPr>
        <w:jc w:val="center"/>
        <w:rPr>
          <w:rFonts w:cstheme="minorHAnsi"/>
          <w:b/>
        </w:rPr>
      </w:pPr>
      <w:bookmarkStart w:id="0" w:name="_GoBack"/>
      <w:bookmarkEnd w:id="0"/>
      <w:r w:rsidRPr="00656527">
        <w:rPr>
          <w:rFonts w:cstheme="minorHAnsi"/>
          <w:b/>
        </w:rPr>
        <w:t>GARIS-GARIS BESAR PROGRAM PEMBELAJARAN</w:t>
      </w:r>
    </w:p>
    <w:p w:rsidR="00E76787" w:rsidRPr="00656527" w:rsidRDefault="00E76787" w:rsidP="00E76787">
      <w:pPr>
        <w:jc w:val="center"/>
        <w:rPr>
          <w:rFonts w:cstheme="minorHAnsi"/>
          <w:b/>
        </w:rPr>
      </w:pPr>
    </w:p>
    <w:p w:rsidR="00E76787" w:rsidRPr="00656527" w:rsidRDefault="007E39BB" w:rsidP="00E76787">
      <w:pPr>
        <w:jc w:val="both"/>
        <w:rPr>
          <w:rFonts w:cstheme="minorHAnsi"/>
        </w:rPr>
      </w:pPr>
      <w:r w:rsidRPr="00656527">
        <w:rPr>
          <w:rFonts w:cstheme="minorHAnsi"/>
        </w:rPr>
        <w:t>Mata Kuliah</w:t>
      </w:r>
      <w:r w:rsidRPr="00656527">
        <w:rPr>
          <w:rFonts w:cstheme="minorHAnsi"/>
        </w:rPr>
        <w:tab/>
      </w:r>
      <w:r w:rsidR="009E6409" w:rsidRPr="00656527">
        <w:rPr>
          <w:rFonts w:cstheme="minorHAnsi"/>
        </w:rPr>
        <w:tab/>
      </w:r>
      <w:r w:rsidRPr="00656527">
        <w:rPr>
          <w:rFonts w:cstheme="minorHAnsi"/>
        </w:rPr>
        <w:t>:</w:t>
      </w:r>
      <w:r w:rsidRPr="00656527">
        <w:rPr>
          <w:rFonts w:cstheme="minorHAnsi"/>
        </w:rPr>
        <w:tab/>
      </w:r>
      <w:r w:rsidR="00B8789F">
        <w:rPr>
          <w:rFonts w:cstheme="minorHAnsi"/>
        </w:rPr>
        <w:t>Olahr</w:t>
      </w:r>
      <w:r w:rsidR="00D158D6">
        <w:rPr>
          <w:rFonts w:cstheme="minorHAnsi"/>
        </w:rPr>
        <w:t>aga</w:t>
      </w:r>
    </w:p>
    <w:p w:rsidR="007E39BB" w:rsidRPr="00656527" w:rsidRDefault="007E39BB" w:rsidP="00E76787">
      <w:pPr>
        <w:jc w:val="both"/>
        <w:rPr>
          <w:rFonts w:cstheme="minorHAnsi"/>
        </w:rPr>
      </w:pPr>
      <w:r w:rsidRPr="00656527">
        <w:rPr>
          <w:rFonts w:cstheme="minorHAnsi"/>
        </w:rPr>
        <w:t>Kode / SKS</w:t>
      </w:r>
      <w:r w:rsidRPr="00656527">
        <w:rPr>
          <w:rFonts w:cstheme="minorHAnsi"/>
        </w:rPr>
        <w:tab/>
      </w:r>
      <w:r w:rsidR="009E6409" w:rsidRPr="00656527">
        <w:rPr>
          <w:rFonts w:cstheme="minorHAnsi"/>
        </w:rPr>
        <w:tab/>
      </w:r>
      <w:r w:rsidRPr="00656527">
        <w:rPr>
          <w:rFonts w:cstheme="minorHAnsi"/>
        </w:rPr>
        <w:t>:</w:t>
      </w:r>
      <w:r w:rsidRPr="00656527">
        <w:rPr>
          <w:rFonts w:cstheme="minorHAnsi"/>
        </w:rPr>
        <w:tab/>
      </w:r>
    </w:p>
    <w:p w:rsidR="007E39BB" w:rsidRPr="00656527" w:rsidRDefault="007E39BB" w:rsidP="00E76787">
      <w:pPr>
        <w:jc w:val="both"/>
        <w:rPr>
          <w:rFonts w:cstheme="minorHAnsi"/>
        </w:rPr>
      </w:pPr>
      <w:r w:rsidRPr="00656527">
        <w:rPr>
          <w:rFonts w:cstheme="minorHAnsi"/>
        </w:rPr>
        <w:t>Dosen</w:t>
      </w:r>
      <w:r w:rsidRPr="00656527">
        <w:rPr>
          <w:rFonts w:cstheme="minorHAnsi"/>
        </w:rPr>
        <w:tab/>
      </w:r>
      <w:r w:rsidRPr="00656527">
        <w:rPr>
          <w:rFonts w:cstheme="minorHAnsi"/>
        </w:rPr>
        <w:tab/>
      </w:r>
      <w:r w:rsidR="009E6409" w:rsidRPr="00656527">
        <w:rPr>
          <w:rFonts w:cstheme="minorHAnsi"/>
        </w:rPr>
        <w:tab/>
      </w:r>
      <w:r w:rsidRPr="00656527">
        <w:rPr>
          <w:rFonts w:cstheme="minorHAnsi"/>
        </w:rPr>
        <w:t>:</w:t>
      </w:r>
      <w:r w:rsidR="00B8789F">
        <w:rPr>
          <w:rFonts w:cstheme="minorHAnsi"/>
        </w:rPr>
        <w:t xml:space="preserve"> Bambang Rijadi, Akhmag Kosasih, dan Gatot Sukartono</w:t>
      </w:r>
      <w:r w:rsidR="00E11E6A" w:rsidRPr="00656527">
        <w:rPr>
          <w:rFonts w:cstheme="minorHAnsi"/>
        </w:rPr>
        <w:tab/>
      </w:r>
    </w:p>
    <w:p w:rsidR="003C4D55" w:rsidRPr="0006194B" w:rsidRDefault="009E6409" w:rsidP="00FC6B1A">
      <w:pPr>
        <w:tabs>
          <w:tab w:val="left" w:pos="2127"/>
        </w:tabs>
        <w:autoSpaceDE w:val="0"/>
        <w:autoSpaceDN w:val="0"/>
        <w:adjustRightInd w:val="0"/>
        <w:spacing w:after="0" w:line="240" w:lineRule="auto"/>
        <w:ind w:left="2835" w:hanging="2835"/>
        <w:jc w:val="both"/>
        <w:rPr>
          <w:rFonts w:cstheme="minorHAnsi"/>
          <w:color w:val="FF0000"/>
        </w:rPr>
      </w:pPr>
      <w:r w:rsidRPr="00A80220">
        <w:rPr>
          <w:rFonts w:cstheme="minorHAnsi"/>
        </w:rPr>
        <w:t>DeskripsiSingkat</w:t>
      </w:r>
      <w:r w:rsidRPr="00A80220">
        <w:rPr>
          <w:rFonts w:cstheme="minorHAnsi"/>
        </w:rPr>
        <w:tab/>
        <w:t>:</w:t>
      </w:r>
      <w:r w:rsidR="00796466">
        <w:rPr>
          <w:rFonts w:cstheme="minorHAnsi"/>
        </w:rPr>
        <w:t xml:space="preserve"> Memaparkan konsep-konsep dasar olahraga dari prespektif filsafat, sosial budaya dan biologi, secarakirtis dikaitkan dengan fakta empiric.</w:t>
      </w:r>
      <w:r w:rsidR="00D3760F" w:rsidRPr="00A80220">
        <w:rPr>
          <w:rFonts w:cstheme="minorHAnsi"/>
        </w:rPr>
        <w:tab/>
      </w:r>
    </w:p>
    <w:p w:rsidR="007F1888" w:rsidRPr="0006194B" w:rsidRDefault="007F1888" w:rsidP="007F1888">
      <w:pPr>
        <w:autoSpaceDE w:val="0"/>
        <w:autoSpaceDN w:val="0"/>
        <w:adjustRightInd w:val="0"/>
        <w:spacing w:after="0" w:line="240" w:lineRule="auto"/>
        <w:rPr>
          <w:rFonts w:cstheme="minorHAnsi"/>
          <w:color w:val="FF0000"/>
        </w:rPr>
      </w:pPr>
    </w:p>
    <w:p w:rsidR="004C204C" w:rsidRDefault="009E5C10" w:rsidP="00E34BA3">
      <w:pPr>
        <w:tabs>
          <w:tab w:val="num" w:pos="529"/>
          <w:tab w:val="left" w:pos="2127"/>
        </w:tabs>
        <w:autoSpaceDE w:val="0"/>
        <w:autoSpaceDN w:val="0"/>
        <w:adjustRightInd w:val="0"/>
        <w:spacing w:after="0" w:line="240" w:lineRule="auto"/>
        <w:ind w:left="2835" w:hanging="2835"/>
        <w:jc w:val="both"/>
        <w:rPr>
          <w:rFonts w:cstheme="minorHAnsi"/>
        </w:rPr>
      </w:pPr>
      <w:r w:rsidRPr="00A80220">
        <w:rPr>
          <w:rFonts w:cstheme="minorHAnsi"/>
        </w:rPr>
        <w:t>Standar</w:t>
      </w:r>
      <w:r w:rsidR="009E6409" w:rsidRPr="00A80220">
        <w:rPr>
          <w:rFonts w:cstheme="minorHAnsi"/>
        </w:rPr>
        <w:t>Kompetensi</w:t>
      </w:r>
      <w:r w:rsidR="009E6409" w:rsidRPr="00A80220">
        <w:rPr>
          <w:rFonts w:cstheme="minorHAnsi"/>
        </w:rPr>
        <w:tab/>
        <w:t>:</w:t>
      </w:r>
      <w:r w:rsidR="00247A98">
        <w:rPr>
          <w:rFonts w:cstheme="minorHAnsi"/>
        </w:rPr>
        <w:t xml:space="preserve"> </w:t>
      </w:r>
      <w:r w:rsidR="00F57A2F">
        <w:rPr>
          <w:rFonts w:cstheme="minorHAnsi"/>
        </w:rPr>
        <w:t>Memahami, Menyenangi dan mampu memelihara gaya hidup aktif dan sehat sepanjang hayat sehingga dapat member dampak positif terhadap peningkatan dan pemeliharaan kebugaran jasmani secara optimal serta siap menghadapi berbagai tugas dan kewajiban kehidupanya.</w:t>
      </w:r>
      <w:r w:rsidR="003C4D55" w:rsidRPr="00A80220">
        <w:rPr>
          <w:rFonts w:cstheme="minorHAnsi"/>
        </w:rPr>
        <w:tab/>
      </w:r>
      <w:r w:rsidR="004C204C">
        <w:rPr>
          <w:rFonts w:cstheme="minorHAnsi"/>
        </w:rPr>
        <w:t>.</w:t>
      </w:r>
    </w:p>
    <w:p w:rsidR="005E73CA" w:rsidRDefault="005E73CA" w:rsidP="00E34BA3">
      <w:pPr>
        <w:tabs>
          <w:tab w:val="num" w:pos="529"/>
          <w:tab w:val="left" w:pos="2127"/>
        </w:tabs>
        <w:autoSpaceDE w:val="0"/>
        <w:autoSpaceDN w:val="0"/>
        <w:adjustRightInd w:val="0"/>
        <w:spacing w:after="0" w:line="240" w:lineRule="auto"/>
        <w:ind w:left="2835" w:hanging="2835"/>
        <w:jc w:val="both"/>
        <w:rPr>
          <w:rFonts w:cstheme="minorHAnsi"/>
          <w:color w:val="FF0000"/>
        </w:rPr>
      </w:pPr>
    </w:p>
    <w:p w:rsidR="004C204C" w:rsidRPr="0006194B" w:rsidRDefault="004C204C" w:rsidP="00E34BA3">
      <w:pPr>
        <w:tabs>
          <w:tab w:val="num" w:pos="529"/>
          <w:tab w:val="left" w:pos="2127"/>
        </w:tabs>
        <w:autoSpaceDE w:val="0"/>
        <w:autoSpaceDN w:val="0"/>
        <w:adjustRightInd w:val="0"/>
        <w:spacing w:after="0" w:line="240" w:lineRule="auto"/>
        <w:ind w:left="2835" w:hanging="2835"/>
        <w:jc w:val="both"/>
        <w:rPr>
          <w:rFonts w:cstheme="minorHAnsi"/>
          <w:color w:val="FF0000"/>
        </w:rPr>
      </w:pPr>
    </w:p>
    <w:tbl>
      <w:tblPr>
        <w:tblStyle w:val="TableGrid"/>
        <w:tblW w:w="18211" w:type="dxa"/>
        <w:tblInd w:w="18" w:type="dxa"/>
        <w:tblLook w:val="04A0"/>
      </w:tblPr>
      <w:tblGrid>
        <w:gridCol w:w="624"/>
        <w:gridCol w:w="3326"/>
        <w:gridCol w:w="3176"/>
        <w:gridCol w:w="3323"/>
        <w:gridCol w:w="1422"/>
        <w:gridCol w:w="2204"/>
        <w:gridCol w:w="1917"/>
        <w:gridCol w:w="2219"/>
      </w:tblGrid>
      <w:tr w:rsidR="00A2520B" w:rsidRPr="00571C4D" w:rsidTr="007D462D">
        <w:trPr>
          <w:tblHeader/>
        </w:trPr>
        <w:tc>
          <w:tcPr>
            <w:tcW w:w="624" w:type="dxa"/>
            <w:vAlign w:val="center"/>
          </w:tcPr>
          <w:p w:rsidR="007D462D" w:rsidRPr="00571C4D" w:rsidRDefault="007D462D" w:rsidP="007D462D">
            <w:pPr>
              <w:tabs>
                <w:tab w:val="num" w:pos="529"/>
                <w:tab w:val="left" w:pos="2127"/>
              </w:tabs>
              <w:autoSpaceDE w:val="0"/>
              <w:autoSpaceDN w:val="0"/>
              <w:adjustRightInd w:val="0"/>
              <w:jc w:val="center"/>
              <w:rPr>
                <w:rFonts w:cstheme="minorHAnsi"/>
                <w:b/>
              </w:rPr>
            </w:pPr>
            <w:r w:rsidRPr="00571C4D">
              <w:rPr>
                <w:rFonts w:cstheme="minorHAnsi"/>
                <w:b/>
              </w:rPr>
              <w:t>No.</w:t>
            </w:r>
          </w:p>
        </w:tc>
        <w:tc>
          <w:tcPr>
            <w:tcW w:w="3326" w:type="dxa"/>
            <w:vAlign w:val="center"/>
          </w:tcPr>
          <w:p w:rsidR="007D462D" w:rsidRPr="00571C4D" w:rsidRDefault="007D462D" w:rsidP="007D462D">
            <w:pPr>
              <w:tabs>
                <w:tab w:val="num" w:pos="529"/>
                <w:tab w:val="left" w:pos="2127"/>
              </w:tabs>
              <w:autoSpaceDE w:val="0"/>
              <w:autoSpaceDN w:val="0"/>
              <w:adjustRightInd w:val="0"/>
              <w:jc w:val="center"/>
              <w:rPr>
                <w:rFonts w:cstheme="minorHAnsi"/>
                <w:b/>
              </w:rPr>
            </w:pPr>
            <w:r w:rsidRPr="00571C4D">
              <w:rPr>
                <w:rFonts w:cstheme="minorHAnsi"/>
                <w:b/>
              </w:rPr>
              <w:t>KompetensiDasar</w:t>
            </w:r>
          </w:p>
        </w:tc>
        <w:tc>
          <w:tcPr>
            <w:tcW w:w="3176" w:type="dxa"/>
            <w:vAlign w:val="center"/>
          </w:tcPr>
          <w:p w:rsidR="007D462D" w:rsidRPr="00571C4D" w:rsidRDefault="007D462D" w:rsidP="007D462D">
            <w:pPr>
              <w:tabs>
                <w:tab w:val="num" w:pos="529"/>
                <w:tab w:val="left" w:pos="2127"/>
              </w:tabs>
              <w:autoSpaceDE w:val="0"/>
              <w:autoSpaceDN w:val="0"/>
              <w:adjustRightInd w:val="0"/>
              <w:jc w:val="center"/>
              <w:rPr>
                <w:rFonts w:cstheme="minorHAnsi"/>
                <w:b/>
              </w:rPr>
            </w:pPr>
            <w:r w:rsidRPr="00571C4D">
              <w:rPr>
                <w:rFonts w:cstheme="minorHAnsi"/>
                <w:b/>
              </w:rPr>
              <w:t>Indikator</w:t>
            </w:r>
          </w:p>
        </w:tc>
        <w:tc>
          <w:tcPr>
            <w:tcW w:w="3323" w:type="dxa"/>
            <w:vAlign w:val="center"/>
          </w:tcPr>
          <w:p w:rsidR="007D462D" w:rsidRPr="00571C4D" w:rsidRDefault="007D462D" w:rsidP="007D462D">
            <w:pPr>
              <w:tabs>
                <w:tab w:val="num" w:pos="529"/>
                <w:tab w:val="left" w:pos="2127"/>
              </w:tabs>
              <w:autoSpaceDE w:val="0"/>
              <w:autoSpaceDN w:val="0"/>
              <w:adjustRightInd w:val="0"/>
              <w:jc w:val="center"/>
              <w:rPr>
                <w:rFonts w:cstheme="minorHAnsi"/>
                <w:b/>
              </w:rPr>
            </w:pPr>
            <w:r w:rsidRPr="00571C4D">
              <w:rPr>
                <w:rFonts w:cstheme="minorHAnsi"/>
                <w:b/>
              </w:rPr>
              <w:t>PokokBahasandan Sub PokokBahasan</w:t>
            </w:r>
          </w:p>
        </w:tc>
        <w:tc>
          <w:tcPr>
            <w:tcW w:w="1422" w:type="dxa"/>
            <w:vAlign w:val="center"/>
          </w:tcPr>
          <w:p w:rsidR="007D462D" w:rsidRPr="00571C4D" w:rsidRDefault="007D462D" w:rsidP="007D462D">
            <w:pPr>
              <w:tabs>
                <w:tab w:val="num" w:pos="529"/>
                <w:tab w:val="left" w:pos="2127"/>
              </w:tabs>
              <w:autoSpaceDE w:val="0"/>
              <w:autoSpaceDN w:val="0"/>
              <w:adjustRightInd w:val="0"/>
              <w:jc w:val="center"/>
              <w:rPr>
                <w:rFonts w:cstheme="minorHAnsi"/>
                <w:b/>
              </w:rPr>
            </w:pPr>
            <w:r w:rsidRPr="00571C4D">
              <w:rPr>
                <w:rFonts w:cstheme="minorHAnsi"/>
                <w:b/>
              </w:rPr>
              <w:t>Metode</w:t>
            </w:r>
          </w:p>
        </w:tc>
        <w:tc>
          <w:tcPr>
            <w:tcW w:w="2204" w:type="dxa"/>
            <w:vAlign w:val="center"/>
          </w:tcPr>
          <w:p w:rsidR="007D462D" w:rsidRPr="00571C4D" w:rsidRDefault="007D462D" w:rsidP="007D462D">
            <w:pPr>
              <w:tabs>
                <w:tab w:val="num" w:pos="529"/>
                <w:tab w:val="left" w:pos="2127"/>
              </w:tabs>
              <w:autoSpaceDE w:val="0"/>
              <w:autoSpaceDN w:val="0"/>
              <w:adjustRightInd w:val="0"/>
              <w:jc w:val="center"/>
              <w:rPr>
                <w:rFonts w:cstheme="minorHAnsi"/>
                <w:b/>
              </w:rPr>
            </w:pPr>
            <w:r w:rsidRPr="00571C4D">
              <w:rPr>
                <w:rFonts w:cstheme="minorHAnsi"/>
                <w:b/>
              </w:rPr>
              <w:t>Media</w:t>
            </w:r>
          </w:p>
        </w:tc>
        <w:tc>
          <w:tcPr>
            <w:tcW w:w="1917" w:type="dxa"/>
            <w:vAlign w:val="center"/>
          </w:tcPr>
          <w:p w:rsidR="007D462D" w:rsidRPr="00571C4D" w:rsidRDefault="007D462D" w:rsidP="007D462D">
            <w:pPr>
              <w:tabs>
                <w:tab w:val="num" w:pos="529"/>
                <w:tab w:val="left" w:pos="2127"/>
              </w:tabs>
              <w:autoSpaceDE w:val="0"/>
              <w:autoSpaceDN w:val="0"/>
              <w:adjustRightInd w:val="0"/>
              <w:jc w:val="center"/>
              <w:rPr>
                <w:rFonts w:cstheme="minorHAnsi"/>
                <w:b/>
              </w:rPr>
            </w:pPr>
            <w:r w:rsidRPr="00571C4D">
              <w:rPr>
                <w:rFonts w:cstheme="minorHAnsi"/>
                <w:b/>
              </w:rPr>
              <w:t>EstimasiWaktu</w:t>
            </w:r>
          </w:p>
        </w:tc>
        <w:tc>
          <w:tcPr>
            <w:tcW w:w="2219" w:type="dxa"/>
            <w:vAlign w:val="center"/>
          </w:tcPr>
          <w:p w:rsidR="007D462D" w:rsidRPr="00571C4D" w:rsidRDefault="007D462D" w:rsidP="007D462D">
            <w:pPr>
              <w:tabs>
                <w:tab w:val="num" w:pos="529"/>
                <w:tab w:val="left" w:pos="2127"/>
              </w:tabs>
              <w:autoSpaceDE w:val="0"/>
              <w:autoSpaceDN w:val="0"/>
              <w:adjustRightInd w:val="0"/>
              <w:jc w:val="center"/>
              <w:rPr>
                <w:rFonts w:cstheme="minorHAnsi"/>
                <w:b/>
              </w:rPr>
            </w:pPr>
            <w:r w:rsidRPr="00571C4D">
              <w:rPr>
                <w:rFonts w:cstheme="minorHAnsi"/>
                <w:b/>
              </w:rPr>
              <w:t>SumberKepustakaan (tidakdalamurutan)</w:t>
            </w:r>
          </w:p>
        </w:tc>
      </w:tr>
      <w:tr w:rsidR="00A2520B" w:rsidRPr="00571C4D" w:rsidTr="00FF6F07">
        <w:trPr>
          <w:trHeight w:val="548"/>
        </w:trPr>
        <w:tc>
          <w:tcPr>
            <w:tcW w:w="624" w:type="dxa"/>
          </w:tcPr>
          <w:p w:rsidR="00664D6E" w:rsidRPr="007F07FD" w:rsidRDefault="00664D6E" w:rsidP="007D462D">
            <w:pPr>
              <w:jc w:val="center"/>
              <w:rPr>
                <w:rFonts w:cstheme="minorHAnsi"/>
              </w:rPr>
            </w:pPr>
            <w:r w:rsidRPr="007F07FD">
              <w:rPr>
                <w:rFonts w:cstheme="minorHAnsi"/>
              </w:rPr>
              <w:t>1.</w:t>
            </w:r>
          </w:p>
        </w:tc>
        <w:tc>
          <w:tcPr>
            <w:tcW w:w="3326" w:type="dxa"/>
          </w:tcPr>
          <w:p w:rsidR="00664D6E" w:rsidRPr="007F07FD" w:rsidRDefault="00F57A2F" w:rsidP="009C702B">
            <w:pPr>
              <w:pStyle w:val="NoSpacing"/>
              <w:rPr>
                <w:rFonts w:cstheme="minorHAnsi"/>
              </w:rPr>
            </w:pPr>
            <w:r>
              <w:rPr>
                <w:rFonts w:cstheme="minorHAnsi"/>
              </w:rPr>
              <w:t xml:space="preserve">Menganalisis </w:t>
            </w:r>
            <w:r w:rsidR="00415CAB">
              <w:rPr>
                <w:rFonts w:cstheme="minorHAnsi"/>
              </w:rPr>
              <w:t>olahraga dalam prespektif  sosiologis</w:t>
            </w:r>
          </w:p>
        </w:tc>
        <w:tc>
          <w:tcPr>
            <w:tcW w:w="3176" w:type="dxa"/>
          </w:tcPr>
          <w:p w:rsidR="00664D6E" w:rsidRDefault="00415CAB" w:rsidP="004D15CC">
            <w:pPr>
              <w:pStyle w:val="NoSpacing"/>
              <w:numPr>
                <w:ilvl w:val="0"/>
                <w:numId w:val="28"/>
              </w:numPr>
              <w:rPr>
                <w:rFonts w:cstheme="minorHAnsi"/>
              </w:rPr>
            </w:pPr>
            <w:r>
              <w:rPr>
                <w:rFonts w:cstheme="minorHAnsi"/>
              </w:rPr>
              <w:t>Menghayati Makana ola hraga</w:t>
            </w:r>
            <w:r w:rsidR="004D15CC">
              <w:rPr>
                <w:rFonts w:cstheme="minorHAnsi"/>
              </w:rPr>
              <w:t xml:space="preserve"> sebagai sebuah fenomena sosial</w:t>
            </w:r>
          </w:p>
          <w:p w:rsidR="004D15CC" w:rsidRDefault="004D15CC" w:rsidP="004D15CC">
            <w:pPr>
              <w:pStyle w:val="NoSpacing"/>
              <w:numPr>
                <w:ilvl w:val="0"/>
                <w:numId w:val="28"/>
              </w:numPr>
              <w:rPr>
                <w:rFonts w:cstheme="minorHAnsi"/>
              </w:rPr>
            </w:pPr>
            <w:r>
              <w:rPr>
                <w:rFonts w:cstheme="minorHAnsi"/>
              </w:rPr>
              <w:t>Memaparkan kedudukan olahraga sebagian dari budaya</w:t>
            </w:r>
          </w:p>
          <w:p w:rsidR="004D15CC" w:rsidRDefault="004D15CC" w:rsidP="004D15CC">
            <w:pPr>
              <w:pStyle w:val="NoSpacing"/>
              <w:numPr>
                <w:ilvl w:val="0"/>
                <w:numId w:val="28"/>
              </w:numPr>
              <w:rPr>
                <w:rFonts w:cstheme="minorHAnsi"/>
              </w:rPr>
            </w:pPr>
            <w:r>
              <w:rPr>
                <w:rFonts w:cstheme="minorHAnsi"/>
              </w:rPr>
              <w:t>Memahami makna olahraga dari sudut pandang budaya masyarakat tertentu</w:t>
            </w:r>
          </w:p>
          <w:p w:rsidR="004D15CC" w:rsidRDefault="004D15CC" w:rsidP="004D15CC">
            <w:pPr>
              <w:pStyle w:val="NoSpacing"/>
              <w:numPr>
                <w:ilvl w:val="0"/>
                <w:numId w:val="28"/>
              </w:numPr>
              <w:rPr>
                <w:rFonts w:cstheme="minorHAnsi"/>
              </w:rPr>
            </w:pPr>
            <w:r>
              <w:rPr>
                <w:rFonts w:cstheme="minorHAnsi"/>
              </w:rPr>
              <w:t>Menjelaskan proses sosiailisasi olahraga</w:t>
            </w:r>
          </w:p>
          <w:p w:rsidR="004D15CC" w:rsidRPr="007F07FD" w:rsidRDefault="004D15CC" w:rsidP="007F07FD">
            <w:pPr>
              <w:pStyle w:val="NoSpacing"/>
              <w:ind w:left="317"/>
              <w:rPr>
                <w:rFonts w:cstheme="minorHAnsi"/>
              </w:rPr>
            </w:pPr>
          </w:p>
        </w:tc>
        <w:tc>
          <w:tcPr>
            <w:tcW w:w="3323" w:type="dxa"/>
          </w:tcPr>
          <w:p w:rsidR="00664D6E" w:rsidRDefault="004D15CC" w:rsidP="004D15CC">
            <w:pPr>
              <w:pStyle w:val="NoSpacing"/>
              <w:numPr>
                <w:ilvl w:val="0"/>
                <w:numId w:val="29"/>
              </w:numPr>
              <w:rPr>
                <w:rFonts w:cstheme="minorHAnsi"/>
              </w:rPr>
            </w:pPr>
            <w:r>
              <w:rPr>
                <w:rFonts w:cstheme="minorHAnsi"/>
              </w:rPr>
              <w:t>Olaharga sebagai fenomena sosial</w:t>
            </w:r>
          </w:p>
          <w:p w:rsidR="004D15CC" w:rsidRDefault="004D15CC" w:rsidP="004D15CC">
            <w:pPr>
              <w:pStyle w:val="NoSpacing"/>
              <w:numPr>
                <w:ilvl w:val="0"/>
                <w:numId w:val="29"/>
              </w:numPr>
              <w:rPr>
                <w:rFonts w:cstheme="minorHAnsi"/>
              </w:rPr>
            </w:pPr>
            <w:r>
              <w:rPr>
                <w:rFonts w:cstheme="minorHAnsi"/>
              </w:rPr>
              <w:t>Olahraga sebagai fenomena budaya</w:t>
            </w:r>
          </w:p>
          <w:p w:rsidR="00606A5D" w:rsidRDefault="004D15CC" w:rsidP="004D15CC">
            <w:pPr>
              <w:pStyle w:val="NoSpacing"/>
              <w:numPr>
                <w:ilvl w:val="0"/>
                <w:numId w:val="29"/>
              </w:numPr>
              <w:rPr>
                <w:rFonts w:cstheme="minorHAnsi"/>
              </w:rPr>
            </w:pPr>
            <w:r>
              <w:rPr>
                <w:rFonts w:cstheme="minorHAnsi"/>
              </w:rPr>
              <w:t>Olaharaga sebuah kontruksi sosial.</w:t>
            </w:r>
          </w:p>
          <w:p w:rsidR="00606A5D" w:rsidRDefault="00606A5D" w:rsidP="00606A5D"/>
          <w:p w:rsidR="004D15CC" w:rsidRPr="00606A5D" w:rsidRDefault="00606A5D" w:rsidP="00606A5D">
            <w:pPr>
              <w:tabs>
                <w:tab w:val="left" w:pos="1010"/>
              </w:tabs>
            </w:pPr>
            <w:r>
              <w:tab/>
            </w:r>
          </w:p>
        </w:tc>
        <w:tc>
          <w:tcPr>
            <w:tcW w:w="1422" w:type="dxa"/>
          </w:tcPr>
          <w:p w:rsidR="00664D6E" w:rsidRDefault="004D15CC" w:rsidP="007F07FD">
            <w:pPr>
              <w:pStyle w:val="NoSpacing"/>
              <w:rPr>
                <w:rFonts w:cstheme="minorHAnsi"/>
              </w:rPr>
            </w:pPr>
            <w:r>
              <w:rPr>
                <w:rFonts w:cstheme="minorHAnsi"/>
              </w:rPr>
              <w:t>Ceamahr</w:t>
            </w:r>
          </w:p>
          <w:p w:rsidR="004D15CC" w:rsidRPr="007F07FD" w:rsidRDefault="004D15CC" w:rsidP="007F07FD">
            <w:pPr>
              <w:pStyle w:val="NoSpacing"/>
              <w:rPr>
                <w:rFonts w:cstheme="minorHAnsi"/>
              </w:rPr>
            </w:pPr>
            <w:r>
              <w:rPr>
                <w:rFonts w:cstheme="minorHAnsi"/>
              </w:rPr>
              <w:t>Diskusi dan penugasan</w:t>
            </w:r>
          </w:p>
        </w:tc>
        <w:tc>
          <w:tcPr>
            <w:tcW w:w="2204" w:type="dxa"/>
          </w:tcPr>
          <w:p w:rsidR="00664D6E" w:rsidRDefault="00606A5D" w:rsidP="00D158D6">
            <w:pPr>
              <w:ind w:left="272"/>
              <w:rPr>
                <w:rFonts w:cstheme="minorHAnsi"/>
              </w:rPr>
            </w:pPr>
            <w:r>
              <w:rPr>
                <w:rFonts w:cstheme="minorHAnsi"/>
              </w:rPr>
              <w:t>Lcd, gambar2 tentang olahraga</w:t>
            </w:r>
          </w:p>
          <w:p w:rsidR="00606A5D" w:rsidRPr="007F07FD" w:rsidRDefault="00606A5D" w:rsidP="00D158D6">
            <w:pPr>
              <w:ind w:left="272"/>
              <w:rPr>
                <w:rFonts w:cstheme="minorHAnsi"/>
              </w:rPr>
            </w:pPr>
          </w:p>
        </w:tc>
        <w:tc>
          <w:tcPr>
            <w:tcW w:w="1917" w:type="dxa"/>
          </w:tcPr>
          <w:p w:rsidR="00664D6E" w:rsidRPr="007F07FD" w:rsidRDefault="00B8789F" w:rsidP="00390834">
            <w:pPr>
              <w:pStyle w:val="NoSpacing"/>
              <w:rPr>
                <w:rFonts w:cstheme="minorHAnsi"/>
              </w:rPr>
            </w:pPr>
            <w:r>
              <w:rPr>
                <w:rFonts w:cstheme="minorHAnsi"/>
              </w:rPr>
              <w:t>90’</w:t>
            </w:r>
          </w:p>
        </w:tc>
        <w:tc>
          <w:tcPr>
            <w:tcW w:w="2219" w:type="dxa"/>
          </w:tcPr>
          <w:p w:rsidR="00636070" w:rsidRPr="00606A5D" w:rsidRDefault="00606A5D" w:rsidP="00636070">
            <w:pPr>
              <w:autoSpaceDE w:val="0"/>
              <w:autoSpaceDN w:val="0"/>
              <w:adjustRightInd w:val="0"/>
              <w:rPr>
                <w:rFonts w:cstheme="minorHAnsi"/>
              </w:rPr>
            </w:pPr>
            <w:r>
              <w:rPr>
                <w:rFonts w:cstheme="minorHAnsi"/>
              </w:rPr>
              <w:t>Sport in Society, Boston  Mc Graw</w:t>
            </w:r>
          </w:p>
        </w:tc>
      </w:tr>
      <w:tr w:rsidR="00A2520B" w:rsidRPr="00571C4D" w:rsidTr="004713CA">
        <w:trPr>
          <w:trHeight w:val="802"/>
        </w:trPr>
        <w:tc>
          <w:tcPr>
            <w:tcW w:w="624" w:type="dxa"/>
          </w:tcPr>
          <w:p w:rsidR="008C02CF" w:rsidRPr="00DC685E" w:rsidRDefault="008C02CF" w:rsidP="007D462D">
            <w:pPr>
              <w:jc w:val="center"/>
              <w:rPr>
                <w:rFonts w:cstheme="minorHAnsi"/>
              </w:rPr>
            </w:pPr>
            <w:r w:rsidRPr="00DC685E">
              <w:rPr>
                <w:rFonts w:cstheme="minorHAnsi"/>
              </w:rPr>
              <w:lastRenderedPageBreak/>
              <w:t>2.</w:t>
            </w:r>
          </w:p>
        </w:tc>
        <w:tc>
          <w:tcPr>
            <w:tcW w:w="3326" w:type="dxa"/>
          </w:tcPr>
          <w:p w:rsidR="008C02CF" w:rsidRPr="00DC685E" w:rsidRDefault="00247A98" w:rsidP="000D7F0C">
            <w:pPr>
              <w:pStyle w:val="NoSpacing"/>
              <w:rPr>
                <w:rFonts w:cstheme="minorHAnsi"/>
              </w:rPr>
            </w:pPr>
            <w:r>
              <w:rPr>
                <w:rFonts w:cstheme="minorHAnsi"/>
              </w:rPr>
              <w:t xml:space="preserve">Mempraktikan </w:t>
            </w:r>
            <w:r w:rsidR="007660C7">
              <w:rPr>
                <w:rFonts w:cstheme="minorHAnsi"/>
              </w:rPr>
              <w:t xml:space="preserve"> latihan kebugaran jasmani dan cara mengukurnya sesuai dengan kebutuhan </w:t>
            </w:r>
          </w:p>
        </w:tc>
        <w:tc>
          <w:tcPr>
            <w:tcW w:w="3176" w:type="dxa"/>
          </w:tcPr>
          <w:p w:rsidR="008C02CF" w:rsidRPr="007660C7" w:rsidRDefault="00B47E29" w:rsidP="00DC685E">
            <w:pPr>
              <w:pStyle w:val="NoSpacing"/>
              <w:ind w:left="317"/>
              <w:rPr>
                <w:rFonts w:cstheme="minorHAnsi"/>
              </w:rPr>
            </w:pPr>
            <w:r>
              <w:rPr>
                <w:rFonts w:cstheme="minorHAnsi"/>
              </w:rPr>
              <w:t>Melakukan test kemampuan cardioviskuler dengan alat test : bleep test</w:t>
            </w:r>
          </w:p>
        </w:tc>
        <w:tc>
          <w:tcPr>
            <w:tcW w:w="3323" w:type="dxa"/>
          </w:tcPr>
          <w:p w:rsidR="008C02CF" w:rsidRPr="00A77793" w:rsidRDefault="00B47E29" w:rsidP="00A77793">
            <w:pPr>
              <w:pStyle w:val="NoSpacing"/>
              <w:ind w:left="326"/>
              <w:rPr>
                <w:rFonts w:cstheme="minorHAnsi"/>
                <w:lang w:val="en-GB"/>
              </w:rPr>
            </w:pPr>
            <w:r>
              <w:rPr>
                <w:rFonts w:cstheme="minorHAnsi"/>
                <w:lang w:val="en-GB"/>
              </w:rPr>
              <w:t>Test Kebugaran Jasmani</w:t>
            </w:r>
          </w:p>
        </w:tc>
        <w:tc>
          <w:tcPr>
            <w:tcW w:w="1422" w:type="dxa"/>
          </w:tcPr>
          <w:p w:rsidR="008C02CF" w:rsidRPr="007F07FD" w:rsidRDefault="0037237A" w:rsidP="009A7CD8">
            <w:pPr>
              <w:pStyle w:val="NoSpacing"/>
              <w:rPr>
                <w:rFonts w:cstheme="minorHAnsi"/>
              </w:rPr>
            </w:pPr>
            <w:r>
              <w:rPr>
                <w:rFonts w:cstheme="minorHAnsi"/>
              </w:rPr>
              <w:t>Teori dan praktek dengan tugas melakukan aktivitas fisik</w:t>
            </w:r>
          </w:p>
        </w:tc>
        <w:tc>
          <w:tcPr>
            <w:tcW w:w="2204" w:type="dxa"/>
          </w:tcPr>
          <w:p w:rsidR="008C02CF" w:rsidRPr="007F07FD" w:rsidRDefault="0037237A" w:rsidP="00D158D6">
            <w:pPr>
              <w:ind w:left="272"/>
              <w:rPr>
                <w:rFonts w:cstheme="minorHAnsi"/>
              </w:rPr>
            </w:pPr>
            <w:r>
              <w:rPr>
                <w:rFonts w:cstheme="minorHAnsi"/>
              </w:rPr>
              <w:t>Tape Recorder, peluit, kartu test</w:t>
            </w:r>
          </w:p>
        </w:tc>
        <w:tc>
          <w:tcPr>
            <w:tcW w:w="1917" w:type="dxa"/>
          </w:tcPr>
          <w:p w:rsidR="008C02CF" w:rsidRPr="007F07FD" w:rsidRDefault="00B8789F" w:rsidP="009A7CD8">
            <w:pPr>
              <w:pStyle w:val="NoSpacing"/>
              <w:rPr>
                <w:rFonts w:cstheme="minorHAnsi"/>
              </w:rPr>
            </w:pPr>
            <w:r>
              <w:rPr>
                <w:rFonts w:cstheme="minorHAnsi"/>
              </w:rPr>
              <w:t>90’</w:t>
            </w:r>
          </w:p>
        </w:tc>
        <w:tc>
          <w:tcPr>
            <w:tcW w:w="2219" w:type="dxa"/>
          </w:tcPr>
          <w:p w:rsidR="008C02CF" w:rsidRPr="0037237A" w:rsidRDefault="00774CD7" w:rsidP="00415F67">
            <w:pPr>
              <w:autoSpaceDE w:val="0"/>
              <w:autoSpaceDN w:val="0"/>
              <w:adjustRightInd w:val="0"/>
              <w:rPr>
                <w:rFonts w:cstheme="minorHAnsi"/>
                <w:color w:val="000000" w:themeColor="text1"/>
              </w:rPr>
            </w:pPr>
            <w:r>
              <w:rPr>
                <w:rFonts w:cstheme="minorHAnsi"/>
                <w:color w:val="000000" w:themeColor="text1"/>
              </w:rPr>
              <w:t>Petunjuk Bleep Test Pb Jarum kudus</w:t>
            </w:r>
          </w:p>
        </w:tc>
      </w:tr>
      <w:tr w:rsidR="00A2520B" w:rsidRPr="00571C4D" w:rsidTr="000C13B8">
        <w:trPr>
          <w:trHeight w:val="1358"/>
        </w:trPr>
        <w:tc>
          <w:tcPr>
            <w:tcW w:w="624" w:type="dxa"/>
          </w:tcPr>
          <w:p w:rsidR="008C02CF" w:rsidRPr="00877668" w:rsidRDefault="008C02CF" w:rsidP="007D462D">
            <w:pPr>
              <w:jc w:val="center"/>
              <w:rPr>
                <w:rFonts w:cstheme="minorHAnsi"/>
              </w:rPr>
            </w:pPr>
            <w:r w:rsidRPr="00877668">
              <w:rPr>
                <w:rFonts w:cstheme="minorHAnsi"/>
              </w:rPr>
              <w:t>3</w:t>
            </w:r>
          </w:p>
        </w:tc>
        <w:tc>
          <w:tcPr>
            <w:tcW w:w="3326" w:type="dxa"/>
          </w:tcPr>
          <w:p w:rsidR="008C02CF" w:rsidRPr="00877668" w:rsidRDefault="00774CD7" w:rsidP="008E1CDF">
            <w:pPr>
              <w:pStyle w:val="NoSpacing"/>
              <w:rPr>
                <w:rFonts w:cstheme="minorHAnsi"/>
              </w:rPr>
            </w:pPr>
            <w:r>
              <w:rPr>
                <w:rFonts w:cstheme="minorHAnsi"/>
              </w:rPr>
              <w:t>Mempraktikan Ketrampilan bermain salah satu permainan olahraga bola besar dan nilai-nilai yang terkandung dalam permainan; kerjasama,kejujuran,semangat dan percaya diri</w:t>
            </w:r>
          </w:p>
        </w:tc>
        <w:tc>
          <w:tcPr>
            <w:tcW w:w="3176" w:type="dxa"/>
          </w:tcPr>
          <w:p w:rsidR="008C02CF" w:rsidRDefault="00774CD7" w:rsidP="002E02A5">
            <w:pPr>
              <w:pStyle w:val="NoSpacing"/>
              <w:numPr>
                <w:ilvl w:val="0"/>
                <w:numId w:val="30"/>
              </w:numPr>
              <w:rPr>
                <w:rFonts w:cstheme="minorHAnsi"/>
              </w:rPr>
            </w:pPr>
            <w:r>
              <w:rPr>
                <w:rFonts w:cstheme="minorHAnsi"/>
              </w:rPr>
              <w:t>Menendang bola menggunakan kaki bagian dalam</w:t>
            </w:r>
            <w:r w:rsidR="002E02A5">
              <w:rPr>
                <w:rFonts w:cstheme="minorHAnsi"/>
              </w:rPr>
              <w:t>, punggung kaki, dan kaki bagian luar</w:t>
            </w:r>
          </w:p>
          <w:p w:rsidR="002E02A5" w:rsidRDefault="002E02A5" w:rsidP="002E02A5">
            <w:pPr>
              <w:pStyle w:val="NoSpacing"/>
              <w:numPr>
                <w:ilvl w:val="0"/>
                <w:numId w:val="30"/>
              </w:numPr>
              <w:rPr>
                <w:rFonts w:cstheme="minorHAnsi"/>
              </w:rPr>
            </w:pPr>
            <w:r>
              <w:rPr>
                <w:rFonts w:cstheme="minorHAnsi"/>
              </w:rPr>
              <w:t>Mengiring bola</w:t>
            </w:r>
          </w:p>
          <w:p w:rsidR="002E02A5" w:rsidRDefault="002E02A5" w:rsidP="002E02A5">
            <w:pPr>
              <w:pStyle w:val="NoSpacing"/>
              <w:numPr>
                <w:ilvl w:val="0"/>
                <w:numId w:val="30"/>
              </w:numPr>
              <w:rPr>
                <w:rFonts w:cstheme="minorHAnsi"/>
              </w:rPr>
            </w:pPr>
            <w:r>
              <w:rPr>
                <w:rFonts w:cstheme="minorHAnsi"/>
              </w:rPr>
              <w:t>Bermain sepak bola dengan peraturan sederhana</w:t>
            </w:r>
          </w:p>
          <w:p w:rsidR="00774CD7" w:rsidRPr="002356CD" w:rsidRDefault="00774CD7" w:rsidP="002356CD">
            <w:pPr>
              <w:pStyle w:val="NoSpacing"/>
              <w:ind w:left="352"/>
              <w:rPr>
                <w:rFonts w:cstheme="minorHAnsi"/>
              </w:rPr>
            </w:pPr>
          </w:p>
        </w:tc>
        <w:tc>
          <w:tcPr>
            <w:tcW w:w="3323" w:type="dxa"/>
          </w:tcPr>
          <w:p w:rsidR="008C02CF" w:rsidRPr="00A77793" w:rsidRDefault="002E02A5" w:rsidP="007F20F7">
            <w:pPr>
              <w:pStyle w:val="NoSpacing"/>
              <w:ind w:left="326"/>
              <w:rPr>
                <w:rFonts w:cstheme="minorHAnsi"/>
                <w:lang w:val="en-GB"/>
              </w:rPr>
            </w:pPr>
            <w:r>
              <w:rPr>
                <w:rFonts w:cstheme="minorHAnsi"/>
                <w:lang w:val="en-GB"/>
              </w:rPr>
              <w:t>Permainan Bola Besar Sepak Bola</w:t>
            </w:r>
          </w:p>
        </w:tc>
        <w:tc>
          <w:tcPr>
            <w:tcW w:w="1422" w:type="dxa"/>
          </w:tcPr>
          <w:p w:rsidR="002E02A5" w:rsidRDefault="002E02A5" w:rsidP="009A7CD8">
            <w:pPr>
              <w:pStyle w:val="NoSpacing"/>
              <w:rPr>
                <w:rFonts w:cstheme="minorHAnsi"/>
              </w:rPr>
            </w:pPr>
          </w:p>
          <w:p w:rsidR="008C02CF" w:rsidRPr="007F07FD" w:rsidRDefault="002E02A5" w:rsidP="009A7CD8">
            <w:pPr>
              <w:pStyle w:val="NoSpacing"/>
              <w:rPr>
                <w:rFonts w:cstheme="minorHAnsi"/>
              </w:rPr>
            </w:pPr>
            <w:r>
              <w:rPr>
                <w:rFonts w:cstheme="minorHAnsi"/>
              </w:rPr>
              <w:t>Teori dan praktek dengan tugas melakukan aktivitas fisik</w:t>
            </w:r>
          </w:p>
        </w:tc>
        <w:tc>
          <w:tcPr>
            <w:tcW w:w="2204" w:type="dxa"/>
          </w:tcPr>
          <w:p w:rsidR="008C02CF" w:rsidRDefault="008C02CF" w:rsidP="00D158D6">
            <w:pPr>
              <w:ind w:left="272"/>
              <w:rPr>
                <w:rFonts w:cstheme="minorHAnsi"/>
              </w:rPr>
            </w:pPr>
          </w:p>
          <w:p w:rsidR="002E02A5" w:rsidRPr="007F07FD" w:rsidRDefault="002E02A5" w:rsidP="00D158D6">
            <w:pPr>
              <w:ind w:left="272"/>
              <w:rPr>
                <w:rFonts w:cstheme="minorHAnsi"/>
              </w:rPr>
            </w:pPr>
            <w:r>
              <w:rPr>
                <w:rFonts w:cstheme="minorHAnsi"/>
              </w:rPr>
              <w:t xml:space="preserve">Peluit, cons, bola, </w:t>
            </w:r>
            <w:r w:rsidR="003C4629">
              <w:rPr>
                <w:rFonts w:cstheme="minorHAnsi"/>
              </w:rPr>
              <w:t xml:space="preserve">lapangan futsal </w:t>
            </w:r>
            <w:r>
              <w:rPr>
                <w:rFonts w:cstheme="minorHAnsi"/>
              </w:rPr>
              <w:t>gawang</w:t>
            </w:r>
          </w:p>
        </w:tc>
        <w:tc>
          <w:tcPr>
            <w:tcW w:w="1917" w:type="dxa"/>
          </w:tcPr>
          <w:p w:rsidR="003C4629" w:rsidRDefault="003C4629" w:rsidP="009A7CD8">
            <w:pPr>
              <w:pStyle w:val="NoSpacing"/>
              <w:rPr>
                <w:rFonts w:cstheme="minorHAnsi"/>
              </w:rPr>
            </w:pPr>
            <w:r>
              <w:rPr>
                <w:rFonts w:cstheme="minorHAnsi"/>
              </w:rPr>
              <w:t xml:space="preserve"> </w:t>
            </w:r>
          </w:p>
          <w:p w:rsidR="003C4629" w:rsidRDefault="003C4629" w:rsidP="009A7CD8">
            <w:pPr>
              <w:pStyle w:val="NoSpacing"/>
              <w:rPr>
                <w:rFonts w:cstheme="minorHAnsi"/>
              </w:rPr>
            </w:pPr>
          </w:p>
          <w:p w:rsidR="003C4629" w:rsidRDefault="003C4629" w:rsidP="009A7CD8">
            <w:pPr>
              <w:pStyle w:val="NoSpacing"/>
              <w:rPr>
                <w:rFonts w:cstheme="minorHAnsi"/>
              </w:rPr>
            </w:pPr>
          </w:p>
          <w:p w:rsidR="003C4629" w:rsidRDefault="003C4629" w:rsidP="009A7CD8">
            <w:pPr>
              <w:pStyle w:val="NoSpacing"/>
              <w:rPr>
                <w:rFonts w:cstheme="minorHAnsi"/>
              </w:rPr>
            </w:pPr>
          </w:p>
          <w:p w:rsidR="008C02CF" w:rsidRDefault="003C4629" w:rsidP="009A7CD8">
            <w:pPr>
              <w:pStyle w:val="NoSpacing"/>
              <w:rPr>
                <w:rFonts w:cstheme="minorHAnsi"/>
              </w:rPr>
            </w:pPr>
            <w:r>
              <w:rPr>
                <w:rFonts w:cstheme="minorHAnsi"/>
              </w:rPr>
              <w:t xml:space="preserve">          90’</w:t>
            </w:r>
          </w:p>
          <w:p w:rsidR="003C4629" w:rsidRPr="007F07FD" w:rsidRDefault="003C4629" w:rsidP="009A7CD8">
            <w:pPr>
              <w:pStyle w:val="NoSpacing"/>
              <w:rPr>
                <w:rFonts w:cstheme="minorHAnsi"/>
              </w:rPr>
            </w:pPr>
          </w:p>
        </w:tc>
        <w:tc>
          <w:tcPr>
            <w:tcW w:w="2219" w:type="dxa"/>
          </w:tcPr>
          <w:p w:rsidR="008C02CF" w:rsidRDefault="00CF1CF1" w:rsidP="00415F67">
            <w:pPr>
              <w:autoSpaceDE w:val="0"/>
              <w:autoSpaceDN w:val="0"/>
              <w:adjustRightInd w:val="0"/>
              <w:rPr>
                <w:rFonts w:cstheme="minorHAnsi"/>
              </w:rPr>
            </w:pPr>
            <w:r>
              <w:rPr>
                <w:rFonts w:cstheme="minorHAnsi"/>
              </w:rPr>
              <w:t xml:space="preserve">Latihan Sepak Bola </w:t>
            </w:r>
          </w:p>
          <w:p w:rsidR="00CF1CF1" w:rsidRPr="00CF1CF1" w:rsidRDefault="00CF1CF1" w:rsidP="00415F67">
            <w:pPr>
              <w:autoSpaceDE w:val="0"/>
              <w:autoSpaceDN w:val="0"/>
              <w:adjustRightInd w:val="0"/>
              <w:rPr>
                <w:rFonts w:cstheme="minorHAnsi"/>
              </w:rPr>
            </w:pPr>
            <w:r>
              <w:rPr>
                <w:rFonts w:cstheme="minorHAnsi"/>
              </w:rPr>
              <w:t>Eriie C  Pioner Jaya Bandung</w:t>
            </w:r>
          </w:p>
        </w:tc>
      </w:tr>
      <w:tr w:rsidR="00A2520B" w:rsidRPr="00571C4D" w:rsidTr="007E624D">
        <w:trPr>
          <w:trHeight w:val="1702"/>
        </w:trPr>
        <w:tc>
          <w:tcPr>
            <w:tcW w:w="624" w:type="dxa"/>
          </w:tcPr>
          <w:p w:rsidR="008C02CF" w:rsidRPr="00877668" w:rsidRDefault="008C02CF" w:rsidP="007D462D">
            <w:pPr>
              <w:jc w:val="center"/>
              <w:rPr>
                <w:rFonts w:cstheme="minorHAnsi"/>
              </w:rPr>
            </w:pPr>
            <w:r w:rsidRPr="00877668">
              <w:rPr>
                <w:rFonts w:cstheme="minorHAnsi"/>
              </w:rPr>
              <w:t>4.</w:t>
            </w:r>
          </w:p>
        </w:tc>
        <w:tc>
          <w:tcPr>
            <w:tcW w:w="3326" w:type="dxa"/>
          </w:tcPr>
          <w:p w:rsidR="008C02CF" w:rsidRPr="00877668" w:rsidRDefault="00160131" w:rsidP="00D1161D">
            <w:pPr>
              <w:pStyle w:val="NoSpacing"/>
              <w:rPr>
                <w:rFonts w:cstheme="minorHAnsi"/>
              </w:rPr>
            </w:pPr>
            <w:r>
              <w:rPr>
                <w:rFonts w:cstheme="minorHAnsi"/>
              </w:rPr>
              <w:t>Mempraktikan Ketrampilan bermain salah satu permainan olahraga bola besar dan nilai-nilai yang terkandung dalam permainan; kerjasama,kejujuran,semangat dan percaya diri</w:t>
            </w:r>
          </w:p>
        </w:tc>
        <w:tc>
          <w:tcPr>
            <w:tcW w:w="3176" w:type="dxa"/>
          </w:tcPr>
          <w:p w:rsidR="008C02CF" w:rsidRDefault="00160131" w:rsidP="00160131">
            <w:pPr>
              <w:pStyle w:val="NoSpacing"/>
              <w:numPr>
                <w:ilvl w:val="0"/>
                <w:numId w:val="31"/>
              </w:numPr>
              <w:rPr>
                <w:rFonts w:cstheme="minorHAnsi"/>
              </w:rPr>
            </w:pPr>
            <w:r>
              <w:rPr>
                <w:rFonts w:cstheme="minorHAnsi"/>
              </w:rPr>
              <w:t>Mengontrol atau menghentikan bola menggunakan kaki bagian dalam.</w:t>
            </w:r>
          </w:p>
          <w:p w:rsidR="003C4629" w:rsidRDefault="003C4629" w:rsidP="00160131">
            <w:pPr>
              <w:pStyle w:val="NoSpacing"/>
              <w:numPr>
                <w:ilvl w:val="0"/>
                <w:numId w:val="31"/>
              </w:numPr>
              <w:rPr>
                <w:rFonts w:cstheme="minorHAnsi"/>
              </w:rPr>
            </w:pPr>
            <w:r>
              <w:rPr>
                <w:rFonts w:cstheme="minorHAnsi"/>
              </w:rPr>
              <w:t>Mengontrol atau menghentikan bola menggunakan punggung kaki</w:t>
            </w:r>
          </w:p>
          <w:p w:rsidR="003C4629" w:rsidRDefault="003C4629" w:rsidP="003C4629">
            <w:pPr>
              <w:pStyle w:val="NoSpacing"/>
              <w:numPr>
                <w:ilvl w:val="0"/>
                <w:numId w:val="31"/>
              </w:numPr>
              <w:rPr>
                <w:rFonts w:cstheme="minorHAnsi"/>
              </w:rPr>
            </w:pPr>
            <w:r>
              <w:rPr>
                <w:rFonts w:cstheme="minorHAnsi"/>
              </w:rPr>
              <w:t xml:space="preserve"> Bermain sepak bola dengan peraturan sederhana</w:t>
            </w:r>
          </w:p>
          <w:p w:rsidR="00160131" w:rsidRPr="00877668" w:rsidRDefault="00160131" w:rsidP="003C4629">
            <w:pPr>
              <w:pStyle w:val="NoSpacing"/>
              <w:ind w:left="677"/>
              <w:rPr>
                <w:rFonts w:cstheme="minorHAnsi"/>
              </w:rPr>
            </w:pPr>
          </w:p>
        </w:tc>
        <w:tc>
          <w:tcPr>
            <w:tcW w:w="3323" w:type="dxa"/>
          </w:tcPr>
          <w:p w:rsidR="003C4629" w:rsidRDefault="003C4629" w:rsidP="003A7D3F">
            <w:pPr>
              <w:pStyle w:val="NoSpacing"/>
              <w:ind w:left="360"/>
              <w:rPr>
                <w:rFonts w:cstheme="minorHAnsi"/>
                <w:lang w:val="en-GB"/>
              </w:rPr>
            </w:pPr>
          </w:p>
          <w:p w:rsidR="003C4629" w:rsidRDefault="003C4629" w:rsidP="003A7D3F">
            <w:pPr>
              <w:pStyle w:val="NoSpacing"/>
              <w:ind w:left="360"/>
              <w:rPr>
                <w:rFonts w:cstheme="minorHAnsi"/>
                <w:lang w:val="en-GB"/>
              </w:rPr>
            </w:pPr>
          </w:p>
          <w:p w:rsidR="003C4629" w:rsidRDefault="003C4629" w:rsidP="003A7D3F">
            <w:pPr>
              <w:pStyle w:val="NoSpacing"/>
              <w:ind w:left="360"/>
              <w:rPr>
                <w:rFonts w:cstheme="minorHAnsi"/>
                <w:lang w:val="en-GB"/>
              </w:rPr>
            </w:pPr>
          </w:p>
          <w:p w:rsidR="008C02CF" w:rsidRPr="00571C4D" w:rsidRDefault="003C4629" w:rsidP="003A7D3F">
            <w:pPr>
              <w:pStyle w:val="NoSpacing"/>
              <w:ind w:left="360"/>
              <w:rPr>
                <w:rFonts w:ascii="Arial" w:hAnsi="Arial" w:cs="Arial"/>
                <w:color w:val="FF0000"/>
                <w:sz w:val="18"/>
                <w:lang w:val="pt-BR"/>
              </w:rPr>
            </w:pPr>
            <w:r>
              <w:rPr>
                <w:rFonts w:cstheme="minorHAnsi"/>
                <w:lang w:val="en-GB"/>
              </w:rPr>
              <w:t>Permainan Bola Besar Sepak Bola</w:t>
            </w:r>
          </w:p>
        </w:tc>
        <w:tc>
          <w:tcPr>
            <w:tcW w:w="1422" w:type="dxa"/>
          </w:tcPr>
          <w:p w:rsidR="003C4629" w:rsidRDefault="003C4629" w:rsidP="009A7CD8">
            <w:pPr>
              <w:pStyle w:val="NoSpacing"/>
              <w:rPr>
                <w:rFonts w:cstheme="minorHAnsi"/>
              </w:rPr>
            </w:pPr>
          </w:p>
          <w:p w:rsidR="003C4629" w:rsidRDefault="003C4629" w:rsidP="009A7CD8">
            <w:pPr>
              <w:pStyle w:val="NoSpacing"/>
              <w:rPr>
                <w:rFonts w:cstheme="minorHAnsi"/>
              </w:rPr>
            </w:pPr>
          </w:p>
          <w:p w:rsidR="008C02CF" w:rsidRPr="007F07FD" w:rsidRDefault="003C4629" w:rsidP="009A7CD8">
            <w:pPr>
              <w:pStyle w:val="NoSpacing"/>
              <w:rPr>
                <w:rFonts w:cstheme="minorHAnsi"/>
              </w:rPr>
            </w:pPr>
            <w:r>
              <w:rPr>
                <w:rFonts w:cstheme="minorHAnsi"/>
              </w:rPr>
              <w:t>Teori dan praktek dengan tugas melakukan aktivitas fisik</w:t>
            </w:r>
          </w:p>
        </w:tc>
        <w:tc>
          <w:tcPr>
            <w:tcW w:w="2204" w:type="dxa"/>
          </w:tcPr>
          <w:p w:rsidR="003C4629" w:rsidRDefault="003C4629" w:rsidP="00D158D6">
            <w:pPr>
              <w:ind w:left="272"/>
              <w:rPr>
                <w:rFonts w:cstheme="minorHAnsi"/>
              </w:rPr>
            </w:pPr>
          </w:p>
          <w:p w:rsidR="003C4629" w:rsidRDefault="003C4629" w:rsidP="00D158D6">
            <w:pPr>
              <w:ind w:left="272"/>
              <w:rPr>
                <w:rFonts w:cstheme="minorHAnsi"/>
              </w:rPr>
            </w:pPr>
          </w:p>
          <w:p w:rsidR="008C02CF" w:rsidRPr="007F07FD" w:rsidRDefault="003C4629" w:rsidP="00D158D6">
            <w:pPr>
              <w:ind w:left="272"/>
              <w:rPr>
                <w:rFonts w:cstheme="minorHAnsi"/>
              </w:rPr>
            </w:pPr>
            <w:r>
              <w:rPr>
                <w:rFonts w:cstheme="minorHAnsi"/>
              </w:rPr>
              <w:t>Peluit, cons, bola, lapangan futsal gawang</w:t>
            </w:r>
          </w:p>
        </w:tc>
        <w:tc>
          <w:tcPr>
            <w:tcW w:w="1917" w:type="dxa"/>
          </w:tcPr>
          <w:p w:rsidR="003C4629" w:rsidRDefault="003C4629" w:rsidP="009A7CD8">
            <w:pPr>
              <w:pStyle w:val="NoSpacing"/>
              <w:rPr>
                <w:rFonts w:cstheme="minorHAnsi"/>
              </w:rPr>
            </w:pPr>
          </w:p>
          <w:p w:rsidR="003C4629" w:rsidRDefault="003C4629" w:rsidP="009A7CD8">
            <w:pPr>
              <w:pStyle w:val="NoSpacing"/>
              <w:rPr>
                <w:rFonts w:cstheme="minorHAnsi"/>
              </w:rPr>
            </w:pPr>
          </w:p>
          <w:p w:rsidR="003C4629" w:rsidRDefault="003C4629" w:rsidP="009A7CD8">
            <w:pPr>
              <w:pStyle w:val="NoSpacing"/>
              <w:rPr>
                <w:rFonts w:cstheme="minorHAnsi"/>
              </w:rPr>
            </w:pPr>
          </w:p>
          <w:p w:rsidR="003C4629" w:rsidRDefault="003C4629" w:rsidP="009A7CD8">
            <w:pPr>
              <w:pStyle w:val="NoSpacing"/>
              <w:rPr>
                <w:rFonts w:cstheme="minorHAnsi"/>
              </w:rPr>
            </w:pPr>
          </w:p>
          <w:p w:rsidR="008C02CF" w:rsidRPr="007F07FD" w:rsidRDefault="003C4629" w:rsidP="009A7CD8">
            <w:pPr>
              <w:pStyle w:val="NoSpacing"/>
              <w:rPr>
                <w:rFonts w:cstheme="minorHAnsi"/>
              </w:rPr>
            </w:pPr>
            <w:r>
              <w:rPr>
                <w:rFonts w:cstheme="minorHAnsi"/>
              </w:rPr>
              <w:t xml:space="preserve">          90’</w:t>
            </w:r>
          </w:p>
        </w:tc>
        <w:tc>
          <w:tcPr>
            <w:tcW w:w="2219" w:type="dxa"/>
          </w:tcPr>
          <w:p w:rsidR="003C4629" w:rsidRDefault="003C4629" w:rsidP="003C4629">
            <w:pPr>
              <w:autoSpaceDE w:val="0"/>
              <w:autoSpaceDN w:val="0"/>
              <w:adjustRightInd w:val="0"/>
              <w:rPr>
                <w:rFonts w:cstheme="minorHAnsi"/>
              </w:rPr>
            </w:pPr>
            <w:r>
              <w:rPr>
                <w:rFonts w:cstheme="minorHAnsi"/>
              </w:rPr>
              <w:t xml:space="preserve">Latihan Sepak Bola </w:t>
            </w:r>
          </w:p>
          <w:p w:rsidR="008C02CF" w:rsidRPr="00571C4D" w:rsidRDefault="003C4629" w:rsidP="003C4629">
            <w:pPr>
              <w:autoSpaceDE w:val="0"/>
              <w:autoSpaceDN w:val="0"/>
              <w:adjustRightInd w:val="0"/>
              <w:rPr>
                <w:rFonts w:cstheme="minorHAnsi"/>
                <w:color w:val="FF0000"/>
              </w:rPr>
            </w:pPr>
            <w:r>
              <w:rPr>
                <w:rFonts w:cstheme="minorHAnsi"/>
              </w:rPr>
              <w:t>Eriie C  Pioner Jaya Bandung</w:t>
            </w:r>
          </w:p>
        </w:tc>
      </w:tr>
      <w:tr w:rsidR="00A2520B" w:rsidRPr="00571C4D" w:rsidTr="003C5D94">
        <w:trPr>
          <w:trHeight w:val="1628"/>
        </w:trPr>
        <w:tc>
          <w:tcPr>
            <w:tcW w:w="624" w:type="dxa"/>
          </w:tcPr>
          <w:p w:rsidR="008C02CF" w:rsidRPr="000B06E6" w:rsidRDefault="008C02CF" w:rsidP="007D462D">
            <w:pPr>
              <w:jc w:val="center"/>
              <w:rPr>
                <w:rFonts w:cstheme="minorHAnsi"/>
              </w:rPr>
            </w:pPr>
            <w:r w:rsidRPr="000B06E6">
              <w:rPr>
                <w:rFonts w:cstheme="minorHAnsi"/>
              </w:rPr>
              <w:lastRenderedPageBreak/>
              <w:t>5.</w:t>
            </w:r>
          </w:p>
        </w:tc>
        <w:tc>
          <w:tcPr>
            <w:tcW w:w="3326" w:type="dxa"/>
          </w:tcPr>
          <w:p w:rsidR="008C02CF" w:rsidRPr="000B06E6" w:rsidRDefault="003C4629" w:rsidP="000B06E6">
            <w:pPr>
              <w:pStyle w:val="NoSpacing"/>
              <w:rPr>
                <w:rFonts w:cstheme="minorHAnsi"/>
              </w:rPr>
            </w:pPr>
            <w:r>
              <w:rPr>
                <w:rFonts w:cstheme="minorHAnsi"/>
              </w:rPr>
              <w:t>Mempraktikan Ketrampilan bermain salah satu permainan olahraga bola besar dan nilai-nilai yang terkandung dalam permainan; kerjasama,kejujuran,semangat dan percaya diri</w:t>
            </w:r>
          </w:p>
        </w:tc>
        <w:tc>
          <w:tcPr>
            <w:tcW w:w="3176" w:type="dxa"/>
          </w:tcPr>
          <w:p w:rsidR="008C02CF" w:rsidRDefault="00F64645" w:rsidP="003C4629">
            <w:pPr>
              <w:pStyle w:val="NoSpacing"/>
              <w:numPr>
                <w:ilvl w:val="0"/>
                <w:numId w:val="32"/>
              </w:numPr>
              <w:rPr>
                <w:rFonts w:cstheme="minorHAnsi"/>
              </w:rPr>
            </w:pPr>
            <w:r>
              <w:rPr>
                <w:rFonts w:cstheme="minorHAnsi"/>
              </w:rPr>
              <w:t xml:space="preserve">Mempraktikan </w:t>
            </w:r>
            <w:r w:rsidR="003C4629">
              <w:rPr>
                <w:rFonts w:cstheme="minorHAnsi"/>
              </w:rPr>
              <w:t xml:space="preserve">Passing dan stoping </w:t>
            </w:r>
            <w:r>
              <w:rPr>
                <w:rFonts w:cstheme="minorHAnsi"/>
              </w:rPr>
              <w:t>.</w:t>
            </w:r>
          </w:p>
          <w:p w:rsidR="00F64645" w:rsidRDefault="00F64645" w:rsidP="003C4629">
            <w:pPr>
              <w:pStyle w:val="NoSpacing"/>
              <w:numPr>
                <w:ilvl w:val="0"/>
                <w:numId w:val="32"/>
              </w:numPr>
              <w:rPr>
                <w:rFonts w:cstheme="minorHAnsi"/>
              </w:rPr>
            </w:pPr>
            <w:r>
              <w:rPr>
                <w:rFonts w:cstheme="minorHAnsi"/>
              </w:rPr>
              <w:t>Melakukan Dribling</w:t>
            </w:r>
          </w:p>
          <w:p w:rsidR="00F64645" w:rsidRPr="000B06E6" w:rsidRDefault="00F64645" w:rsidP="003C4629">
            <w:pPr>
              <w:pStyle w:val="NoSpacing"/>
              <w:numPr>
                <w:ilvl w:val="0"/>
                <w:numId w:val="32"/>
              </w:numPr>
              <w:rPr>
                <w:rFonts w:cstheme="minorHAnsi"/>
              </w:rPr>
            </w:pPr>
            <w:r>
              <w:rPr>
                <w:rFonts w:cstheme="minorHAnsi"/>
              </w:rPr>
              <w:t>Bermain dengan peraturan yang benar</w:t>
            </w:r>
          </w:p>
        </w:tc>
        <w:tc>
          <w:tcPr>
            <w:tcW w:w="3323" w:type="dxa"/>
          </w:tcPr>
          <w:p w:rsidR="00F64645" w:rsidRDefault="00F64645" w:rsidP="003C5D94">
            <w:pPr>
              <w:pStyle w:val="NoSpacing"/>
              <w:rPr>
                <w:rFonts w:cstheme="minorHAnsi"/>
                <w:lang w:val="en-GB"/>
              </w:rPr>
            </w:pPr>
          </w:p>
          <w:p w:rsidR="00F64645" w:rsidRDefault="00F64645" w:rsidP="003C5D94">
            <w:pPr>
              <w:pStyle w:val="NoSpacing"/>
              <w:rPr>
                <w:rFonts w:cstheme="minorHAnsi"/>
                <w:lang w:val="en-GB"/>
              </w:rPr>
            </w:pPr>
          </w:p>
          <w:p w:rsidR="008C02CF" w:rsidRPr="00AD2900" w:rsidRDefault="00F64645" w:rsidP="003C5D94">
            <w:pPr>
              <w:pStyle w:val="NoSpacing"/>
              <w:rPr>
                <w:rFonts w:cstheme="minorHAnsi"/>
              </w:rPr>
            </w:pPr>
            <w:r>
              <w:rPr>
                <w:rFonts w:cstheme="minorHAnsi"/>
                <w:lang w:val="en-GB"/>
              </w:rPr>
              <w:t>Permainan Bola Besar Sepak Bola</w:t>
            </w:r>
          </w:p>
        </w:tc>
        <w:tc>
          <w:tcPr>
            <w:tcW w:w="1422" w:type="dxa"/>
          </w:tcPr>
          <w:p w:rsidR="00F64645" w:rsidRDefault="00F64645" w:rsidP="00F64645">
            <w:pPr>
              <w:pStyle w:val="NoSpacing"/>
              <w:rPr>
                <w:rFonts w:cstheme="minorHAnsi"/>
              </w:rPr>
            </w:pPr>
          </w:p>
          <w:p w:rsidR="008C02CF" w:rsidRPr="007F07FD" w:rsidRDefault="00F64645" w:rsidP="00F64645">
            <w:pPr>
              <w:pStyle w:val="NoSpacing"/>
              <w:rPr>
                <w:rFonts w:cstheme="minorHAnsi"/>
              </w:rPr>
            </w:pPr>
            <w:r>
              <w:rPr>
                <w:rFonts w:cstheme="minorHAnsi"/>
              </w:rPr>
              <w:t>Teori dan praktek dengan tugas melakukan aktivitas fisik</w:t>
            </w:r>
          </w:p>
        </w:tc>
        <w:tc>
          <w:tcPr>
            <w:tcW w:w="2204" w:type="dxa"/>
          </w:tcPr>
          <w:p w:rsidR="00F64645" w:rsidRDefault="00F64645" w:rsidP="00F64645">
            <w:pPr>
              <w:ind w:left="272"/>
              <w:rPr>
                <w:rFonts w:cstheme="minorHAnsi"/>
              </w:rPr>
            </w:pPr>
          </w:p>
          <w:p w:rsidR="008C02CF" w:rsidRPr="007F07FD" w:rsidRDefault="00F64645" w:rsidP="00F64645">
            <w:pPr>
              <w:ind w:left="272"/>
              <w:rPr>
                <w:rFonts w:cstheme="minorHAnsi"/>
              </w:rPr>
            </w:pPr>
            <w:r>
              <w:rPr>
                <w:rFonts w:cstheme="minorHAnsi"/>
              </w:rPr>
              <w:t>Peluit, cons, bola, lapangan futsal gawang</w:t>
            </w:r>
          </w:p>
        </w:tc>
        <w:tc>
          <w:tcPr>
            <w:tcW w:w="1917" w:type="dxa"/>
          </w:tcPr>
          <w:p w:rsidR="00F64645" w:rsidRDefault="00F64645" w:rsidP="00F64645">
            <w:pPr>
              <w:pStyle w:val="NoSpacing"/>
              <w:rPr>
                <w:rFonts w:cstheme="minorHAnsi"/>
              </w:rPr>
            </w:pPr>
          </w:p>
          <w:p w:rsidR="008C02CF" w:rsidRPr="007F07FD" w:rsidRDefault="00F64645" w:rsidP="00F64645">
            <w:pPr>
              <w:pStyle w:val="NoSpacing"/>
              <w:rPr>
                <w:rFonts w:cstheme="minorHAnsi"/>
              </w:rPr>
            </w:pPr>
            <w:r>
              <w:rPr>
                <w:rFonts w:cstheme="minorHAnsi"/>
              </w:rPr>
              <w:t xml:space="preserve">          90’</w:t>
            </w:r>
          </w:p>
        </w:tc>
        <w:tc>
          <w:tcPr>
            <w:tcW w:w="2219" w:type="dxa"/>
          </w:tcPr>
          <w:p w:rsidR="00F64645" w:rsidRDefault="00F64645" w:rsidP="00F64645">
            <w:pPr>
              <w:autoSpaceDE w:val="0"/>
              <w:autoSpaceDN w:val="0"/>
              <w:adjustRightInd w:val="0"/>
              <w:rPr>
                <w:rFonts w:cstheme="minorHAnsi"/>
              </w:rPr>
            </w:pPr>
            <w:r>
              <w:rPr>
                <w:rFonts w:cstheme="minorHAnsi"/>
              </w:rPr>
              <w:t xml:space="preserve">Latihan Sepak Bola </w:t>
            </w:r>
          </w:p>
          <w:p w:rsidR="008C02CF" w:rsidRPr="00571C4D" w:rsidRDefault="00F64645" w:rsidP="00F64645">
            <w:pPr>
              <w:autoSpaceDE w:val="0"/>
              <w:autoSpaceDN w:val="0"/>
              <w:adjustRightInd w:val="0"/>
              <w:rPr>
                <w:rFonts w:cstheme="minorHAnsi"/>
                <w:color w:val="FF0000"/>
              </w:rPr>
            </w:pPr>
            <w:r>
              <w:rPr>
                <w:rFonts w:cstheme="minorHAnsi"/>
              </w:rPr>
              <w:t>Eriie C  Pioner Jaya Bandung</w:t>
            </w:r>
          </w:p>
        </w:tc>
      </w:tr>
      <w:tr w:rsidR="00A2520B" w:rsidRPr="00571C4D" w:rsidTr="006C140D">
        <w:trPr>
          <w:trHeight w:val="1342"/>
        </w:trPr>
        <w:tc>
          <w:tcPr>
            <w:tcW w:w="624" w:type="dxa"/>
          </w:tcPr>
          <w:p w:rsidR="008C02CF" w:rsidRPr="00980BCB" w:rsidRDefault="008C02CF" w:rsidP="007D462D">
            <w:pPr>
              <w:jc w:val="center"/>
              <w:rPr>
                <w:rFonts w:cstheme="minorHAnsi"/>
              </w:rPr>
            </w:pPr>
            <w:r w:rsidRPr="00980BCB">
              <w:rPr>
                <w:rFonts w:cstheme="minorHAnsi"/>
              </w:rPr>
              <w:t>6.</w:t>
            </w:r>
          </w:p>
        </w:tc>
        <w:tc>
          <w:tcPr>
            <w:tcW w:w="3326" w:type="dxa"/>
          </w:tcPr>
          <w:p w:rsidR="008C02CF" w:rsidRPr="00980BCB" w:rsidRDefault="00F64645" w:rsidP="00F64645">
            <w:pPr>
              <w:autoSpaceDE w:val="0"/>
              <w:autoSpaceDN w:val="0"/>
              <w:adjustRightInd w:val="0"/>
              <w:rPr>
                <w:rFonts w:cstheme="minorHAnsi"/>
              </w:rPr>
            </w:pPr>
            <w:r>
              <w:rPr>
                <w:rFonts w:cstheme="minorHAnsi"/>
              </w:rPr>
              <w:t>Mempraktikan Ketrampilan bermain salah satu permainan olahraga bola besar dan nilai-nilai yang terkandung dalam permainan; kerjasama,kejujuran,semangat dan percaya diri</w:t>
            </w:r>
          </w:p>
        </w:tc>
        <w:tc>
          <w:tcPr>
            <w:tcW w:w="3176" w:type="dxa"/>
          </w:tcPr>
          <w:p w:rsidR="008C02CF" w:rsidRDefault="00F64645" w:rsidP="00F64645">
            <w:pPr>
              <w:pStyle w:val="NoSpacing"/>
              <w:numPr>
                <w:ilvl w:val="0"/>
                <w:numId w:val="33"/>
              </w:numPr>
              <w:rPr>
                <w:rFonts w:cstheme="minorHAnsi"/>
              </w:rPr>
            </w:pPr>
            <w:r>
              <w:rPr>
                <w:rFonts w:cstheme="minorHAnsi"/>
              </w:rPr>
              <w:t>Melakukan teknik operan bola seting dada</w:t>
            </w:r>
          </w:p>
          <w:p w:rsidR="00F64645" w:rsidRDefault="00F64645" w:rsidP="00F64645">
            <w:pPr>
              <w:pStyle w:val="NoSpacing"/>
              <w:numPr>
                <w:ilvl w:val="0"/>
                <w:numId w:val="33"/>
              </w:numPr>
              <w:rPr>
                <w:rFonts w:cstheme="minorHAnsi"/>
              </w:rPr>
            </w:pPr>
            <w:r>
              <w:rPr>
                <w:rFonts w:cstheme="minorHAnsi"/>
              </w:rPr>
              <w:t>Melakukan teknik operan pantul</w:t>
            </w:r>
          </w:p>
          <w:p w:rsidR="00F64645" w:rsidRPr="00980BCB" w:rsidRDefault="00F64645" w:rsidP="00F64645">
            <w:pPr>
              <w:pStyle w:val="NoSpacing"/>
              <w:numPr>
                <w:ilvl w:val="0"/>
                <w:numId w:val="33"/>
              </w:numPr>
              <w:rPr>
                <w:rFonts w:cstheme="minorHAnsi"/>
              </w:rPr>
            </w:pPr>
            <w:r>
              <w:rPr>
                <w:rFonts w:cstheme="minorHAnsi"/>
              </w:rPr>
              <w:t>Bermain dengan peraturan dimodifikasi</w:t>
            </w:r>
          </w:p>
        </w:tc>
        <w:tc>
          <w:tcPr>
            <w:tcW w:w="3323" w:type="dxa"/>
          </w:tcPr>
          <w:p w:rsidR="00F64645" w:rsidRDefault="00F64645" w:rsidP="002A3FDB">
            <w:pPr>
              <w:pStyle w:val="NoSpacing"/>
              <w:ind w:left="326"/>
              <w:rPr>
                <w:rFonts w:cstheme="minorHAnsi"/>
              </w:rPr>
            </w:pPr>
          </w:p>
          <w:p w:rsidR="00F64645" w:rsidRDefault="00F64645" w:rsidP="002A3FDB">
            <w:pPr>
              <w:pStyle w:val="NoSpacing"/>
              <w:ind w:left="326"/>
              <w:rPr>
                <w:rFonts w:cstheme="minorHAnsi"/>
              </w:rPr>
            </w:pPr>
          </w:p>
          <w:p w:rsidR="008C02CF" w:rsidRPr="002A3FDB" w:rsidRDefault="00F64645" w:rsidP="002A3FDB">
            <w:pPr>
              <w:pStyle w:val="NoSpacing"/>
              <w:ind w:left="326"/>
              <w:rPr>
                <w:rFonts w:cstheme="minorHAnsi"/>
              </w:rPr>
            </w:pPr>
            <w:r>
              <w:rPr>
                <w:rFonts w:cstheme="minorHAnsi"/>
              </w:rPr>
              <w:t>Permainan Bola Besar, Bola Basket</w:t>
            </w:r>
          </w:p>
        </w:tc>
        <w:tc>
          <w:tcPr>
            <w:tcW w:w="1422" w:type="dxa"/>
          </w:tcPr>
          <w:p w:rsidR="008C02CF" w:rsidRPr="007F07FD" w:rsidRDefault="00F64645" w:rsidP="009A7CD8">
            <w:pPr>
              <w:pStyle w:val="NoSpacing"/>
              <w:rPr>
                <w:rFonts w:cstheme="minorHAnsi"/>
              </w:rPr>
            </w:pPr>
            <w:r>
              <w:rPr>
                <w:rFonts w:cstheme="minorHAnsi"/>
              </w:rPr>
              <w:t>Teori dan praktek dengan tugas melakukan aktivitas fisik</w:t>
            </w:r>
          </w:p>
        </w:tc>
        <w:tc>
          <w:tcPr>
            <w:tcW w:w="2204" w:type="dxa"/>
          </w:tcPr>
          <w:p w:rsidR="008C02CF" w:rsidRPr="007F07FD" w:rsidRDefault="00F64645" w:rsidP="00D158D6">
            <w:pPr>
              <w:ind w:left="272"/>
              <w:rPr>
                <w:rFonts w:cstheme="minorHAnsi"/>
              </w:rPr>
            </w:pPr>
            <w:r>
              <w:rPr>
                <w:rFonts w:cstheme="minorHAnsi"/>
              </w:rPr>
              <w:t>Peluit, Stop Watch, Bola basket, Cons, Lapangan Bola basket</w:t>
            </w:r>
          </w:p>
        </w:tc>
        <w:tc>
          <w:tcPr>
            <w:tcW w:w="1917" w:type="dxa"/>
          </w:tcPr>
          <w:p w:rsidR="008C02CF" w:rsidRPr="007F07FD" w:rsidRDefault="00F64645" w:rsidP="009A7CD8">
            <w:pPr>
              <w:pStyle w:val="NoSpacing"/>
              <w:rPr>
                <w:rFonts w:cstheme="minorHAnsi"/>
              </w:rPr>
            </w:pPr>
            <w:r>
              <w:rPr>
                <w:rFonts w:cstheme="minorHAnsi"/>
              </w:rPr>
              <w:t>90’</w:t>
            </w:r>
          </w:p>
        </w:tc>
        <w:tc>
          <w:tcPr>
            <w:tcW w:w="2219" w:type="dxa"/>
          </w:tcPr>
          <w:p w:rsidR="008C02CF" w:rsidRPr="00F64645" w:rsidRDefault="00D41B14" w:rsidP="00415F67">
            <w:pPr>
              <w:autoSpaceDE w:val="0"/>
              <w:autoSpaceDN w:val="0"/>
              <w:adjustRightInd w:val="0"/>
              <w:rPr>
                <w:rFonts w:cstheme="minorHAnsi"/>
              </w:rPr>
            </w:pPr>
            <w:r>
              <w:rPr>
                <w:rFonts w:cstheme="minorHAnsi"/>
              </w:rPr>
              <w:t xml:space="preserve">Hannes, Bola Basket Pendidikan dasar dan latihan </w:t>
            </w:r>
          </w:p>
        </w:tc>
      </w:tr>
      <w:tr w:rsidR="00A2520B" w:rsidRPr="00571C4D" w:rsidTr="006C140D">
        <w:trPr>
          <w:trHeight w:val="1342"/>
        </w:trPr>
        <w:tc>
          <w:tcPr>
            <w:tcW w:w="624" w:type="dxa"/>
          </w:tcPr>
          <w:p w:rsidR="008C02CF" w:rsidRPr="00EB2C42" w:rsidRDefault="008C02CF" w:rsidP="009A7CD8">
            <w:pPr>
              <w:jc w:val="center"/>
              <w:rPr>
                <w:rFonts w:cstheme="minorHAnsi"/>
              </w:rPr>
            </w:pPr>
            <w:r w:rsidRPr="00EB2C42">
              <w:rPr>
                <w:rFonts w:cstheme="minorHAnsi"/>
              </w:rPr>
              <w:t>7.</w:t>
            </w:r>
          </w:p>
        </w:tc>
        <w:tc>
          <w:tcPr>
            <w:tcW w:w="3326" w:type="dxa"/>
          </w:tcPr>
          <w:p w:rsidR="008C02CF" w:rsidRPr="00EB2C42" w:rsidRDefault="00F64645" w:rsidP="009A7CD8">
            <w:pPr>
              <w:pStyle w:val="NoSpacing"/>
              <w:rPr>
                <w:rFonts w:cstheme="minorHAnsi"/>
              </w:rPr>
            </w:pPr>
            <w:r>
              <w:rPr>
                <w:rFonts w:cstheme="minorHAnsi"/>
              </w:rPr>
              <w:t>Mempraktikan Ketrampilan bermain salah satu permainan olahraga bola besar dan nilai-nilai yang terkandung dalam permainan; kerjasama,kejujuran,semangat dan percaya diri</w:t>
            </w:r>
          </w:p>
        </w:tc>
        <w:tc>
          <w:tcPr>
            <w:tcW w:w="3176" w:type="dxa"/>
          </w:tcPr>
          <w:p w:rsidR="008C02CF" w:rsidRDefault="00D41B14" w:rsidP="00D41B14">
            <w:pPr>
              <w:pStyle w:val="NoSpacing"/>
              <w:numPr>
                <w:ilvl w:val="0"/>
                <w:numId w:val="34"/>
              </w:numPr>
              <w:rPr>
                <w:rFonts w:cstheme="minorHAnsi"/>
              </w:rPr>
            </w:pPr>
            <w:r>
              <w:rPr>
                <w:rFonts w:cstheme="minorHAnsi"/>
              </w:rPr>
              <w:t>Melakukan teknik operan melalui atas Kepala</w:t>
            </w:r>
          </w:p>
          <w:p w:rsidR="00D41B14" w:rsidRDefault="00D41B14" w:rsidP="00D41B14">
            <w:pPr>
              <w:pStyle w:val="NoSpacing"/>
              <w:numPr>
                <w:ilvl w:val="0"/>
                <w:numId w:val="34"/>
              </w:numPr>
              <w:rPr>
                <w:rFonts w:cstheme="minorHAnsi"/>
              </w:rPr>
            </w:pPr>
            <w:r>
              <w:rPr>
                <w:rFonts w:cstheme="minorHAnsi"/>
              </w:rPr>
              <w:t>Melakukan teknik operan samping</w:t>
            </w:r>
          </w:p>
          <w:p w:rsidR="00D41B14" w:rsidRPr="00EB2C42" w:rsidRDefault="00D41B14" w:rsidP="00D41B14">
            <w:pPr>
              <w:pStyle w:val="NoSpacing"/>
              <w:numPr>
                <w:ilvl w:val="0"/>
                <w:numId w:val="34"/>
              </w:numPr>
              <w:rPr>
                <w:rFonts w:cstheme="minorHAnsi"/>
              </w:rPr>
            </w:pPr>
            <w:r>
              <w:rPr>
                <w:rFonts w:cstheme="minorHAnsi"/>
              </w:rPr>
              <w:t>Bermain dengan peraturan sederhana</w:t>
            </w:r>
          </w:p>
        </w:tc>
        <w:tc>
          <w:tcPr>
            <w:tcW w:w="3323" w:type="dxa"/>
          </w:tcPr>
          <w:p w:rsidR="008C02CF" w:rsidRPr="006C140D" w:rsidRDefault="00D41B14" w:rsidP="00D158D6">
            <w:pPr>
              <w:pStyle w:val="NoSpacing"/>
              <w:ind w:left="326"/>
              <w:rPr>
                <w:rFonts w:cstheme="minorHAnsi"/>
              </w:rPr>
            </w:pPr>
            <w:r>
              <w:rPr>
                <w:rFonts w:cstheme="minorHAnsi"/>
              </w:rPr>
              <w:t>Permainan Bola Besar, Bola Basket</w:t>
            </w:r>
          </w:p>
        </w:tc>
        <w:tc>
          <w:tcPr>
            <w:tcW w:w="1422" w:type="dxa"/>
          </w:tcPr>
          <w:p w:rsidR="008C02CF" w:rsidRPr="007F07FD" w:rsidRDefault="00D41B14" w:rsidP="009A7CD8">
            <w:pPr>
              <w:pStyle w:val="NoSpacing"/>
              <w:rPr>
                <w:rFonts w:cstheme="minorHAnsi"/>
              </w:rPr>
            </w:pPr>
            <w:r>
              <w:rPr>
                <w:rFonts w:cstheme="minorHAnsi"/>
              </w:rPr>
              <w:t>Teori dan praktek dengan tugas melakukan aktivitas fisik</w:t>
            </w:r>
          </w:p>
        </w:tc>
        <w:tc>
          <w:tcPr>
            <w:tcW w:w="2204" w:type="dxa"/>
          </w:tcPr>
          <w:p w:rsidR="008C02CF" w:rsidRPr="007F07FD" w:rsidRDefault="00D72AE9" w:rsidP="00D158D6">
            <w:pPr>
              <w:ind w:left="272"/>
              <w:rPr>
                <w:rFonts w:cstheme="minorHAnsi"/>
              </w:rPr>
            </w:pPr>
            <w:r>
              <w:rPr>
                <w:rFonts w:cstheme="minorHAnsi"/>
              </w:rPr>
              <w:t>Bola basket , con peluit</w:t>
            </w:r>
          </w:p>
        </w:tc>
        <w:tc>
          <w:tcPr>
            <w:tcW w:w="1917" w:type="dxa"/>
          </w:tcPr>
          <w:p w:rsidR="008C02CF" w:rsidRPr="007F07FD" w:rsidRDefault="00D41B14" w:rsidP="009A7CD8">
            <w:pPr>
              <w:pStyle w:val="NoSpacing"/>
              <w:rPr>
                <w:rFonts w:cstheme="minorHAnsi"/>
              </w:rPr>
            </w:pPr>
            <w:r>
              <w:rPr>
                <w:rFonts w:cstheme="minorHAnsi"/>
              </w:rPr>
              <w:t>90’</w:t>
            </w:r>
          </w:p>
        </w:tc>
        <w:tc>
          <w:tcPr>
            <w:tcW w:w="2219" w:type="dxa"/>
          </w:tcPr>
          <w:p w:rsidR="008C02CF" w:rsidRPr="00571C4D" w:rsidRDefault="00D41B14" w:rsidP="00415F67">
            <w:pPr>
              <w:autoSpaceDE w:val="0"/>
              <w:autoSpaceDN w:val="0"/>
              <w:adjustRightInd w:val="0"/>
              <w:rPr>
                <w:rFonts w:cstheme="minorHAnsi"/>
                <w:color w:val="FF0000"/>
              </w:rPr>
            </w:pPr>
            <w:r>
              <w:rPr>
                <w:rFonts w:cstheme="minorHAnsi"/>
              </w:rPr>
              <w:t>Hannes, Bola Basket Pendidikan dasar dan latihan</w:t>
            </w:r>
          </w:p>
        </w:tc>
      </w:tr>
      <w:tr w:rsidR="00A2520B" w:rsidRPr="00571C4D" w:rsidTr="006C140D">
        <w:trPr>
          <w:trHeight w:val="1342"/>
        </w:trPr>
        <w:tc>
          <w:tcPr>
            <w:tcW w:w="624" w:type="dxa"/>
          </w:tcPr>
          <w:p w:rsidR="008C02CF" w:rsidRPr="00EB2C42" w:rsidRDefault="008C02CF" w:rsidP="00552819">
            <w:pPr>
              <w:jc w:val="center"/>
              <w:rPr>
                <w:rFonts w:cstheme="minorHAnsi"/>
              </w:rPr>
            </w:pPr>
            <w:r w:rsidRPr="00EB2C42">
              <w:rPr>
                <w:rFonts w:cstheme="minorHAnsi"/>
              </w:rPr>
              <w:t>8.</w:t>
            </w:r>
          </w:p>
        </w:tc>
        <w:tc>
          <w:tcPr>
            <w:tcW w:w="3326" w:type="dxa"/>
          </w:tcPr>
          <w:p w:rsidR="00F64645" w:rsidRDefault="00F64645" w:rsidP="00552819">
            <w:pPr>
              <w:pStyle w:val="NoSpacing"/>
              <w:rPr>
                <w:rFonts w:cstheme="minorHAnsi"/>
              </w:rPr>
            </w:pPr>
          </w:p>
          <w:p w:rsidR="008C02CF" w:rsidRPr="00F64645" w:rsidRDefault="00F64645" w:rsidP="00F64645">
            <w:r>
              <w:rPr>
                <w:rFonts w:cstheme="minorHAnsi"/>
              </w:rPr>
              <w:t>Mempraktikan Ketrampilan bermain salah satu permainan olahraga bola besar dan nilai-nilai yang terkandung dalam permainan; kerjasama,kejujuran,semangat dan percaya diri</w:t>
            </w:r>
          </w:p>
        </w:tc>
        <w:tc>
          <w:tcPr>
            <w:tcW w:w="3176" w:type="dxa"/>
          </w:tcPr>
          <w:p w:rsidR="008C02CF" w:rsidRDefault="00D41B14" w:rsidP="00D41B14">
            <w:pPr>
              <w:pStyle w:val="NoSpacing"/>
              <w:numPr>
                <w:ilvl w:val="0"/>
                <w:numId w:val="35"/>
              </w:numPr>
              <w:rPr>
                <w:rFonts w:cstheme="minorHAnsi"/>
              </w:rPr>
            </w:pPr>
            <w:r>
              <w:rPr>
                <w:rFonts w:cstheme="minorHAnsi"/>
              </w:rPr>
              <w:t>Melakukan teknik Dribling tangan kanan dan kiri</w:t>
            </w:r>
          </w:p>
          <w:p w:rsidR="00D41B14" w:rsidRDefault="00D41B14" w:rsidP="00D41B14">
            <w:pPr>
              <w:pStyle w:val="NoSpacing"/>
              <w:numPr>
                <w:ilvl w:val="0"/>
                <w:numId w:val="35"/>
              </w:numPr>
              <w:rPr>
                <w:rFonts w:cstheme="minorHAnsi"/>
              </w:rPr>
            </w:pPr>
            <w:r>
              <w:rPr>
                <w:rFonts w:cstheme="minorHAnsi"/>
              </w:rPr>
              <w:t>Melakukan pivot</w:t>
            </w:r>
          </w:p>
          <w:p w:rsidR="00D41B14" w:rsidRPr="00EB2C42" w:rsidRDefault="00D41B14" w:rsidP="00D41B14">
            <w:pPr>
              <w:pStyle w:val="NoSpacing"/>
              <w:numPr>
                <w:ilvl w:val="0"/>
                <w:numId w:val="35"/>
              </w:numPr>
              <w:rPr>
                <w:rFonts w:cstheme="minorHAnsi"/>
              </w:rPr>
            </w:pPr>
            <w:r>
              <w:rPr>
                <w:rFonts w:cstheme="minorHAnsi"/>
              </w:rPr>
              <w:t>Bermain dengan peraturan yg benar</w:t>
            </w:r>
          </w:p>
        </w:tc>
        <w:tc>
          <w:tcPr>
            <w:tcW w:w="3323" w:type="dxa"/>
          </w:tcPr>
          <w:p w:rsidR="008C02CF" w:rsidRPr="006C140D" w:rsidRDefault="00D41B14" w:rsidP="00552819">
            <w:pPr>
              <w:pStyle w:val="NoSpacing"/>
              <w:ind w:left="326"/>
              <w:rPr>
                <w:rFonts w:cstheme="minorHAnsi"/>
              </w:rPr>
            </w:pPr>
            <w:r>
              <w:rPr>
                <w:rFonts w:cstheme="minorHAnsi"/>
              </w:rPr>
              <w:t>Permainan Bola Besar, Bola Basket</w:t>
            </w:r>
          </w:p>
        </w:tc>
        <w:tc>
          <w:tcPr>
            <w:tcW w:w="1422" w:type="dxa"/>
          </w:tcPr>
          <w:p w:rsidR="008C02CF" w:rsidRPr="007F07FD" w:rsidRDefault="00D41B14" w:rsidP="00552819">
            <w:pPr>
              <w:pStyle w:val="NoSpacing"/>
              <w:rPr>
                <w:rFonts w:cstheme="minorHAnsi"/>
              </w:rPr>
            </w:pPr>
            <w:r>
              <w:rPr>
                <w:rFonts w:cstheme="minorHAnsi"/>
              </w:rPr>
              <w:t>Teori dan praktek dengan tugas melakukan aktivitas fisik</w:t>
            </w:r>
          </w:p>
        </w:tc>
        <w:tc>
          <w:tcPr>
            <w:tcW w:w="2204" w:type="dxa"/>
          </w:tcPr>
          <w:p w:rsidR="008C02CF" w:rsidRPr="007F07FD" w:rsidRDefault="00D72AE9" w:rsidP="00D158D6">
            <w:pPr>
              <w:ind w:left="272"/>
              <w:rPr>
                <w:rFonts w:cstheme="minorHAnsi"/>
              </w:rPr>
            </w:pPr>
            <w:r>
              <w:rPr>
                <w:rFonts w:cstheme="minorHAnsi"/>
              </w:rPr>
              <w:t>Peluit, bola basket con, lapangan bola basket</w:t>
            </w:r>
          </w:p>
        </w:tc>
        <w:tc>
          <w:tcPr>
            <w:tcW w:w="1917" w:type="dxa"/>
          </w:tcPr>
          <w:p w:rsidR="008C02CF" w:rsidRPr="007F07FD" w:rsidRDefault="00D72AE9" w:rsidP="00552819">
            <w:pPr>
              <w:pStyle w:val="NoSpacing"/>
              <w:rPr>
                <w:rFonts w:cstheme="minorHAnsi"/>
              </w:rPr>
            </w:pPr>
            <w:r>
              <w:rPr>
                <w:rFonts w:cstheme="minorHAnsi"/>
              </w:rPr>
              <w:t>90’</w:t>
            </w:r>
          </w:p>
        </w:tc>
        <w:tc>
          <w:tcPr>
            <w:tcW w:w="2219" w:type="dxa"/>
          </w:tcPr>
          <w:p w:rsidR="008C02CF" w:rsidRPr="00571C4D" w:rsidRDefault="00D41B14" w:rsidP="00415F67">
            <w:pPr>
              <w:autoSpaceDE w:val="0"/>
              <w:autoSpaceDN w:val="0"/>
              <w:adjustRightInd w:val="0"/>
              <w:rPr>
                <w:rFonts w:cstheme="minorHAnsi"/>
                <w:color w:val="FF0000"/>
              </w:rPr>
            </w:pPr>
            <w:r>
              <w:rPr>
                <w:rFonts w:cstheme="minorHAnsi"/>
              </w:rPr>
              <w:t>Hannes, Bola Basket Pendidikan dasar dan latihan</w:t>
            </w:r>
          </w:p>
        </w:tc>
      </w:tr>
      <w:tr w:rsidR="00A2520B" w:rsidRPr="00571C4D" w:rsidTr="006C140D">
        <w:trPr>
          <w:trHeight w:val="1342"/>
        </w:trPr>
        <w:tc>
          <w:tcPr>
            <w:tcW w:w="624" w:type="dxa"/>
          </w:tcPr>
          <w:p w:rsidR="008C02CF" w:rsidRPr="003E3CAD" w:rsidRDefault="008C02CF" w:rsidP="009826E8">
            <w:pPr>
              <w:jc w:val="center"/>
              <w:rPr>
                <w:rFonts w:cstheme="minorHAnsi"/>
              </w:rPr>
            </w:pPr>
            <w:r>
              <w:rPr>
                <w:rFonts w:cstheme="minorHAnsi"/>
              </w:rPr>
              <w:lastRenderedPageBreak/>
              <w:t>9</w:t>
            </w:r>
            <w:r w:rsidRPr="003E3CAD">
              <w:rPr>
                <w:rFonts w:cstheme="minorHAnsi"/>
              </w:rPr>
              <w:t>.</w:t>
            </w:r>
          </w:p>
        </w:tc>
        <w:tc>
          <w:tcPr>
            <w:tcW w:w="3326" w:type="dxa"/>
          </w:tcPr>
          <w:p w:rsidR="008C02CF" w:rsidRPr="00571C4D" w:rsidRDefault="00D41B14" w:rsidP="009826E8">
            <w:pPr>
              <w:pStyle w:val="NoSpacing"/>
              <w:rPr>
                <w:rFonts w:cstheme="minorHAnsi"/>
                <w:color w:val="FF0000"/>
              </w:rPr>
            </w:pPr>
            <w:r>
              <w:rPr>
                <w:rFonts w:cstheme="minorHAnsi"/>
              </w:rPr>
              <w:t>Mempraktikan  latihan kebugaran jasmani dan cara mengukurnya sesuai dengan kebutuhan</w:t>
            </w:r>
          </w:p>
        </w:tc>
        <w:tc>
          <w:tcPr>
            <w:tcW w:w="3176" w:type="dxa"/>
          </w:tcPr>
          <w:p w:rsidR="008C02CF" w:rsidRDefault="00D41B14" w:rsidP="00D41B14">
            <w:pPr>
              <w:pStyle w:val="NoSpacing"/>
              <w:numPr>
                <w:ilvl w:val="0"/>
                <w:numId w:val="36"/>
              </w:numPr>
              <w:rPr>
                <w:rFonts w:cstheme="minorHAnsi"/>
              </w:rPr>
            </w:pPr>
            <w:r>
              <w:rPr>
                <w:rFonts w:cstheme="minorHAnsi"/>
              </w:rPr>
              <w:t>Melakukan gerakan daya tahan</w:t>
            </w:r>
          </w:p>
          <w:p w:rsidR="00D41B14" w:rsidRPr="003E3CAD" w:rsidRDefault="00D41B14" w:rsidP="00D41B14">
            <w:pPr>
              <w:pStyle w:val="NoSpacing"/>
              <w:numPr>
                <w:ilvl w:val="0"/>
                <w:numId w:val="36"/>
              </w:numPr>
              <w:rPr>
                <w:rFonts w:cstheme="minorHAnsi"/>
              </w:rPr>
            </w:pPr>
            <w:r>
              <w:rPr>
                <w:rFonts w:cstheme="minorHAnsi"/>
              </w:rPr>
              <w:t xml:space="preserve">Mempergakan gerakan </w:t>
            </w:r>
            <w:r w:rsidR="00E25B57">
              <w:rPr>
                <w:rFonts w:cstheme="minorHAnsi"/>
              </w:rPr>
              <w:t xml:space="preserve">kelenturan </w:t>
            </w:r>
          </w:p>
        </w:tc>
        <w:tc>
          <w:tcPr>
            <w:tcW w:w="3323" w:type="dxa"/>
          </w:tcPr>
          <w:p w:rsidR="008C02CF" w:rsidRPr="002A3FDB" w:rsidRDefault="00D41B14" w:rsidP="009826E8">
            <w:pPr>
              <w:pStyle w:val="NoSpacing"/>
              <w:ind w:left="326"/>
              <w:rPr>
                <w:rFonts w:cstheme="minorHAnsi"/>
              </w:rPr>
            </w:pPr>
            <w:r>
              <w:rPr>
                <w:rFonts w:cstheme="minorHAnsi"/>
              </w:rPr>
              <w:t>Latihan Sirkuit</w:t>
            </w:r>
          </w:p>
        </w:tc>
        <w:tc>
          <w:tcPr>
            <w:tcW w:w="1422" w:type="dxa"/>
          </w:tcPr>
          <w:p w:rsidR="008C02CF" w:rsidRPr="007F07FD" w:rsidRDefault="00E25B57" w:rsidP="009826E8">
            <w:pPr>
              <w:pStyle w:val="NoSpacing"/>
              <w:rPr>
                <w:rFonts w:cstheme="minorHAnsi"/>
              </w:rPr>
            </w:pPr>
            <w:r>
              <w:rPr>
                <w:rFonts w:cstheme="minorHAnsi"/>
              </w:rPr>
              <w:t>Teori dan praktek dengan tugas melakukan aktivitas fisik</w:t>
            </w:r>
          </w:p>
        </w:tc>
        <w:tc>
          <w:tcPr>
            <w:tcW w:w="2204" w:type="dxa"/>
          </w:tcPr>
          <w:p w:rsidR="008C02CF" w:rsidRPr="007F07FD" w:rsidRDefault="00D72AE9" w:rsidP="00D158D6">
            <w:pPr>
              <w:ind w:left="272"/>
              <w:rPr>
                <w:rFonts w:cstheme="minorHAnsi"/>
              </w:rPr>
            </w:pPr>
            <w:r>
              <w:rPr>
                <w:rFonts w:cstheme="minorHAnsi"/>
              </w:rPr>
              <w:t>Bola basket, peluit, stop wahct, con</w:t>
            </w:r>
          </w:p>
        </w:tc>
        <w:tc>
          <w:tcPr>
            <w:tcW w:w="1917" w:type="dxa"/>
          </w:tcPr>
          <w:p w:rsidR="008C02CF" w:rsidRPr="007F07FD" w:rsidRDefault="00E25B57" w:rsidP="009826E8">
            <w:pPr>
              <w:pStyle w:val="NoSpacing"/>
              <w:rPr>
                <w:rFonts w:cstheme="minorHAnsi"/>
              </w:rPr>
            </w:pPr>
            <w:r>
              <w:rPr>
                <w:rFonts w:cstheme="minorHAnsi"/>
              </w:rPr>
              <w:t>90’</w:t>
            </w:r>
          </w:p>
        </w:tc>
        <w:tc>
          <w:tcPr>
            <w:tcW w:w="2219" w:type="dxa"/>
          </w:tcPr>
          <w:p w:rsidR="00E25B57" w:rsidRDefault="00E25B57" w:rsidP="00415F67">
            <w:pPr>
              <w:autoSpaceDE w:val="0"/>
              <w:autoSpaceDN w:val="0"/>
              <w:adjustRightInd w:val="0"/>
              <w:rPr>
                <w:rFonts w:cstheme="minorHAnsi"/>
                <w:color w:val="FF0000"/>
              </w:rPr>
            </w:pPr>
          </w:p>
          <w:p w:rsidR="00E25B57" w:rsidRDefault="00E25B57" w:rsidP="00E25B57">
            <w:pPr>
              <w:rPr>
                <w:rFonts w:cstheme="minorHAnsi"/>
              </w:rPr>
            </w:pPr>
          </w:p>
          <w:p w:rsidR="008C02CF" w:rsidRPr="00E25B57" w:rsidRDefault="00E25B57" w:rsidP="00E25B57">
            <w:pPr>
              <w:rPr>
                <w:rFonts w:cstheme="minorHAnsi"/>
              </w:rPr>
            </w:pPr>
            <w:r>
              <w:rPr>
                <w:rFonts w:cstheme="minorHAnsi"/>
              </w:rPr>
              <w:t>Pendidkan Jasmani dan Kesehatan Muhajir</w:t>
            </w:r>
          </w:p>
        </w:tc>
      </w:tr>
      <w:tr w:rsidR="00A2520B" w:rsidRPr="00571C4D" w:rsidTr="0046212B">
        <w:trPr>
          <w:trHeight w:val="1178"/>
        </w:trPr>
        <w:tc>
          <w:tcPr>
            <w:tcW w:w="624" w:type="dxa"/>
          </w:tcPr>
          <w:p w:rsidR="008C02CF" w:rsidRPr="00F11D4F" w:rsidRDefault="008C02CF" w:rsidP="00247F28">
            <w:pPr>
              <w:jc w:val="center"/>
              <w:rPr>
                <w:rFonts w:cstheme="minorHAnsi"/>
              </w:rPr>
            </w:pPr>
            <w:r w:rsidRPr="00F11D4F">
              <w:rPr>
                <w:rFonts w:cstheme="minorHAnsi"/>
              </w:rPr>
              <w:t>10.</w:t>
            </w:r>
          </w:p>
        </w:tc>
        <w:tc>
          <w:tcPr>
            <w:tcW w:w="3326" w:type="dxa"/>
          </w:tcPr>
          <w:p w:rsidR="008C02CF" w:rsidRPr="00F11D4F" w:rsidRDefault="00E25B57" w:rsidP="00E9707B">
            <w:pPr>
              <w:pStyle w:val="NoSpacing"/>
              <w:rPr>
                <w:rFonts w:cstheme="minorHAnsi"/>
              </w:rPr>
            </w:pPr>
            <w:r>
              <w:rPr>
                <w:rFonts w:cstheme="minorHAnsi"/>
              </w:rPr>
              <w:t>Mempraktikan Ketrampilan bermain salah satu permainan olahraga bola kecil dan nilai-nilai yang terkandung dalam permainan; kerjasama,kejujuran,semangat dan percaya diri</w:t>
            </w:r>
          </w:p>
        </w:tc>
        <w:tc>
          <w:tcPr>
            <w:tcW w:w="3176" w:type="dxa"/>
          </w:tcPr>
          <w:p w:rsidR="00E25B57" w:rsidRDefault="00E25B57" w:rsidP="00247F28">
            <w:pPr>
              <w:pStyle w:val="NoSpacing"/>
              <w:ind w:left="317"/>
              <w:rPr>
                <w:rFonts w:cstheme="minorHAnsi"/>
              </w:rPr>
            </w:pPr>
          </w:p>
          <w:p w:rsidR="00E25B57" w:rsidRDefault="00E25B57" w:rsidP="00E25B57">
            <w:pPr>
              <w:pStyle w:val="ListParagraph"/>
              <w:numPr>
                <w:ilvl w:val="0"/>
                <w:numId w:val="38"/>
              </w:numPr>
            </w:pPr>
            <w:r>
              <w:t>Melakukan teknik pegangan raket</w:t>
            </w:r>
          </w:p>
          <w:p w:rsidR="00E25B57" w:rsidRDefault="00E25B57" w:rsidP="00E25B57">
            <w:pPr>
              <w:pStyle w:val="ListParagraph"/>
              <w:numPr>
                <w:ilvl w:val="0"/>
                <w:numId w:val="38"/>
              </w:numPr>
            </w:pPr>
            <w:r>
              <w:t>Melakukan teknik pukulan forhand</w:t>
            </w:r>
          </w:p>
          <w:p w:rsidR="00E25B57" w:rsidRDefault="00E25B57" w:rsidP="00E25B57">
            <w:pPr>
              <w:pStyle w:val="ListParagraph"/>
              <w:numPr>
                <w:ilvl w:val="0"/>
                <w:numId w:val="38"/>
              </w:numPr>
            </w:pPr>
            <w:r>
              <w:t>Melakukan teknik pukulan backhand</w:t>
            </w:r>
          </w:p>
          <w:p w:rsidR="008C02CF" w:rsidRPr="00E25B57" w:rsidRDefault="008C02CF" w:rsidP="00E25B57"/>
        </w:tc>
        <w:tc>
          <w:tcPr>
            <w:tcW w:w="3323" w:type="dxa"/>
          </w:tcPr>
          <w:p w:rsidR="008C02CF" w:rsidRPr="00917FC7" w:rsidRDefault="00E25B57" w:rsidP="00917FC7">
            <w:pPr>
              <w:pStyle w:val="NoSpacing"/>
              <w:ind w:left="294"/>
              <w:rPr>
                <w:rFonts w:cstheme="minorHAnsi"/>
              </w:rPr>
            </w:pPr>
            <w:r>
              <w:rPr>
                <w:rFonts w:cstheme="minorHAnsi"/>
              </w:rPr>
              <w:t>Bulu Tangkis</w:t>
            </w:r>
          </w:p>
        </w:tc>
        <w:tc>
          <w:tcPr>
            <w:tcW w:w="1422" w:type="dxa"/>
          </w:tcPr>
          <w:p w:rsidR="008C02CF" w:rsidRPr="007F07FD" w:rsidRDefault="00E25B57" w:rsidP="009A7CD8">
            <w:pPr>
              <w:pStyle w:val="NoSpacing"/>
              <w:rPr>
                <w:rFonts w:cstheme="minorHAnsi"/>
              </w:rPr>
            </w:pPr>
            <w:r>
              <w:rPr>
                <w:rFonts w:cstheme="minorHAnsi"/>
              </w:rPr>
              <w:t>Teori dan praktek dengan tugas melakukan aktivitas fisik</w:t>
            </w:r>
          </w:p>
        </w:tc>
        <w:tc>
          <w:tcPr>
            <w:tcW w:w="2204" w:type="dxa"/>
          </w:tcPr>
          <w:p w:rsidR="008C02CF" w:rsidRPr="007F07FD" w:rsidRDefault="00D72AE9" w:rsidP="00D158D6">
            <w:pPr>
              <w:ind w:left="272"/>
              <w:rPr>
                <w:rFonts w:cstheme="minorHAnsi"/>
              </w:rPr>
            </w:pPr>
            <w:r>
              <w:rPr>
                <w:rFonts w:cstheme="minorHAnsi"/>
              </w:rPr>
              <w:t>Raket, sutle cock, net. Lapangan bulu tabgkis</w:t>
            </w:r>
          </w:p>
        </w:tc>
        <w:tc>
          <w:tcPr>
            <w:tcW w:w="1917" w:type="dxa"/>
          </w:tcPr>
          <w:p w:rsidR="008C02CF" w:rsidRPr="007F07FD" w:rsidRDefault="00E25B57" w:rsidP="009A7CD8">
            <w:pPr>
              <w:pStyle w:val="NoSpacing"/>
              <w:rPr>
                <w:rFonts w:cstheme="minorHAnsi"/>
              </w:rPr>
            </w:pPr>
            <w:r>
              <w:rPr>
                <w:rFonts w:cstheme="minorHAnsi"/>
              </w:rPr>
              <w:t>90</w:t>
            </w:r>
          </w:p>
        </w:tc>
        <w:tc>
          <w:tcPr>
            <w:tcW w:w="2219" w:type="dxa"/>
          </w:tcPr>
          <w:p w:rsidR="008C02CF" w:rsidRPr="00E25B57" w:rsidRDefault="00E25B57" w:rsidP="00415F67">
            <w:pPr>
              <w:autoSpaceDE w:val="0"/>
              <w:autoSpaceDN w:val="0"/>
              <w:adjustRightInd w:val="0"/>
              <w:rPr>
                <w:rFonts w:cstheme="minorHAnsi"/>
              </w:rPr>
            </w:pPr>
            <w:r>
              <w:rPr>
                <w:rFonts w:cstheme="minorHAnsi"/>
              </w:rPr>
              <w:t>Pendikdan jasmani dan kesehatan Muhajir Erlangga</w:t>
            </w:r>
          </w:p>
        </w:tc>
      </w:tr>
      <w:tr w:rsidR="00A2520B" w:rsidRPr="00571C4D" w:rsidTr="004C1A19">
        <w:trPr>
          <w:trHeight w:val="1432"/>
        </w:trPr>
        <w:tc>
          <w:tcPr>
            <w:tcW w:w="624" w:type="dxa"/>
          </w:tcPr>
          <w:p w:rsidR="008C02CF" w:rsidRPr="00D2794E" w:rsidRDefault="008C02CF" w:rsidP="00522527">
            <w:pPr>
              <w:jc w:val="center"/>
              <w:rPr>
                <w:rFonts w:cstheme="minorHAnsi"/>
              </w:rPr>
            </w:pPr>
            <w:r w:rsidRPr="00D2794E">
              <w:rPr>
                <w:rFonts w:cstheme="minorHAnsi"/>
              </w:rPr>
              <w:t>11.</w:t>
            </w:r>
          </w:p>
        </w:tc>
        <w:tc>
          <w:tcPr>
            <w:tcW w:w="3326" w:type="dxa"/>
          </w:tcPr>
          <w:p w:rsidR="008C02CF" w:rsidRPr="00D2794E" w:rsidRDefault="00E25B57" w:rsidP="00AE33F6">
            <w:pPr>
              <w:pStyle w:val="NoSpacing"/>
              <w:rPr>
                <w:rFonts w:cstheme="minorHAnsi"/>
              </w:rPr>
            </w:pPr>
            <w:r>
              <w:rPr>
                <w:rFonts w:cstheme="minorHAnsi"/>
              </w:rPr>
              <w:t>Mempraktikan  latihan kebugaran jasmani dan cara mengukurnya sesuai dengan kebutuhan</w:t>
            </w:r>
          </w:p>
        </w:tc>
        <w:tc>
          <w:tcPr>
            <w:tcW w:w="3176" w:type="dxa"/>
          </w:tcPr>
          <w:p w:rsidR="008C02CF" w:rsidRDefault="00E25B57" w:rsidP="00E25B57">
            <w:pPr>
              <w:pStyle w:val="NoSpacing"/>
              <w:numPr>
                <w:ilvl w:val="0"/>
                <w:numId w:val="39"/>
              </w:numPr>
              <w:rPr>
                <w:rFonts w:cstheme="minorHAnsi"/>
              </w:rPr>
            </w:pPr>
            <w:r>
              <w:rPr>
                <w:rFonts w:cstheme="minorHAnsi"/>
              </w:rPr>
              <w:t>Melakukan gerakan aerobic</w:t>
            </w:r>
          </w:p>
          <w:p w:rsidR="00E25B57" w:rsidRPr="00F11D4F" w:rsidRDefault="00E25B57" w:rsidP="00E25B57">
            <w:pPr>
              <w:pStyle w:val="NoSpacing"/>
              <w:numPr>
                <w:ilvl w:val="0"/>
                <w:numId w:val="39"/>
              </w:numPr>
              <w:rPr>
                <w:rFonts w:cstheme="minorHAnsi"/>
              </w:rPr>
            </w:pPr>
            <w:r>
              <w:rPr>
                <w:rFonts w:cstheme="minorHAnsi"/>
              </w:rPr>
              <w:t>Melakukan Gerakan an aerobic</w:t>
            </w:r>
          </w:p>
        </w:tc>
        <w:tc>
          <w:tcPr>
            <w:tcW w:w="3323" w:type="dxa"/>
          </w:tcPr>
          <w:p w:rsidR="008C02CF" w:rsidRPr="00917FC7" w:rsidRDefault="00E25B57" w:rsidP="007F20F7">
            <w:pPr>
              <w:pStyle w:val="NoSpacing"/>
              <w:ind w:left="294"/>
              <w:rPr>
                <w:rFonts w:cstheme="minorHAnsi"/>
              </w:rPr>
            </w:pPr>
            <w:r>
              <w:rPr>
                <w:rFonts w:cstheme="minorHAnsi"/>
              </w:rPr>
              <w:t>Senam Aerobic</w:t>
            </w:r>
          </w:p>
        </w:tc>
        <w:tc>
          <w:tcPr>
            <w:tcW w:w="1422" w:type="dxa"/>
          </w:tcPr>
          <w:p w:rsidR="008C02CF" w:rsidRPr="007F07FD" w:rsidRDefault="00D72AE9" w:rsidP="009A7CD8">
            <w:pPr>
              <w:pStyle w:val="NoSpacing"/>
              <w:rPr>
                <w:rFonts w:cstheme="minorHAnsi"/>
              </w:rPr>
            </w:pPr>
            <w:r>
              <w:rPr>
                <w:rFonts w:cstheme="minorHAnsi"/>
              </w:rPr>
              <w:t>Teori dan praktek dengan tugas melakukan aktivitas fisik</w:t>
            </w:r>
          </w:p>
        </w:tc>
        <w:tc>
          <w:tcPr>
            <w:tcW w:w="2204" w:type="dxa"/>
          </w:tcPr>
          <w:p w:rsidR="008C02CF" w:rsidRPr="007F07FD" w:rsidRDefault="00D72AE9" w:rsidP="00D158D6">
            <w:pPr>
              <w:ind w:left="272"/>
              <w:rPr>
                <w:rFonts w:cstheme="minorHAnsi"/>
              </w:rPr>
            </w:pPr>
            <w:r>
              <w:rPr>
                <w:rFonts w:cstheme="minorHAnsi"/>
              </w:rPr>
              <w:t>Tape recorder. Kartu test</w:t>
            </w:r>
          </w:p>
        </w:tc>
        <w:tc>
          <w:tcPr>
            <w:tcW w:w="1917" w:type="dxa"/>
          </w:tcPr>
          <w:p w:rsidR="008C02CF" w:rsidRPr="007F07FD" w:rsidRDefault="00D72AE9" w:rsidP="009A7CD8">
            <w:pPr>
              <w:pStyle w:val="NoSpacing"/>
              <w:rPr>
                <w:rFonts w:cstheme="minorHAnsi"/>
              </w:rPr>
            </w:pPr>
            <w:r>
              <w:rPr>
                <w:rFonts w:cstheme="minorHAnsi"/>
              </w:rPr>
              <w:t>90 ‘ X 3</w:t>
            </w:r>
          </w:p>
        </w:tc>
        <w:tc>
          <w:tcPr>
            <w:tcW w:w="2219" w:type="dxa"/>
          </w:tcPr>
          <w:p w:rsidR="008C02CF" w:rsidRPr="00D72AE9" w:rsidRDefault="00D72AE9" w:rsidP="00415F67">
            <w:pPr>
              <w:autoSpaceDE w:val="0"/>
              <w:autoSpaceDN w:val="0"/>
              <w:adjustRightInd w:val="0"/>
              <w:rPr>
                <w:rFonts w:cstheme="minorHAnsi"/>
              </w:rPr>
            </w:pPr>
            <w:r>
              <w:rPr>
                <w:rFonts w:cstheme="minorHAnsi"/>
              </w:rPr>
              <w:t>Kebugarab Jasmai Dr sadoso Gramedia Jakarta</w:t>
            </w:r>
          </w:p>
        </w:tc>
      </w:tr>
      <w:tr w:rsidR="00A2520B" w:rsidRPr="00571C4D" w:rsidTr="007E624D">
        <w:trPr>
          <w:trHeight w:val="1702"/>
        </w:trPr>
        <w:tc>
          <w:tcPr>
            <w:tcW w:w="624" w:type="dxa"/>
          </w:tcPr>
          <w:p w:rsidR="008C02CF" w:rsidRPr="0070209D" w:rsidRDefault="008C02CF" w:rsidP="00522527">
            <w:pPr>
              <w:jc w:val="center"/>
              <w:rPr>
                <w:rFonts w:cstheme="minorHAnsi"/>
              </w:rPr>
            </w:pPr>
            <w:r w:rsidRPr="0070209D">
              <w:rPr>
                <w:rFonts w:cstheme="minorHAnsi"/>
              </w:rPr>
              <w:t>12.</w:t>
            </w:r>
          </w:p>
        </w:tc>
        <w:tc>
          <w:tcPr>
            <w:tcW w:w="3326" w:type="dxa"/>
          </w:tcPr>
          <w:p w:rsidR="00447677" w:rsidRDefault="00D72AE9" w:rsidP="00D72AE9">
            <w:pPr>
              <w:pStyle w:val="NoSpacing"/>
              <w:rPr>
                <w:rFonts w:cstheme="minorHAnsi"/>
              </w:rPr>
            </w:pPr>
            <w:r>
              <w:rPr>
                <w:rFonts w:cstheme="minorHAnsi"/>
              </w:rPr>
              <w:t>Kajian olahraga sebagai sisiplin ilmu dan profesi</w:t>
            </w:r>
          </w:p>
          <w:p w:rsidR="00447677" w:rsidRDefault="00447677" w:rsidP="00447677"/>
          <w:p w:rsidR="008C02CF" w:rsidRPr="00447677" w:rsidRDefault="008C02CF" w:rsidP="00447677">
            <w:pPr>
              <w:jc w:val="center"/>
            </w:pPr>
          </w:p>
        </w:tc>
        <w:tc>
          <w:tcPr>
            <w:tcW w:w="3176" w:type="dxa"/>
          </w:tcPr>
          <w:p w:rsidR="008C02CF" w:rsidRDefault="00D72AE9" w:rsidP="00D72AE9">
            <w:pPr>
              <w:pStyle w:val="NoSpacing"/>
              <w:numPr>
                <w:ilvl w:val="0"/>
                <w:numId w:val="40"/>
              </w:numPr>
              <w:rPr>
                <w:rFonts w:cstheme="minorHAnsi"/>
              </w:rPr>
            </w:pPr>
            <w:r>
              <w:rPr>
                <w:rFonts w:cstheme="minorHAnsi"/>
              </w:rPr>
              <w:t>Memahami objek kajian ilmu keolahragaan</w:t>
            </w:r>
          </w:p>
          <w:p w:rsidR="00D72AE9" w:rsidRDefault="00D72AE9" w:rsidP="00D72AE9">
            <w:pPr>
              <w:pStyle w:val="NoSpacing"/>
              <w:numPr>
                <w:ilvl w:val="0"/>
                <w:numId w:val="40"/>
              </w:numPr>
              <w:rPr>
                <w:rFonts w:cstheme="minorHAnsi"/>
              </w:rPr>
            </w:pPr>
            <w:r>
              <w:rPr>
                <w:rFonts w:cstheme="minorHAnsi"/>
              </w:rPr>
              <w:t>Memamparkan karakeristik sebuah profesi</w:t>
            </w:r>
          </w:p>
          <w:p w:rsidR="00D72AE9" w:rsidRPr="0070209D" w:rsidRDefault="00A2520B" w:rsidP="00D72AE9">
            <w:pPr>
              <w:pStyle w:val="NoSpacing"/>
              <w:numPr>
                <w:ilvl w:val="0"/>
                <w:numId w:val="40"/>
              </w:numPr>
              <w:rPr>
                <w:rFonts w:cstheme="minorHAnsi"/>
              </w:rPr>
            </w:pPr>
            <w:r>
              <w:rPr>
                <w:rFonts w:cstheme="minorHAnsi"/>
              </w:rPr>
              <w:t>Menjelaskan ilmu keolahrgaan sebagai sebuah disiplin ilmu</w:t>
            </w:r>
          </w:p>
        </w:tc>
        <w:tc>
          <w:tcPr>
            <w:tcW w:w="3323" w:type="dxa"/>
          </w:tcPr>
          <w:p w:rsidR="008C02CF" w:rsidRPr="00522527" w:rsidRDefault="00A2520B" w:rsidP="00522527">
            <w:pPr>
              <w:pStyle w:val="NoSpacing"/>
              <w:ind w:left="416"/>
              <w:rPr>
                <w:rFonts w:cstheme="minorHAnsi"/>
              </w:rPr>
            </w:pPr>
            <w:r>
              <w:rPr>
                <w:rFonts w:cstheme="minorHAnsi"/>
              </w:rPr>
              <w:t>Kajian Olahraga</w:t>
            </w:r>
          </w:p>
        </w:tc>
        <w:tc>
          <w:tcPr>
            <w:tcW w:w="1422" w:type="dxa"/>
          </w:tcPr>
          <w:p w:rsidR="008C02CF" w:rsidRPr="007F07FD" w:rsidRDefault="00A2520B" w:rsidP="009A7CD8">
            <w:pPr>
              <w:pStyle w:val="NoSpacing"/>
              <w:rPr>
                <w:rFonts w:cstheme="minorHAnsi"/>
              </w:rPr>
            </w:pPr>
            <w:r>
              <w:rPr>
                <w:rFonts w:cstheme="minorHAnsi"/>
              </w:rPr>
              <w:t>Teori, diskusi dan penugasan</w:t>
            </w:r>
          </w:p>
        </w:tc>
        <w:tc>
          <w:tcPr>
            <w:tcW w:w="2204" w:type="dxa"/>
          </w:tcPr>
          <w:p w:rsidR="008C02CF" w:rsidRPr="007F07FD" w:rsidRDefault="00A2520B" w:rsidP="00D158D6">
            <w:pPr>
              <w:ind w:left="272"/>
              <w:rPr>
                <w:rFonts w:cstheme="minorHAnsi"/>
              </w:rPr>
            </w:pPr>
            <w:r>
              <w:rPr>
                <w:rFonts w:cstheme="minorHAnsi"/>
              </w:rPr>
              <w:t xml:space="preserve">LCD </w:t>
            </w:r>
          </w:p>
        </w:tc>
        <w:tc>
          <w:tcPr>
            <w:tcW w:w="1917" w:type="dxa"/>
          </w:tcPr>
          <w:p w:rsidR="008C02CF" w:rsidRPr="007F07FD" w:rsidRDefault="00A2520B" w:rsidP="009A7CD8">
            <w:pPr>
              <w:pStyle w:val="NoSpacing"/>
              <w:rPr>
                <w:rFonts w:cstheme="minorHAnsi"/>
              </w:rPr>
            </w:pPr>
            <w:r>
              <w:rPr>
                <w:rFonts w:cstheme="minorHAnsi"/>
              </w:rPr>
              <w:t>90’</w:t>
            </w:r>
          </w:p>
        </w:tc>
        <w:tc>
          <w:tcPr>
            <w:tcW w:w="2219" w:type="dxa"/>
          </w:tcPr>
          <w:p w:rsidR="008C02CF" w:rsidRPr="00A2520B" w:rsidRDefault="00A2520B" w:rsidP="00415F67">
            <w:pPr>
              <w:autoSpaceDE w:val="0"/>
              <w:autoSpaceDN w:val="0"/>
              <w:adjustRightInd w:val="0"/>
              <w:rPr>
                <w:rFonts w:cstheme="minorHAnsi"/>
              </w:rPr>
            </w:pPr>
            <w:r>
              <w:rPr>
                <w:rFonts w:cstheme="minorHAnsi"/>
              </w:rPr>
              <w:t xml:space="preserve">Buku Pintar Olahraga Mawar Gempita </w:t>
            </w:r>
            <w:r w:rsidR="00796466">
              <w:rPr>
                <w:rFonts w:cstheme="minorHAnsi"/>
              </w:rPr>
              <w:t>Jakarta</w:t>
            </w:r>
          </w:p>
        </w:tc>
      </w:tr>
    </w:tbl>
    <w:p w:rsidR="004B6A34" w:rsidRDefault="004B6A34" w:rsidP="00E34BA3">
      <w:pPr>
        <w:tabs>
          <w:tab w:val="num" w:pos="529"/>
          <w:tab w:val="left" w:pos="2127"/>
        </w:tabs>
        <w:autoSpaceDE w:val="0"/>
        <w:autoSpaceDN w:val="0"/>
        <w:adjustRightInd w:val="0"/>
        <w:spacing w:after="0" w:line="240" w:lineRule="auto"/>
        <w:ind w:left="2835" w:hanging="2835"/>
        <w:jc w:val="both"/>
        <w:rPr>
          <w:rFonts w:cstheme="minorHAnsi"/>
        </w:rPr>
      </w:pPr>
    </w:p>
    <w:sectPr w:rsidR="004B6A34" w:rsidSect="000255A6">
      <w:footerReference w:type="default" r:id="rId8"/>
      <w:pgSz w:w="20160" w:h="12240" w:orient="landscape" w:code="5"/>
      <w:pgMar w:top="1843" w:right="1165"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CED" w:rsidRDefault="002B6CED" w:rsidP="00FB7EF1">
      <w:pPr>
        <w:spacing w:after="0" w:line="240" w:lineRule="auto"/>
      </w:pPr>
      <w:r>
        <w:separator/>
      </w:r>
    </w:p>
  </w:endnote>
  <w:endnote w:type="continuationSeparator" w:id="1">
    <w:p w:rsidR="002B6CED" w:rsidRDefault="002B6CED" w:rsidP="00FB7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08" w:rsidRDefault="009D5D07">
    <w:pPr>
      <w:pStyle w:val="Footer"/>
    </w:pPr>
    <w:r>
      <w:rPr>
        <w:noProof/>
      </w:rPr>
      <w:pict>
        <v:rect id="Rectangle 173" o:spid="_x0000_s4101" style="position:absolute;margin-left:0;margin-top:0;width:45.7pt;height:336.7pt;z-index:251661312;visibility:visible;mso-height-percent:750;mso-position-horizontal:center;mso-position-horizontal-relative:right-margin-area;mso-position-vertical:bottom;mso-position-vertical-relative:margin;mso-height-percent:7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" o:allowincell="f" filled="f" stroked="f">
          <v:textbox style="layout-flow:vertical;mso-layout-flow-alt:bottom-to-top;mso-fit-shape-to-text:t">
            <w:txbxContent>
              <w:sdt>
                <w:sdtPr>
                  <w:rPr>
                    <w:rFonts w:ascii="Broadway" w:hAnsi="Broadway"/>
                    <w:color w:val="00B0F0"/>
                    <w:spacing w:val="60"/>
                    <w:sz w:val="16"/>
                    <w:szCs w:val="16"/>
                  </w:rPr>
                  <w:alias w:val="Date"/>
                  <w:id w:val="-115614780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927D08" w:rsidRPr="00927D08" w:rsidRDefault="00927D08">
                    <w:pPr>
                      <w:rPr>
                        <w:rFonts w:ascii="Broadway" w:hAnsi="Broadway"/>
                        <w:color w:val="00B0F0"/>
                        <w:spacing w:val="60"/>
                        <w:sz w:val="16"/>
                        <w:szCs w:val="16"/>
                      </w:rPr>
                    </w:pPr>
                    <w:r w:rsidRPr="00927D08">
                      <w:rPr>
                        <w:rFonts w:ascii="Broadway" w:hAnsi="Broadway"/>
                        <w:color w:val="00B0F0"/>
                        <w:spacing w:val="60"/>
                        <w:sz w:val="16"/>
                        <w:szCs w:val="16"/>
                      </w:rPr>
                      <w:t>GBPP Template of Liberal Arts Center</w:t>
                    </w:r>
                  </w:p>
                </w:sdtContent>
              </w:sdt>
            </w:txbxContent>
          </v:textbox>
          <w10:wrap anchorx="margin" anchory="margin"/>
        </v:rect>
      </w:pict>
    </w:r>
    <w:r>
      <w:rPr>
        <w:noProof/>
      </w:rPr>
      <w:pict>
        <v:group id="Group 169" o:spid="_x0000_s4097" style="position:absolute;margin-left:0;margin-top:0;width:36pt;height:23.75pt;rotation:90;z-index:251660288;mso-position-horizontal:center;mso-position-horizontal-relative:right-margin-area;mso-position-vertical:center;mso-position-vertical-relative:bottom-margin-area"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&#1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70" o:spid="_x0000_s410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NpccA&#10;AADcAAAADwAAAGRycy9kb3ducmV2LnhtbESP3UrDQBSE74W+w3IKvRG7MSViY7fFCAWhUuzPAxyy&#10;p9lg9mzIrkns03cFwcthZr5hVpvRNqKnzteOFTzOExDEpdM1VwrOp+3DMwgfkDU2jknBD3nYrCd3&#10;K8y1G/hA/TFUIkLY56jAhNDmUvrSkEU/dy1x9C6usxii7CqpOxwi3DYyTZInabHmuGCwpTdD5dfx&#10;2ypY3PfZ4Hf7j2v2ORSmuBSH03JUajYdX19ABBrDf/iv/a4VpFkKv2fiE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UzaXHAAAA3AAAAA8AAAAAAAAAAAAAAAAAmAIAAGRy&#10;cy9kb3ducmV2LnhtbFBLBQYAAAAABAAEAPUAAACMAwAAAAA=&#10;" adj="10424" fillcolor="#fde9d9 [665]" stroked="f" strokecolor="white"/>
          <v:shape id="AutoShape 171" o:spid="_x0000_s4099"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ZdMQA&#10;AADcAAAADwAAAGRycy9kb3ducmV2LnhtbESPT4vCMBTE74LfITzBi2iqriLVKLuy4oIX/yEeH82z&#10;LTYvpclq9dObhQWPw8z8hpktalOIG1Uut6yg34tAECdW55wqOB5W3QkI55E1FpZJwYMcLObNxgxj&#10;be+8o9vepyJA2MWoIPO+jKV0SUYGXc+WxMG72MqgD7JKpa7wHuCmkIMoGkuDOYeFDEtaZpRc979G&#10;AY5OKL+eEZp1vkHZ+f7ob49npdqt+nMKwlPt3+H/9o9WMBgN4e9MO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G2XTEAAAA3AAAAA8AAAAAAAAAAAAAAAAAmAIAAGRycy9k&#10;b3ducmV2LnhtbFBLBQYAAAAABAAEAPUAAACJAwAAAAA=&#10;" adj="10077" fillcolor="#fbd4b4 [1305]" stroked="f" strokecolor="white"/>
          <v:shape id="AutoShape 172" o:spid="_x0000_s409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G2MUA&#10;AADcAAAADwAAAGRycy9kb3ducmV2LnhtbESPW2vCQBSE3wv9D8sR+lJ0Y4gXoqsUbUEQhHp7PmSP&#10;SXD3bMhuNf33XUHo4zAz3zDzZWeNuFHra8cKhoMEBHHhdM2lguPhqz8F4QOyRuOYFPySh+Xi9WWO&#10;uXZ3/qbbPpQiQtjnqKAKocml9EVFFv3ANcTRu7jWYoiyLaVu8R7h1sg0ScbSYs1xocKGVhUV1/2P&#10;VaAnnya7NNv1Lh3uRu+n8ykzzij11us+ZiACdeE//GxvtIJ0lMHj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P0bYxQAAANwAAAAPAAAAAAAAAAAAAAAAAJgCAABkcnMv&#10;ZG93bnJldi54bWxQSwUGAAAAAAQABAD1AAAAigMAAAAA&#10;" adj="9730" fillcolor="#fabf8f [1945]" stroked="f" strokecolor="white"/>
          <w10:wrap anchorx="margin" anchory="margin"/>
        </v:group>
      </w:pict>
    </w:r>
  </w:p>
  <w:p w:rsidR="00927D08" w:rsidRDefault="00927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CED" w:rsidRDefault="002B6CED" w:rsidP="00FB7EF1">
      <w:pPr>
        <w:spacing w:after="0" w:line="240" w:lineRule="auto"/>
      </w:pPr>
      <w:r>
        <w:separator/>
      </w:r>
    </w:p>
  </w:footnote>
  <w:footnote w:type="continuationSeparator" w:id="1">
    <w:p w:rsidR="002B6CED" w:rsidRDefault="002B6CED" w:rsidP="00FB7E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1753"/>
    <w:multiLevelType w:val="multilevel"/>
    <w:tmpl w:val="878A3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72731"/>
    <w:multiLevelType w:val="hybridMultilevel"/>
    <w:tmpl w:val="8B8289C6"/>
    <w:lvl w:ilvl="0" w:tplc="BD9CB87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nsid w:val="093F6474"/>
    <w:multiLevelType w:val="hybridMultilevel"/>
    <w:tmpl w:val="107E13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12E1F"/>
    <w:multiLevelType w:val="hybridMultilevel"/>
    <w:tmpl w:val="2F985A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B7A20"/>
    <w:multiLevelType w:val="hybridMultilevel"/>
    <w:tmpl w:val="C28861C6"/>
    <w:lvl w:ilvl="0" w:tplc="9500C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F47CD"/>
    <w:multiLevelType w:val="hybridMultilevel"/>
    <w:tmpl w:val="2BA00FD0"/>
    <w:lvl w:ilvl="0" w:tplc="9E4C3E16">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6">
    <w:nsid w:val="176D5491"/>
    <w:multiLevelType w:val="hybridMultilevel"/>
    <w:tmpl w:val="851ADB04"/>
    <w:lvl w:ilvl="0" w:tplc="0706D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94141"/>
    <w:multiLevelType w:val="hybridMultilevel"/>
    <w:tmpl w:val="3F66A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500E0"/>
    <w:multiLevelType w:val="hybridMultilevel"/>
    <w:tmpl w:val="CEDC5E8E"/>
    <w:lvl w:ilvl="0" w:tplc="E8F251D6">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9">
    <w:nsid w:val="19837F3A"/>
    <w:multiLevelType w:val="hybridMultilevel"/>
    <w:tmpl w:val="2DA229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13322"/>
    <w:multiLevelType w:val="hybridMultilevel"/>
    <w:tmpl w:val="B9E407B6"/>
    <w:lvl w:ilvl="0" w:tplc="615A43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53854"/>
    <w:multiLevelType w:val="multilevel"/>
    <w:tmpl w:val="6B62F53A"/>
    <w:lvl w:ilvl="0">
      <w:start w:val="9"/>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9682C75"/>
    <w:multiLevelType w:val="hybridMultilevel"/>
    <w:tmpl w:val="65ACE974"/>
    <w:lvl w:ilvl="0" w:tplc="AE56B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FA1B96"/>
    <w:multiLevelType w:val="hybridMultilevel"/>
    <w:tmpl w:val="E75EB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53DEC"/>
    <w:multiLevelType w:val="hybridMultilevel"/>
    <w:tmpl w:val="99BE7916"/>
    <w:lvl w:ilvl="0" w:tplc="DCD6A4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094E1D"/>
    <w:multiLevelType w:val="hybridMultilevel"/>
    <w:tmpl w:val="C862056E"/>
    <w:lvl w:ilvl="0" w:tplc="9E1402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B6786E"/>
    <w:multiLevelType w:val="multilevel"/>
    <w:tmpl w:val="07D0133E"/>
    <w:lvl w:ilvl="0">
      <w:start w:val="9"/>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2B83C30"/>
    <w:multiLevelType w:val="hybridMultilevel"/>
    <w:tmpl w:val="BCC46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764E82"/>
    <w:multiLevelType w:val="hybridMultilevel"/>
    <w:tmpl w:val="18F496EC"/>
    <w:lvl w:ilvl="0" w:tplc="0706D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4237D"/>
    <w:multiLevelType w:val="hybridMultilevel"/>
    <w:tmpl w:val="31A4A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9D033F"/>
    <w:multiLevelType w:val="hybridMultilevel"/>
    <w:tmpl w:val="9064EA90"/>
    <w:lvl w:ilvl="0" w:tplc="D3668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2C7F75"/>
    <w:multiLevelType w:val="hybridMultilevel"/>
    <w:tmpl w:val="20248A06"/>
    <w:lvl w:ilvl="0" w:tplc="C04CB8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D04855"/>
    <w:multiLevelType w:val="hybridMultilevel"/>
    <w:tmpl w:val="2956263E"/>
    <w:lvl w:ilvl="0" w:tplc="8C32BF9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3">
    <w:nsid w:val="5E63564E"/>
    <w:multiLevelType w:val="hybridMultilevel"/>
    <w:tmpl w:val="34285C76"/>
    <w:lvl w:ilvl="0" w:tplc="E3C8170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4">
    <w:nsid w:val="5ECF7FF2"/>
    <w:multiLevelType w:val="hybridMultilevel"/>
    <w:tmpl w:val="2DA229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9115AF"/>
    <w:multiLevelType w:val="hybridMultilevel"/>
    <w:tmpl w:val="9D86C8DA"/>
    <w:lvl w:ilvl="0" w:tplc="BACCDDC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6">
    <w:nsid w:val="62504FEE"/>
    <w:multiLevelType w:val="hybridMultilevel"/>
    <w:tmpl w:val="3B7EA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9401AE"/>
    <w:multiLevelType w:val="hybridMultilevel"/>
    <w:tmpl w:val="B3AC7704"/>
    <w:lvl w:ilvl="0" w:tplc="01520254">
      <w:start w:val="1"/>
      <w:numFmt w:val="decimal"/>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8">
    <w:nsid w:val="65E000FA"/>
    <w:multiLevelType w:val="hybridMultilevel"/>
    <w:tmpl w:val="378A2CA6"/>
    <w:lvl w:ilvl="0" w:tplc="F7AE8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C73EC0"/>
    <w:multiLevelType w:val="hybridMultilevel"/>
    <w:tmpl w:val="19366FEE"/>
    <w:lvl w:ilvl="0" w:tplc="710A0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5427A6"/>
    <w:multiLevelType w:val="hybridMultilevel"/>
    <w:tmpl w:val="1818D5D2"/>
    <w:lvl w:ilvl="0" w:tplc="9B441FB0">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31">
    <w:nsid w:val="71F225A1"/>
    <w:multiLevelType w:val="hybridMultilevel"/>
    <w:tmpl w:val="19AAE640"/>
    <w:lvl w:ilvl="0" w:tplc="69FED34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2">
    <w:nsid w:val="754F2420"/>
    <w:multiLevelType w:val="hybridMultilevel"/>
    <w:tmpl w:val="E71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B57C12"/>
    <w:multiLevelType w:val="hybridMultilevel"/>
    <w:tmpl w:val="45903154"/>
    <w:lvl w:ilvl="0" w:tplc="355697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D279D5"/>
    <w:multiLevelType w:val="hybridMultilevel"/>
    <w:tmpl w:val="384AB9D6"/>
    <w:lvl w:ilvl="0" w:tplc="3B3AA04E">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5">
    <w:nsid w:val="794B7BAD"/>
    <w:multiLevelType w:val="hybridMultilevel"/>
    <w:tmpl w:val="E222B572"/>
    <w:lvl w:ilvl="0" w:tplc="5330C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B72133"/>
    <w:multiLevelType w:val="hybridMultilevel"/>
    <w:tmpl w:val="A08A5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2A17AF"/>
    <w:multiLevelType w:val="hybridMultilevel"/>
    <w:tmpl w:val="14C071C4"/>
    <w:lvl w:ilvl="0" w:tplc="4A32E6C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8">
    <w:nsid w:val="7EB11D1C"/>
    <w:multiLevelType w:val="hybridMultilevel"/>
    <w:tmpl w:val="F434EFE8"/>
    <w:lvl w:ilvl="0" w:tplc="EAC8C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37411D"/>
    <w:multiLevelType w:val="hybridMultilevel"/>
    <w:tmpl w:val="E222B572"/>
    <w:lvl w:ilvl="0" w:tplc="5330C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6"/>
  </w:num>
  <w:num w:numId="4">
    <w:abstractNumId w:val="11"/>
  </w:num>
  <w:num w:numId="5">
    <w:abstractNumId w:val="9"/>
  </w:num>
  <w:num w:numId="6">
    <w:abstractNumId w:val="12"/>
  </w:num>
  <w:num w:numId="7">
    <w:abstractNumId w:val="18"/>
  </w:num>
  <w:num w:numId="8">
    <w:abstractNumId w:val="35"/>
  </w:num>
  <w:num w:numId="9">
    <w:abstractNumId w:val="6"/>
  </w:num>
  <w:num w:numId="10">
    <w:abstractNumId w:val="29"/>
  </w:num>
  <w:num w:numId="11">
    <w:abstractNumId w:val="2"/>
  </w:num>
  <w:num w:numId="12">
    <w:abstractNumId w:val="13"/>
  </w:num>
  <w:num w:numId="13">
    <w:abstractNumId w:val="39"/>
  </w:num>
  <w:num w:numId="14">
    <w:abstractNumId w:val="26"/>
  </w:num>
  <w:num w:numId="15">
    <w:abstractNumId w:val="20"/>
  </w:num>
  <w:num w:numId="16">
    <w:abstractNumId w:val="36"/>
  </w:num>
  <w:num w:numId="17">
    <w:abstractNumId w:val="10"/>
  </w:num>
  <w:num w:numId="18">
    <w:abstractNumId w:val="28"/>
  </w:num>
  <w:num w:numId="19">
    <w:abstractNumId w:val="33"/>
  </w:num>
  <w:num w:numId="20">
    <w:abstractNumId w:val="14"/>
  </w:num>
  <w:num w:numId="21">
    <w:abstractNumId w:val="15"/>
  </w:num>
  <w:num w:numId="22">
    <w:abstractNumId w:val="3"/>
  </w:num>
  <w:num w:numId="23">
    <w:abstractNumId w:val="7"/>
  </w:num>
  <w:num w:numId="24">
    <w:abstractNumId w:val="4"/>
  </w:num>
  <w:num w:numId="25">
    <w:abstractNumId w:val="24"/>
  </w:num>
  <w:num w:numId="26">
    <w:abstractNumId w:val="21"/>
  </w:num>
  <w:num w:numId="27">
    <w:abstractNumId w:val="38"/>
  </w:num>
  <w:num w:numId="28">
    <w:abstractNumId w:val="34"/>
  </w:num>
  <w:num w:numId="29">
    <w:abstractNumId w:val="27"/>
  </w:num>
  <w:num w:numId="30">
    <w:abstractNumId w:val="5"/>
  </w:num>
  <w:num w:numId="31">
    <w:abstractNumId w:val="23"/>
  </w:num>
  <w:num w:numId="32">
    <w:abstractNumId w:val="1"/>
  </w:num>
  <w:num w:numId="33">
    <w:abstractNumId w:val="22"/>
  </w:num>
  <w:num w:numId="34">
    <w:abstractNumId w:val="37"/>
  </w:num>
  <w:num w:numId="35">
    <w:abstractNumId w:val="31"/>
  </w:num>
  <w:num w:numId="36">
    <w:abstractNumId w:val="25"/>
  </w:num>
  <w:num w:numId="37">
    <w:abstractNumId w:val="32"/>
  </w:num>
  <w:num w:numId="38">
    <w:abstractNumId w:val="17"/>
  </w:num>
  <w:num w:numId="39">
    <w:abstractNumId w:val="30"/>
  </w:num>
  <w:num w:numId="40">
    <w:abstractNumId w:val="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B7EF1"/>
    <w:rsid w:val="00011D96"/>
    <w:rsid w:val="00014B4F"/>
    <w:rsid w:val="00023569"/>
    <w:rsid w:val="000255A6"/>
    <w:rsid w:val="000260CF"/>
    <w:rsid w:val="00027A98"/>
    <w:rsid w:val="00044809"/>
    <w:rsid w:val="00051ACD"/>
    <w:rsid w:val="0006194B"/>
    <w:rsid w:val="0006348D"/>
    <w:rsid w:val="00064B46"/>
    <w:rsid w:val="00081CD3"/>
    <w:rsid w:val="00082043"/>
    <w:rsid w:val="0008249B"/>
    <w:rsid w:val="00084D13"/>
    <w:rsid w:val="00092509"/>
    <w:rsid w:val="0009261C"/>
    <w:rsid w:val="000929D2"/>
    <w:rsid w:val="000A6624"/>
    <w:rsid w:val="000B06E6"/>
    <w:rsid w:val="000B1995"/>
    <w:rsid w:val="000B25CE"/>
    <w:rsid w:val="000B28FF"/>
    <w:rsid w:val="000B5D3E"/>
    <w:rsid w:val="000B777A"/>
    <w:rsid w:val="000C13B8"/>
    <w:rsid w:val="000C2BD2"/>
    <w:rsid w:val="000C3281"/>
    <w:rsid w:val="000D5597"/>
    <w:rsid w:val="000D7F0C"/>
    <w:rsid w:val="000E5119"/>
    <w:rsid w:val="00105B4F"/>
    <w:rsid w:val="00120E82"/>
    <w:rsid w:val="00124983"/>
    <w:rsid w:val="001265D0"/>
    <w:rsid w:val="001266B5"/>
    <w:rsid w:val="00131EA8"/>
    <w:rsid w:val="00144C54"/>
    <w:rsid w:val="001518B9"/>
    <w:rsid w:val="00153F64"/>
    <w:rsid w:val="00155FA8"/>
    <w:rsid w:val="00160131"/>
    <w:rsid w:val="0016021A"/>
    <w:rsid w:val="00170298"/>
    <w:rsid w:val="0017388F"/>
    <w:rsid w:val="00174ADC"/>
    <w:rsid w:val="00174EED"/>
    <w:rsid w:val="001763D0"/>
    <w:rsid w:val="00182008"/>
    <w:rsid w:val="0019599A"/>
    <w:rsid w:val="001A1B3F"/>
    <w:rsid w:val="001A6DB1"/>
    <w:rsid w:val="001B5D79"/>
    <w:rsid w:val="001B64C7"/>
    <w:rsid w:val="001C5D64"/>
    <w:rsid w:val="001D0B6D"/>
    <w:rsid w:val="001D3A1A"/>
    <w:rsid w:val="001D5ED8"/>
    <w:rsid w:val="001F35CD"/>
    <w:rsid w:val="001F57E9"/>
    <w:rsid w:val="00205CAD"/>
    <w:rsid w:val="002070E2"/>
    <w:rsid w:val="00224D27"/>
    <w:rsid w:val="00230142"/>
    <w:rsid w:val="00233343"/>
    <w:rsid w:val="002356CD"/>
    <w:rsid w:val="002364B2"/>
    <w:rsid w:val="002429E3"/>
    <w:rsid w:val="00247A98"/>
    <w:rsid w:val="0025008D"/>
    <w:rsid w:val="002509EE"/>
    <w:rsid w:val="00254E71"/>
    <w:rsid w:val="0025633A"/>
    <w:rsid w:val="00256A23"/>
    <w:rsid w:val="002623E2"/>
    <w:rsid w:val="00271307"/>
    <w:rsid w:val="00272F66"/>
    <w:rsid w:val="00273016"/>
    <w:rsid w:val="002766B6"/>
    <w:rsid w:val="002801B6"/>
    <w:rsid w:val="002808CF"/>
    <w:rsid w:val="002813F5"/>
    <w:rsid w:val="00283271"/>
    <w:rsid w:val="002840BE"/>
    <w:rsid w:val="00285E5A"/>
    <w:rsid w:val="0028648C"/>
    <w:rsid w:val="002874D8"/>
    <w:rsid w:val="00293160"/>
    <w:rsid w:val="00295386"/>
    <w:rsid w:val="002A0C58"/>
    <w:rsid w:val="002A0E88"/>
    <w:rsid w:val="002A3757"/>
    <w:rsid w:val="002A3FDB"/>
    <w:rsid w:val="002B3FD3"/>
    <w:rsid w:val="002B42AE"/>
    <w:rsid w:val="002B6C90"/>
    <w:rsid w:val="002B6CED"/>
    <w:rsid w:val="002C02ED"/>
    <w:rsid w:val="002C055B"/>
    <w:rsid w:val="002C497A"/>
    <w:rsid w:val="002D17F0"/>
    <w:rsid w:val="002D6406"/>
    <w:rsid w:val="002E02A5"/>
    <w:rsid w:val="002E1412"/>
    <w:rsid w:val="002E2C09"/>
    <w:rsid w:val="002E57FC"/>
    <w:rsid w:val="002E7399"/>
    <w:rsid w:val="002F409F"/>
    <w:rsid w:val="002F560E"/>
    <w:rsid w:val="002F78F8"/>
    <w:rsid w:val="00303F85"/>
    <w:rsid w:val="00306F76"/>
    <w:rsid w:val="0031232C"/>
    <w:rsid w:val="003128C7"/>
    <w:rsid w:val="003207D6"/>
    <w:rsid w:val="00326C08"/>
    <w:rsid w:val="00330728"/>
    <w:rsid w:val="00337E76"/>
    <w:rsid w:val="00340FE2"/>
    <w:rsid w:val="00342DF0"/>
    <w:rsid w:val="003466D6"/>
    <w:rsid w:val="00346845"/>
    <w:rsid w:val="00352226"/>
    <w:rsid w:val="00352551"/>
    <w:rsid w:val="00353460"/>
    <w:rsid w:val="003545C0"/>
    <w:rsid w:val="003607DF"/>
    <w:rsid w:val="00361387"/>
    <w:rsid w:val="0037077C"/>
    <w:rsid w:val="003709C6"/>
    <w:rsid w:val="0037237A"/>
    <w:rsid w:val="0037774A"/>
    <w:rsid w:val="00385FAD"/>
    <w:rsid w:val="00387043"/>
    <w:rsid w:val="00387796"/>
    <w:rsid w:val="003A3365"/>
    <w:rsid w:val="003A686D"/>
    <w:rsid w:val="003A7D3F"/>
    <w:rsid w:val="003B1081"/>
    <w:rsid w:val="003B4929"/>
    <w:rsid w:val="003B6066"/>
    <w:rsid w:val="003B71E1"/>
    <w:rsid w:val="003C283D"/>
    <w:rsid w:val="003C4629"/>
    <w:rsid w:val="003C4D55"/>
    <w:rsid w:val="003C5D94"/>
    <w:rsid w:val="003D0D62"/>
    <w:rsid w:val="003D36B1"/>
    <w:rsid w:val="003D73A8"/>
    <w:rsid w:val="003E10E7"/>
    <w:rsid w:val="003E3CAD"/>
    <w:rsid w:val="003E4555"/>
    <w:rsid w:val="003E4D33"/>
    <w:rsid w:val="003E7F83"/>
    <w:rsid w:val="003F0B97"/>
    <w:rsid w:val="004048AB"/>
    <w:rsid w:val="004072CD"/>
    <w:rsid w:val="00411941"/>
    <w:rsid w:val="004137E7"/>
    <w:rsid w:val="0041418C"/>
    <w:rsid w:val="00415CAB"/>
    <w:rsid w:val="00416362"/>
    <w:rsid w:val="00417AB2"/>
    <w:rsid w:val="00427B49"/>
    <w:rsid w:val="004357B8"/>
    <w:rsid w:val="00437F5F"/>
    <w:rsid w:val="00443029"/>
    <w:rsid w:val="004460B2"/>
    <w:rsid w:val="00447677"/>
    <w:rsid w:val="00447F3E"/>
    <w:rsid w:val="00450F5F"/>
    <w:rsid w:val="00454C35"/>
    <w:rsid w:val="004566C8"/>
    <w:rsid w:val="0046183E"/>
    <w:rsid w:val="0046212B"/>
    <w:rsid w:val="004713CA"/>
    <w:rsid w:val="00481E08"/>
    <w:rsid w:val="00484076"/>
    <w:rsid w:val="00491CDD"/>
    <w:rsid w:val="00493A88"/>
    <w:rsid w:val="004979BA"/>
    <w:rsid w:val="004A3BCD"/>
    <w:rsid w:val="004A438A"/>
    <w:rsid w:val="004A632E"/>
    <w:rsid w:val="004A6602"/>
    <w:rsid w:val="004A73F7"/>
    <w:rsid w:val="004B25F9"/>
    <w:rsid w:val="004B2852"/>
    <w:rsid w:val="004B6A34"/>
    <w:rsid w:val="004B7A65"/>
    <w:rsid w:val="004C1A19"/>
    <w:rsid w:val="004C204C"/>
    <w:rsid w:val="004C3BB0"/>
    <w:rsid w:val="004D15CC"/>
    <w:rsid w:val="004F4F65"/>
    <w:rsid w:val="005009EF"/>
    <w:rsid w:val="0050402B"/>
    <w:rsid w:val="00505D96"/>
    <w:rsid w:val="00506984"/>
    <w:rsid w:val="005110CB"/>
    <w:rsid w:val="00522527"/>
    <w:rsid w:val="005233C1"/>
    <w:rsid w:val="00523650"/>
    <w:rsid w:val="005270CA"/>
    <w:rsid w:val="00531092"/>
    <w:rsid w:val="00537D08"/>
    <w:rsid w:val="00543797"/>
    <w:rsid w:val="005552A8"/>
    <w:rsid w:val="00556C6B"/>
    <w:rsid w:val="0056449E"/>
    <w:rsid w:val="00571C4D"/>
    <w:rsid w:val="00576457"/>
    <w:rsid w:val="00582C76"/>
    <w:rsid w:val="005924D9"/>
    <w:rsid w:val="00595F36"/>
    <w:rsid w:val="00596A7C"/>
    <w:rsid w:val="005A3732"/>
    <w:rsid w:val="005A50EF"/>
    <w:rsid w:val="005B7991"/>
    <w:rsid w:val="005C112D"/>
    <w:rsid w:val="005C4F25"/>
    <w:rsid w:val="005C5275"/>
    <w:rsid w:val="005D5D4D"/>
    <w:rsid w:val="005D74C1"/>
    <w:rsid w:val="005D7F33"/>
    <w:rsid w:val="005E73CA"/>
    <w:rsid w:val="005F1D3F"/>
    <w:rsid w:val="00602270"/>
    <w:rsid w:val="00605094"/>
    <w:rsid w:val="0060557F"/>
    <w:rsid w:val="00605C24"/>
    <w:rsid w:val="00606A5D"/>
    <w:rsid w:val="00607241"/>
    <w:rsid w:val="00612F3A"/>
    <w:rsid w:val="006133CA"/>
    <w:rsid w:val="00615757"/>
    <w:rsid w:val="00615D01"/>
    <w:rsid w:val="00617995"/>
    <w:rsid w:val="00622F3C"/>
    <w:rsid w:val="00624504"/>
    <w:rsid w:val="006253A3"/>
    <w:rsid w:val="0062635E"/>
    <w:rsid w:val="00632999"/>
    <w:rsid w:val="00635C1A"/>
    <w:rsid w:val="00635DD6"/>
    <w:rsid w:val="00636070"/>
    <w:rsid w:val="00641159"/>
    <w:rsid w:val="0064246B"/>
    <w:rsid w:val="00643287"/>
    <w:rsid w:val="006442FB"/>
    <w:rsid w:val="00650ED6"/>
    <w:rsid w:val="00651D9B"/>
    <w:rsid w:val="00652265"/>
    <w:rsid w:val="00656348"/>
    <w:rsid w:val="00656527"/>
    <w:rsid w:val="00661D39"/>
    <w:rsid w:val="00662869"/>
    <w:rsid w:val="00663AB2"/>
    <w:rsid w:val="00664BA6"/>
    <w:rsid w:val="00664D6E"/>
    <w:rsid w:val="0066703F"/>
    <w:rsid w:val="00680739"/>
    <w:rsid w:val="00682C52"/>
    <w:rsid w:val="00684A4C"/>
    <w:rsid w:val="00691916"/>
    <w:rsid w:val="006A0529"/>
    <w:rsid w:val="006A1564"/>
    <w:rsid w:val="006A28FE"/>
    <w:rsid w:val="006A4FB1"/>
    <w:rsid w:val="006A7988"/>
    <w:rsid w:val="006A79BD"/>
    <w:rsid w:val="006B130C"/>
    <w:rsid w:val="006B377B"/>
    <w:rsid w:val="006B506E"/>
    <w:rsid w:val="006B64EF"/>
    <w:rsid w:val="006C0DBA"/>
    <w:rsid w:val="006C140D"/>
    <w:rsid w:val="006D674C"/>
    <w:rsid w:val="006D7F41"/>
    <w:rsid w:val="006E1A5C"/>
    <w:rsid w:val="006E73FC"/>
    <w:rsid w:val="0070209D"/>
    <w:rsid w:val="00721541"/>
    <w:rsid w:val="007224BC"/>
    <w:rsid w:val="00733D05"/>
    <w:rsid w:val="007379FB"/>
    <w:rsid w:val="00746669"/>
    <w:rsid w:val="007503B1"/>
    <w:rsid w:val="00751FD2"/>
    <w:rsid w:val="00752A67"/>
    <w:rsid w:val="00754949"/>
    <w:rsid w:val="00760994"/>
    <w:rsid w:val="00760D44"/>
    <w:rsid w:val="007660C7"/>
    <w:rsid w:val="00774CD7"/>
    <w:rsid w:val="00776043"/>
    <w:rsid w:val="00781E04"/>
    <w:rsid w:val="00783767"/>
    <w:rsid w:val="007914B4"/>
    <w:rsid w:val="00794B33"/>
    <w:rsid w:val="007952A5"/>
    <w:rsid w:val="00796466"/>
    <w:rsid w:val="00796FD7"/>
    <w:rsid w:val="007A2C1B"/>
    <w:rsid w:val="007A6663"/>
    <w:rsid w:val="007B333A"/>
    <w:rsid w:val="007B381C"/>
    <w:rsid w:val="007B526F"/>
    <w:rsid w:val="007B5355"/>
    <w:rsid w:val="007C1C6B"/>
    <w:rsid w:val="007C319C"/>
    <w:rsid w:val="007D269E"/>
    <w:rsid w:val="007D2E70"/>
    <w:rsid w:val="007D462D"/>
    <w:rsid w:val="007E09F2"/>
    <w:rsid w:val="007E1412"/>
    <w:rsid w:val="007E2994"/>
    <w:rsid w:val="007E39BB"/>
    <w:rsid w:val="007E624D"/>
    <w:rsid w:val="007E6A73"/>
    <w:rsid w:val="007F07FD"/>
    <w:rsid w:val="007F108C"/>
    <w:rsid w:val="007F1888"/>
    <w:rsid w:val="007F1AF7"/>
    <w:rsid w:val="007F4DD3"/>
    <w:rsid w:val="008044D0"/>
    <w:rsid w:val="00807D6E"/>
    <w:rsid w:val="00821C54"/>
    <w:rsid w:val="00823A0D"/>
    <w:rsid w:val="00824C87"/>
    <w:rsid w:val="00826224"/>
    <w:rsid w:val="008311A5"/>
    <w:rsid w:val="00841F19"/>
    <w:rsid w:val="00852263"/>
    <w:rsid w:val="00852630"/>
    <w:rsid w:val="0085584E"/>
    <w:rsid w:val="0087192D"/>
    <w:rsid w:val="00877668"/>
    <w:rsid w:val="008824CD"/>
    <w:rsid w:val="00882F17"/>
    <w:rsid w:val="0088444C"/>
    <w:rsid w:val="00884BED"/>
    <w:rsid w:val="008900D9"/>
    <w:rsid w:val="008A101B"/>
    <w:rsid w:val="008A2211"/>
    <w:rsid w:val="008A3E68"/>
    <w:rsid w:val="008A6BD2"/>
    <w:rsid w:val="008B29D7"/>
    <w:rsid w:val="008B52EA"/>
    <w:rsid w:val="008B59F4"/>
    <w:rsid w:val="008B6E4F"/>
    <w:rsid w:val="008C02CF"/>
    <w:rsid w:val="008C0458"/>
    <w:rsid w:val="008C3381"/>
    <w:rsid w:val="008D7054"/>
    <w:rsid w:val="008E1CDF"/>
    <w:rsid w:val="008E3134"/>
    <w:rsid w:val="008E4816"/>
    <w:rsid w:val="00901BB1"/>
    <w:rsid w:val="00905524"/>
    <w:rsid w:val="009149CA"/>
    <w:rsid w:val="00915BAF"/>
    <w:rsid w:val="00917FC7"/>
    <w:rsid w:val="0092046F"/>
    <w:rsid w:val="00923B72"/>
    <w:rsid w:val="009244A0"/>
    <w:rsid w:val="00924BA2"/>
    <w:rsid w:val="00925362"/>
    <w:rsid w:val="00927D08"/>
    <w:rsid w:val="00936E29"/>
    <w:rsid w:val="00950097"/>
    <w:rsid w:val="0095407D"/>
    <w:rsid w:val="009636E1"/>
    <w:rsid w:val="00967A48"/>
    <w:rsid w:val="009733E3"/>
    <w:rsid w:val="00973C02"/>
    <w:rsid w:val="00974229"/>
    <w:rsid w:val="00980BCB"/>
    <w:rsid w:val="009845C3"/>
    <w:rsid w:val="00986681"/>
    <w:rsid w:val="00987552"/>
    <w:rsid w:val="00994FCA"/>
    <w:rsid w:val="009A3FC8"/>
    <w:rsid w:val="009A7BDE"/>
    <w:rsid w:val="009B6A7C"/>
    <w:rsid w:val="009B79C6"/>
    <w:rsid w:val="009C702B"/>
    <w:rsid w:val="009D5334"/>
    <w:rsid w:val="009D5D07"/>
    <w:rsid w:val="009D5FBC"/>
    <w:rsid w:val="009E0E2F"/>
    <w:rsid w:val="009E5C10"/>
    <w:rsid w:val="009E6409"/>
    <w:rsid w:val="00A0153E"/>
    <w:rsid w:val="00A0452D"/>
    <w:rsid w:val="00A04531"/>
    <w:rsid w:val="00A058E5"/>
    <w:rsid w:val="00A10C16"/>
    <w:rsid w:val="00A11F71"/>
    <w:rsid w:val="00A12430"/>
    <w:rsid w:val="00A2520B"/>
    <w:rsid w:val="00A273AC"/>
    <w:rsid w:val="00A308D1"/>
    <w:rsid w:val="00A31987"/>
    <w:rsid w:val="00A32C11"/>
    <w:rsid w:val="00A43367"/>
    <w:rsid w:val="00A47068"/>
    <w:rsid w:val="00A47170"/>
    <w:rsid w:val="00A50331"/>
    <w:rsid w:val="00A539BE"/>
    <w:rsid w:val="00A55A0B"/>
    <w:rsid w:val="00A61279"/>
    <w:rsid w:val="00A66D77"/>
    <w:rsid w:val="00A67E0F"/>
    <w:rsid w:val="00A73AAF"/>
    <w:rsid w:val="00A76358"/>
    <w:rsid w:val="00A77793"/>
    <w:rsid w:val="00A80220"/>
    <w:rsid w:val="00A900BD"/>
    <w:rsid w:val="00A92A9B"/>
    <w:rsid w:val="00A956BC"/>
    <w:rsid w:val="00A95CFF"/>
    <w:rsid w:val="00AA4176"/>
    <w:rsid w:val="00AA7383"/>
    <w:rsid w:val="00AC15B9"/>
    <w:rsid w:val="00AC3B8B"/>
    <w:rsid w:val="00AC6A58"/>
    <w:rsid w:val="00AC75A0"/>
    <w:rsid w:val="00AD2900"/>
    <w:rsid w:val="00AE03DE"/>
    <w:rsid w:val="00AE33F6"/>
    <w:rsid w:val="00AE4D78"/>
    <w:rsid w:val="00AE74C0"/>
    <w:rsid w:val="00AF3288"/>
    <w:rsid w:val="00AF690D"/>
    <w:rsid w:val="00B02588"/>
    <w:rsid w:val="00B027DC"/>
    <w:rsid w:val="00B119B7"/>
    <w:rsid w:val="00B1295E"/>
    <w:rsid w:val="00B12ADE"/>
    <w:rsid w:val="00B14485"/>
    <w:rsid w:val="00B2145A"/>
    <w:rsid w:val="00B24461"/>
    <w:rsid w:val="00B26104"/>
    <w:rsid w:val="00B30967"/>
    <w:rsid w:val="00B30979"/>
    <w:rsid w:val="00B329E0"/>
    <w:rsid w:val="00B347BD"/>
    <w:rsid w:val="00B351AF"/>
    <w:rsid w:val="00B43229"/>
    <w:rsid w:val="00B43CF3"/>
    <w:rsid w:val="00B47E29"/>
    <w:rsid w:val="00B55E92"/>
    <w:rsid w:val="00B60416"/>
    <w:rsid w:val="00B71406"/>
    <w:rsid w:val="00B71EAC"/>
    <w:rsid w:val="00B72090"/>
    <w:rsid w:val="00B75DED"/>
    <w:rsid w:val="00B836B6"/>
    <w:rsid w:val="00B83B3E"/>
    <w:rsid w:val="00B85822"/>
    <w:rsid w:val="00B876B7"/>
    <w:rsid w:val="00B8789F"/>
    <w:rsid w:val="00B92A75"/>
    <w:rsid w:val="00B96D8F"/>
    <w:rsid w:val="00BA1FBA"/>
    <w:rsid w:val="00BA2948"/>
    <w:rsid w:val="00BA40CF"/>
    <w:rsid w:val="00BA448B"/>
    <w:rsid w:val="00BA6568"/>
    <w:rsid w:val="00BB350A"/>
    <w:rsid w:val="00BB40B3"/>
    <w:rsid w:val="00BB6544"/>
    <w:rsid w:val="00BC34FE"/>
    <w:rsid w:val="00BC37D8"/>
    <w:rsid w:val="00BC3AF7"/>
    <w:rsid w:val="00BC401D"/>
    <w:rsid w:val="00BC4521"/>
    <w:rsid w:val="00BD14ED"/>
    <w:rsid w:val="00BD5160"/>
    <w:rsid w:val="00BE4B4E"/>
    <w:rsid w:val="00BE76D8"/>
    <w:rsid w:val="00BF38E4"/>
    <w:rsid w:val="00C01971"/>
    <w:rsid w:val="00C01E40"/>
    <w:rsid w:val="00C03368"/>
    <w:rsid w:val="00C03E4F"/>
    <w:rsid w:val="00C0558A"/>
    <w:rsid w:val="00C12334"/>
    <w:rsid w:val="00C130F5"/>
    <w:rsid w:val="00C1488F"/>
    <w:rsid w:val="00C17D3F"/>
    <w:rsid w:val="00C21861"/>
    <w:rsid w:val="00C30896"/>
    <w:rsid w:val="00C31644"/>
    <w:rsid w:val="00C35817"/>
    <w:rsid w:val="00C37654"/>
    <w:rsid w:val="00C41992"/>
    <w:rsid w:val="00C42369"/>
    <w:rsid w:val="00C42522"/>
    <w:rsid w:val="00C60DC6"/>
    <w:rsid w:val="00C62659"/>
    <w:rsid w:val="00C62B07"/>
    <w:rsid w:val="00C657F4"/>
    <w:rsid w:val="00C67A1F"/>
    <w:rsid w:val="00C7115B"/>
    <w:rsid w:val="00C75257"/>
    <w:rsid w:val="00C774CB"/>
    <w:rsid w:val="00C80A06"/>
    <w:rsid w:val="00C8749E"/>
    <w:rsid w:val="00C935BD"/>
    <w:rsid w:val="00C935E3"/>
    <w:rsid w:val="00C95705"/>
    <w:rsid w:val="00CA0953"/>
    <w:rsid w:val="00CA29DC"/>
    <w:rsid w:val="00CA3ACB"/>
    <w:rsid w:val="00CB0053"/>
    <w:rsid w:val="00CB2327"/>
    <w:rsid w:val="00CB2360"/>
    <w:rsid w:val="00CB5C67"/>
    <w:rsid w:val="00CC0BD4"/>
    <w:rsid w:val="00CC1365"/>
    <w:rsid w:val="00CD23B7"/>
    <w:rsid w:val="00CF19F9"/>
    <w:rsid w:val="00CF1A4E"/>
    <w:rsid w:val="00CF1CF1"/>
    <w:rsid w:val="00CF2D16"/>
    <w:rsid w:val="00CF3101"/>
    <w:rsid w:val="00CF60A4"/>
    <w:rsid w:val="00CF6750"/>
    <w:rsid w:val="00CF691B"/>
    <w:rsid w:val="00D07E05"/>
    <w:rsid w:val="00D1161D"/>
    <w:rsid w:val="00D158D6"/>
    <w:rsid w:val="00D15A3E"/>
    <w:rsid w:val="00D215FE"/>
    <w:rsid w:val="00D2435D"/>
    <w:rsid w:val="00D24E1F"/>
    <w:rsid w:val="00D2794E"/>
    <w:rsid w:val="00D3630B"/>
    <w:rsid w:val="00D3760F"/>
    <w:rsid w:val="00D41335"/>
    <w:rsid w:val="00D41B14"/>
    <w:rsid w:val="00D476B9"/>
    <w:rsid w:val="00D50998"/>
    <w:rsid w:val="00D55DC4"/>
    <w:rsid w:val="00D6214A"/>
    <w:rsid w:val="00D72AE9"/>
    <w:rsid w:val="00D7391A"/>
    <w:rsid w:val="00D74BFE"/>
    <w:rsid w:val="00D8534A"/>
    <w:rsid w:val="00D92ABC"/>
    <w:rsid w:val="00D93569"/>
    <w:rsid w:val="00D93E4F"/>
    <w:rsid w:val="00D962C1"/>
    <w:rsid w:val="00DA70E2"/>
    <w:rsid w:val="00DB3593"/>
    <w:rsid w:val="00DB4450"/>
    <w:rsid w:val="00DB7807"/>
    <w:rsid w:val="00DC27AD"/>
    <w:rsid w:val="00DC555D"/>
    <w:rsid w:val="00DC685E"/>
    <w:rsid w:val="00DD1865"/>
    <w:rsid w:val="00DD2093"/>
    <w:rsid w:val="00DE6E75"/>
    <w:rsid w:val="00DF45C2"/>
    <w:rsid w:val="00DF5176"/>
    <w:rsid w:val="00DF7059"/>
    <w:rsid w:val="00E017D5"/>
    <w:rsid w:val="00E03932"/>
    <w:rsid w:val="00E07D31"/>
    <w:rsid w:val="00E11E6A"/>
    <w:rsid w:val="00E12C16"/>
    <w:rsid w:val="00E12C94"/>
    <w:rsid w:val="00E22462"/>
    <w:rsid w:val="00E25B57"/>
    <w:rsid w:val="00E26E4A"/>
    <w:rsid w:val="00E34BA3"/>
    <w:rsid w:val="00E3793E"/>
    <w:rsid w:val="00E4300E"/>
    <w:rsid w:val="00E46230"/>
    <w:rsid w:val="00E524E3"/>
    <w:rsid w:val="00E63C22"/>
    <w:rsid w:val="00E6448F"/>
    <w:rsid w:val="00E733D6"/>
    <w:rsid w:val="00E76787"/>
    <w:rsid w:val="00E770B0"/>
    <w:rsid w:val="00E81FCE"/>
    <w:rsid w:val="00E82EEE"/>
    <w:rsid w:val="00E8404F"/>
    <w:rsid w:val="00E849ED"/>
    <w:rsid w:val="00E84DA7"/>
    <w:rsid w:val="00E87CFE"/>
    <w:rsid w:val="00E92360"/>
    <w:rsid w:val="00EA057C"/>
    <w:rsid w:val="00EB2744"/>
    <w:rsid w:val="00EB2C42"/>
    <w:rsid w:val="00EB7E2C"/>
    <w:rsid w:val="00EC0530"/>
    <w:rsid w:val="00ED17C9"/>
    <w:rsid w:val="00ED22AB"/>
    <w:rsid w:val="00ED2486"/>
    <w:rsid w:val="00EE0147"/>
    <w:rsid w:val="00EE7305"/>
    <w:rsid w:val="00EF0241"/>
    <w:rsid w:val="00EF0847"/>
    <w:rsid w:val="00F006DF"/>
    <w:rsid w:val="00F00BF8"/>
    <w:rsid w:val="00F01066"/>
    <w:rsid w:val="00F02F9F"/>
    <w:rsid w:val="00F03DEA"/>
    <w:rsid w:val="00F112E4"/>
    <w:rsid w:val="00F11D4F"/>
    <w:rsid w:val="00F17F61"/>
    <w:rsid w:val="00F21180"/>
    <w:rsid w:val="00F21D1E"/>
    <w:rsid w:val="00F23735"/>
    <w:rsid w:val="00F2476D"/>
    <w:rsid w:val="00F25159"/>
    <w:rsid w:val="00F25EB3"/>
    <w:rsid w:val="00F33DC4"/>
    <w:rsid w:val="00F35EED"/>
    <w:rsid w:val="00F50378"/>
    <w:rsid w:val="00F56285"/>
    <w:rsid w:val="00F57A2F"/>
    <w:rsid w:val="00F64645"/>
    <w:rsid w:val="00F65936"/>
    <w:rsid w:val="00F67574"/>
    <w:rsid w:val="00F74FFD"/>
    <w:rsid w:val="00F838F0"/>
    <w:rsid w:val="00F8560E"/>
    <w:rsid w:val="00F85A60"/>
    <w:rsid w:val="00F90E93"/>
    <w:rsid w:val="00FA76F3"/>
    <w:rsid w:val="00FB142D"/>
    <w:rsid w:val="00FB197A"/>
    <w:rsid w:val="00FB588B"/>
    <w:rsid w:val="00FB7EF1"/>
    <w:rsid w:val="00FC4681"/>
    <w:rsid w:val="00FC6B1A"/>
    <w:rsid w:val="00FD63EF"/>
    <w:rsid w:val="00FD68F5"/>
    <w:rsid w:val="00FE30BD"/>
    <w:rsid w:val="00FE3D2D"/>
    <w:rsid w:val="00FE6170"/>
    <w:rsid w:val="00FE734A"/>
    <w:rsid w:val="00FF6F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D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EF1"/>
    <w:rPr>
      <w:rFonts w:ascii="Tahoma" w:hAnsi="Tahoma" w:cs="Tahoma"/>
      <w:sz w:val="16"/>
      <w:szCs w:val="16"/>
    </w:rPr>
  </w:style>
  <w:style w:type="paragraph" w:styleId="Header">
    <w:name w:val="header"/>
    <w:basedOn w:val="Normal"/>
    <w:link w:val="HeaderChar"/>
    <w:uiPriority w:val="99"/>
    <w:unhideWhenUsed/>
    <w:rsid w:val="00FB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EF1"/>
  </w:style>
  <w:style w:type="paragraph" w:styleId="Footer">
    <w:name w:val="footer"/>
    <w:basedOn w:val="Normal"/>
    <w:link w:val="FooterChar"/>
    <w:uiPriority w:val="99"/>
    <w:unhideWhenUsed/>
    <w:rsid w:val="00FB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EF1"/>
  </w:style>
  <w:style w:type="paragraph" w:styleId="NoSpacing">
    <w:name w:val="No Spacing"/>
    <w:uiPriority w:val="1"/>
    <w:qFormat/>
    <w:rsid w:val="00824C87"/>
    <w:pPr>
      <w:spacing w:after="0" w:line="240" w:lineRule="auto"/>
    </w:pPr>
  </w:style>
  <w:style w:type="character" w:customStyle="1" w:styleId="google-src-text">
    <w:name w:val="google-src-text"/>
    <w:basedOn w:val="DefaultParagraphFont"/>
    <w:rsid w:val="00DB4450"/>
  </w:style>
  <w:style w:type="paragraph" w:styleId="ListParagraph">
    <w:name w:val="List Paragraph"/>
    <w:basedOn w:val="Normal"/>
    <w:uiPriority w:val="34"/>
    <w:qFormat/>
    <w:rsid w:val="00DB4450"/>
    <w:pPr>
      <w:ind w:left="720"/>
      <w:contextualSpacing/>
    </w:pPr>
  </w:style>
  <w:style w:type="table" w:styleId="TableGrid">
    <w:name w:val="Table Grid"/>
    <w:basedOn w:val="TableNormal"/>
    <w:uiPriority w:val="59"/>
    <w:rsid w:val="007D46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14485"/>
    <w:rPr>
      <w:sz w:val="16"/>
      <w:szCs w:val="16"/>
    </w:rPr>
  </w:style>
  <w:style w:type="paragraph" w:styleId="CommentText">
    <w:name w:val="annotation text"/>
    <w:basedOn w:val="Normal"/>
    <w:link w:val="CommentTextChar"/>
    <w:uiPriority w:val="99"/>
    <w:semiHidden/>
    <w:unhideWhenUsed/>
    <w:rsid w:val="00B14485"/>
    <w:pPr>
      <w:spacing w:line="240" w:lineRule="auto"/>
    </w:pPr>
    <w:rPr>
      <w:sz w:val="20"/>
      <w:szCs w:val="20"/>
    </w:rPr>
  </w:style>
  <w:style w:type="character" w:customStyle="1" w:styleId="CommentTextChar">
    <w:name w:val="Comment Text Char"/>
    <w:basedOn w:val="DefaultParagraphFont"/>
    <w:link w:val="CommentText"/>
    <w:uiPriority w:val="99"/>
    <w:semiHidden/>
    <w:rsid w:val="00B14485"/>
    <w:rPr>
      <w:sz w:val="20"/>
      <w:szCs w:val="20"/>
    </w:rPr>
  </w:style>
  <w:style w:type="paragraph" w:styleId="CommentSubject">
    <w:name w:val="annotation subject"/>
    <w:basedOn w:val="CommentText"/>
    <w:next w:val="CommentText"/>
    <w:link w:val="CommentSubjectChar"/>
    <w:uiPriority w:val="99"/>
    <w:semiHidden/>
    <w:unhideWhenUsed/>
    <w:rsid w:val="00B14485"/>
    <w:rPr>
      <w:b/>
      <w:bCs/>
    </w:rPr>
  </w:style>
  <w:style w:type="character" w:customStyle="1" w:styleId="CommentSubjectChar">
    <w:name w:val="Comment Subject Char"/>
    <w:basedOn w:val="CommentTextChar"/>
    <w:link w:val="CommentSubject"/>
    <w:uiPriority w:val="99"/>
    <w:semiHidden/>
    <w:rsid w:val="00B1448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EF1"/>
    <w:rPr>
      <w:rFonts w:ascii="Tahoma" w:hAnsi="Tahoma" w:cs="Tahoma"/>
      <w:sz w:val="16"/>
      <w:szCs w:val="16"/>
    </w:rPr>
  </w:style>
  <w:style w:type="paragraph" w:styleId="Header">
    <w:name w:val="header"/>
    <w:basedOn w:val="Normal"/>
    <w:link w:val="HeaderChar"/>
    <w:uiPriority w:val="99"/>
    <w:unhideWhenUsed/>
    <w:rsid w:val="00FB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EF1"/>
  </w:style>
  <w:style w:type="paragraph" w:styleId="Footer">
    <w:name w:val="footer"/>
    <w:basedOn w:val="Normal"/>
    <w:link w:val="FooterChar"/>
    <w:uiPriority w:val="99"/>
    <w:unhideWhenUsed/>
    <w:rsid w:val="00FB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EF1"/>
  </w:style>
  <w:style w:type="paragraph" w:styleId="NoSpacing">
    <w:name w:val="No Spacing"/>
    <w:uiPriority w:val="1"/>
    <w:qFormat/>
    <w:rsid w:val="00824C87"/>
    <w:pPr>
      <w:spacing w:after="0" w:line="240" w:lineRule="auto"/>
    </w:pPr>
  </w:style>
  <w:style w:type="character" w:customStyle="1" w:styleId="google-src-text">
    <w:name w:val="google-src-text"/>
    <w:basedOn w:val="DefaultParagraphFont"/>
    <w:rsid w:val="00DB4450"/>
  </w:style>
  <w:style w:type="paragraph" w:styleId="ListParagraph">
    <w:name w:val="List Paragraph"/>
    <w:basedOn w:val="Normal"/>
    <w:uiPriority w:val="34"/>
    <w:qFormat/>
    <w:rsid w:val="00DB4450"/>
    <w:pPr>
      <w:ind w:left="720"/>
      <w:contextualSpacing/>
    </w:pPr>
  </w:style>
  <w:style w:type="table" w:styleId="TableGrid">
    <w:name w:val="Table Grid"/>
    <w:basedOn w:val="TableNormal"/>
    <w:uiPriority w:val="59"/>
    <w:rsid w:val="007D46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14485"/>
    <w:rPr>
      <w:sz w:val="16"/>
      <w:szCs w:val="16"/>
    </w:rPr>
  </w:style>
  <w:style w:type="paragraph" w:styleId="CommentText">
    <w:name w:val="annotation text"/>
    <w:basedOn w:val="Normal"/>
    <w:link w:val="CommentTextChar"/>
    <w:uiPriority w:val="99"/>
    <w:semiHidden/>
    <w:unhideWhenUsed/>
    <w:rsid w:val="00B14485"/>
    <w:pPr>
      <w:spacing w:line="240" w:lineRule="auto"/>
    </w:pPr>
    <w:rPr>
      <w:sz w:val="20"/>
      <w:szCs w:val="20"/>
    </w:rPr>
  </w:style>
  <w:style w:type="character" w:customStyle="1" w:styleId="CommentTextChar">
    <w:name w:val="Comment Text Char"/>
    <w:basedOn w:val="DefaultParagraphFont"/>
    <w:link w:val="CommentText"/>
    <w:uiPriority w:val="99"/>
    <w:semiHidden/>
    <w:rsid w:val="00B14485"/>
    <w:rPr>
      <w:sz w:val="20"/>
      <w:szCs w:val="20"/>
    </w:rPr>
  </w:style>
  <w:style w:type="paragraph" w:styleId="CommentSubject">
    <w:name w:val="annotation subject"/>
    <w:basedOn w:val="CommentText"/>
    <w:next w:val="CommentText"/>
    <w:link w:val="CommentSubjectChar"/>
    <w:uiPriority w:val="99"/>
    <w:semiHidden/>
    <w:unhideWhenUsed/>
    <w:rsid w:val="00B14485"/>
    <w:rPr>
      <w:b/>
      <w:bCs/>
    </w:rPr>
  </w:style>
  <w:style w:type="character" w:customStyle="1" w:styleId="CommentSubjectChar">
    <w:name w:val="Comment Subject Char"/>
    <w:basedOn w:val="CommentTextChar"/>
    <w:link w:val="CommentSubject"/>
    <w:uiPriority w:val="99"/>
    <w:semiHidden/>
    <w:rsid w:val="00B14485"/>
    <w:rPr>
      <w:b/>
      <w:bCs/>
      <w:sz w:val="20"/>
      <w:szCs w:val="20"/>
    </w:rPr>
  </w:style>
</w:styles>
</file>

<file path=word/webSettings.xml><?xml version="1.0" encoding="utf-8"?>
<w:webSettings xmlns:r="http://schemas.openxmlformats.org/officeDocument/2006/relationships" xmlns:w="http://schemas.openxmlformats.org/wordprocessingml/2006/main">
  <w:divs>
    <w:div w:id="386419003">
      <w:bodyDiv w:val="1"/>
      <w:marLeft w:val="0"/>
      <w:marRight w:val="0"/>
      <w:marTop w:val="0"/>
      <w:marBottom w:val="0"/>
      <w:divBdr>
        <w:top w:val="none" w:sz="0" w:space="0" w:color="auto"/>
        <w:left w:val="none" w:sz="0" w:space="0" w:color="auto"/>
        <w:bottom w:val="none" w:sz="0" w:space="0" w:color="auto"/>
        <w:right w:val="none" w:sz="0" w:space="0" w:color="auto"/>
      </w:divBdr>
      <w:divsChild>
        <w:div w:id="1381905656">
          <w:marLeft w:val="547"/>
          <w:marRight w:val="0"/>
          <w:marTop w:val="134"/>
          <w:marBottom w:val="0"/>
          <w:divBdr>
            <w:top w:val="none" w:sz="0" w:space="0" w:color="auto"/>
            <w:left w:val="none" w:sz="0" w:space="0" w:color="auto"/>
            <w:bottom w:val="none" w:sz="0" w:space="0" w:color="auto"/>
            <w:right w:val="none" w:sz="0" w:space="0" w:color="auto"/>
          </w:divBdr>
        </w:div>
        <w:div w:id="496655845">
          <w:marLeft w:val="547"/>
          <w:marRight w:val="0"/>
          <w:marTop w:val="134"/>
          <w:marBottom w:val="0"/>
          <w:divBdr>
            <w:top w:val="none" w:sz="0" w:space="0" w:color="auto"/>
            <w:left w:val="none" w:sz="0" w:space="0" w:color="auto"/>
            <w:bottom w:val="none" w:sz="0" w:space="0" w:color="auto"/>
            <w:right w:val="none" w:sz="0" w:space="0" w:color="auto"/>
          </w:divBdr>
        </w:div>
        <w:div w:id="1679305927">
          <w:marLeft w:val="547"/>
          <w:marRight w:val="0"/>
          <w:marTop w:val="134"/>
          <w:marBottom w:val="0"/>
          <w:divBdr>
            <w:top w:val="none" w:sz="0" w:space="0" w:color="auto"/>
            <w:left w:val="none" w:sz="0" w:space="0" w:color="auto"/>
            <w:bottom w:val="none" w:sz="0" w:space="0" w:color="auto"/>
            <w:right w:val="none" w:sz="0" w:space="0" w:color="auto"/>
          </w:divBdr>
        </w:div>
        <w:div w:id="1355840494">
          <w:marLeft w:val="547"/>
          <w:marRight w:val="0"/>
          <w:marTop w:val="134"/>
          <w:marBottom w:val="0"/>
          <w:divBdr>
            <w:top w:val="none" w:sz="0" w:space="0" w:color="auto"/>
            <w:left w:val="none" w:sz="0" w:space="0" w:color="auto"/>
            <w:bottom w:val="none" w:sz="0" w:space="0" w:color="auto"/>
            <w:right w:val="none" w:sz="0" w:space="0" w:color="auto"/>
          </w:divBdr>
        </w:div>
      </w:divsChild>
    </w:div>
    <w:div w:id="896819666">
      <w:bodyDiv w:val="1"/>
      <w:marLeft w:val="0"/>
      <w:marRight w:val="0"/>
      <w:marTop w:val="0"/>
      <w:marBottom w:val="0"/>
      <w:divBdr>
        <w:top w:val="none" w:sz="0" w:space="0" w:color="auto"/>
        <w:left w:val="none" w:sz="0" w:space="0" w:color="auto"/>
        <w:bottom w:val="none" w:sz="0" w:space="0" w:color="auto"/>
        <w:right w:val="none" w:sz="0" w:space="0" w:color="auto"/>
      </w:divBdr>
      <w:divsChild>
        <w:div w:id="1228998857">
          <w:marLeft w:val="547"/>
          <w:marRight w:val="0"/>
          <w:marTop w:val="115"/>
          <w:marBottom w:val="0"/>
          <w:divBdr>
            <w:top w:val="none" w:sz="0" w:space="0" w:color="auto"/>
            <w:left w:val="none" w:sz="0" w:space="0" w:color="auto"/>
            <w:bottom w:val="none" w:sz="0" w:space="0" w:color="auto"/>
            <w:right w:val="none" w:sz="0" w:space="0" w:color="auto"/>
          </w:divBdr>
        </w:div>
        <w:div w:id="466241209">
          <w:marLeft w:val="547"/>
          <w:marRight w:val="0"/>
          <w:marTop w:val="115"/>
          <w:marBottom w:val="0"/>
          <w:divBdr>
            <w:top w:val="none" w:sz="0" w:space="0" w:color="auto"/>
            <w:left w:val="none" w:sz="0" w:space="0" w:color="auto"/>
            <w:bottom w:val="none" w:sz="0" w:space="0" w:color="auto"/>
            <w:right w:val="none" w:sz="0" w:space="0" w:color="auto"/>
          </w:divBdr>
        </w:div>
        <w:div w:id="585068583">
          <w:marLeft w:val="547"/>
          <w:marRight w:val="0"/>
          <w:marTop w:val="115"/>
          <w:marBottom w:val="0"/>
          <w:divBdr>
            <w:top w:val="none" w:sz="0" w:space="0" w:color="auto"/>
            <w:left w:val="none" w:sz="0" w:space="0" w:color="auto"/>
            <w:bottom w:val="none" w:sz="0" w:space="0" w:color="auto"/>
            <w:right w:val="none" w:sz="0" w:space="0" w:color="auto"/>
          </w:divBdr>
        </w:div>
        <w:div w:id="1688025327">
          <w:marLeft w:val="547"/>
          <w:marRight w:val="0"/>
          <w:marTop w:val="115"/>
          <w:marBottom w:val="0"/>
          <w:divBdr>
            <w:top w:val="none" w:sz="0" w:space="0" w:color="auto"/>
            <w:left w:val="none" w:sz="0" w:space="0" w:color="auto"/>
            <w:bottom w:val="none" w:sz="0" w:space="0" w:color="auto"/>
            <w:right w:val="none" w:sz="0" w:space="0" w:color="auto"/>
          </w:divBdr>
        </w:div>
      </w:divsChild>
    </w:div>
    <w:div w:id="1228760630">
      <w:bodyDiv w:val="1"/>
      <w:marLeft w:val="0"/>
      <w:marRight w:val="0"/>
      <w:marTop w:val="0"/>
      <w:marBottom w:val="0"/>
      <w:divBdr>
        <w:top w:val="none" w:sz="0" w:space="0" w:color="auto"/>
        <w:left w:val="none" w:sz="0" w:space="0" w:color="auto"/>
        <w:bottom w:val="none" w:sz="0" w:space="0" w:color="auto"/>
        <w:right w:val="none" w:sz="0" w:space="0" w:color="auto"/>
      </w:divBdr>
      <w:divsChild>
        <w:div w:id="250773276">
          <w:marLeft w:val="533"/>
          <w:marRight w:val="0"/>
          <w:marTop w:val="0"/>
          <w:marBottom w:val="0"/>
          <w:divBdr>
            <w:top w:val="none" w:sz="0" w:space="0" w:color="auto"/>
            <w:left w:val="none" w:sz="0" w:space="0" w:color="auto"/>
            <w:bottom w:val="none" w:sz="0" w:space="0" w:color="auto"/>
            <w:right w:val="none" w:sz="0" w:space="0" w:color="auto"/>
          </w:divBdr>
        </w:div>
        <w:div w:id="104427293">
          <w:marLeft w:val="533"/>
          <w:marRight w:val="0"/>
          <w:marTop w:val="0"/>
          <w:marBottom w:val="0"/>
          <w:divBdr>
            <w:top w:val="none" w:sz="0" w:space="0" w:color="auto"/>
            <w:left w:val="none" w:sz="0" w:space="0" w:color="auto"/>
            <w:bottom w:val="none" w:sz="0" w:space="0" w:color="auto"/>
            <w:right w:val="none" w:sz="0" w:space="0" w:color="auto"/>
          </w:divBdr>
        </w:div>
        <w:div w:id="1635985876">
          <w:marLeft w:val="533"/>
          <w:marRight w:val="0"/>
          <w:marTop w:val="0"/>
          <w:marBottom w:val="0"/>
          <w:divBdr>
            <w:top w:val="none" w:sz="0" w:space="0" w:color="auto"/>
            <w:left w:val="none" w:sz="0" w:space="0" w:color="auto"/>
            <w:bottom w:val="none" w:sz="0" w:space="0" w:color="auto"/>
            <w:right w:val="none" w:sz="0" w:space="0" w:color="auto"/>
          </w:divBdr>
        </w:div>
        <w:div w:id="1020199809">
          <w:marLeft w:val="533"/>
          <w:marRight w:val="0"/>
          <w:marTop w:val="0"/>
          <w:marBottom w:val="0"/>
          <w:divBdr>
            <w:top w:val="none" w:sz="0" w:space="0" w:color="auto"/>
            <w:left w:val="none" w:sz="0" w:space="0" w:color="auto"/>
            <w:bottom w:val="none" w:sz="0" w:space="0" w:color="auto"/>
            <w:right w:val="none" w:sz="0" w:space="0" w:color="auto"/>
          </w:divBdr>
        </w:div>
        <w:div w:id="1906791398">
          <w:marLeft w:val="533"/>
          <w:marRight w:val="0"/>
          <w:marTop w:val="0"/>
          <w:marBottom w:val="0"/>
          <w:divBdr>
            <w:top w:val="none" w:sz="0" w:space="0" w:color="auto"/>
            <w:left w:val="none" w:sz="0" w:space="0" w:color="auto"/>
            <w:bottom w:val="none" w:sz="0" w:space="0" w:color="auto"/>
            <w:right w:val="none" w:sz="0" w:space="0" w:color="auto"/>
          </w:divBdr>
        </w:div>
      </w:divsChild>
    </w:div>
    <w:div w:id="1358389721">
      <w:bodyDiv w:val="1"/>
      <w:marLeft w:val="0"/>
      <w:marRight w:val="0"/>
      <w:marTop w:val="0"/>
      <w:marBottom w:val="0"/>
      <w:divBdr>
        <w:top w:val="none" w:sz="0" w:space="0" w:color="auto"/>
        <w:left w:val="none" w:sz="0" w:space="0" w:color="auto"/>
        <w:bottom w:val="none" w:sz="0" w:space="0" w:color="auto"/>
        <w:right w:val="none" w:sz="0" w:space="0" w:color="auto"/>
      </w:divBdr>
    </w:div>
    <w:div w:id="1558593223">
      <w:bodyDiv w:val="1"/>
      <w:marLeft w:val="0"/>
      <w:marRight w:val="0"/>
      <w:marTop w:val="0"/>
      <w:marBottom w:val="0"/>
      <w:divBdr>
        <w:top w:val="none" w:sz="0" w:space="0" w:color="auto"/>
        <w:left w:val="none" w:sz="0" w:space="0" w:color="auto"/>
        <w:bottom w:val="none" w:sz="0" w:space="0" w:color="auto"/>
        <w:right w:val="none" w:sz="0" w:space="0" w:color="auto"/>
      </w:divBdr>
      <w:divsChild>
        <w:div w:id="2137601222">
          <w:marLeft w:val="547"/>
          <w:marRight w:val="0"/>
          <w:marTop w:val="115"/>
          <w:marBottom w:val="0"/>
          <w:divBdr>
            <w:top w:val="none" w:sz="0" w:space="0" w:color="auto"/>
            <w:left w:val="none" w:sz="0" w:space="0" w:color="auto"/>
            <w:bottom w:val="none" w:sz="0" w:space="0" w:color="auto"/>
            <w:right w:val="none" w:sz="0" w:space="0" w:color="auto"/>
          </w:divBdr>
        </w:div>
        <w:div w:id="1332413566">
          <w:marLeft w:val="547"/>
          <w:marRight w:val="0"/>
          <w:marTop w:val="115"/>
          <w:marBottom w:val="0"/>
          <w:divBdr>
            <w:top w:val="none" w:sz="0" w:space="0" w:color="auto"/>
            <w:left w:val="none" w:sz="0" w:space="0" w:color="auto"/>
            <w:bottom w:val="none" w:sz="0" w:space="0" w:color="auto"/>
            <w:right w:val="none" w:sz="0" w:space="0" w:color="auto"/>
          </w:divBdr>
        </w:div>
      </w:divsChild>
    </w:div>
    <w:div w:id="1586184843">
      <w:bodyDiv w:val="1"/>
      <w:marLeft w:val="0"/>
      <w:marRight w:val="0"/>
      <w:marTop w:val="0"/>
      <w:marBottom w:val="0"/>
      <w:divBdr>
        <w:top w:val="none" w:sz="0" w:space="0" w:color="auto"/>
        <w:left w:val="none" w:sz="0" w:space="0" w:color="auto"/>
        <w:bottom w:val="none" w:sz="0" w:space="0" w:color="auto"/>
        <w:right w:val="none" w:sz="0" w:space="0" w:color="auto"/>
      </w:divBdr>
      <w:divsChild>
        <w:div w:id="726495223">
          <w:marLeft w:val="533"/>
          <w:marRight w:val="0"/>
          <w:marTop w:val="0"/>
          <w:marBottom w:val="0"/>
          <w:divBdr>
            <w:top w:val="none" w:sz="0" w:space="0" w:color="auto"/>
            <w:left w:val="none" w:sz="0" w:space="0" w:color="auto"/>
            <w:bottom w:val="none" w:sz="0" w:space="0" w:color="auto"/>
            <w:right w:val="none" w:sz="0" w:space="0" w:color="auto"/>
          </w:divBdr>
        </w:div>
        <w:div w:id="1865050524">
          <w:marLeft w:val="533"/>
          <w:marRight w:val="0"/>
          <w:marTop w:val="0"/>
          <w:marBottom w:val="0"/>
          <w:divBdr>
            <w:top w:val="none" w:sz="0" w:space="0" w:color="auto"/>
            <w:left w:val="none" w:sz="0" w:space="0" w:color="auto"/>
            <w:bottom w:val="none" w:sz="0" w:space="0" w:color="auto"/>
            <w:right w:val="none" w:sz="0" w:space="0" w:color="auto"/>
          </w:divBdr>
        </w:div>
        <w:div w:id="1019745824">
          <w:marLeft w:val="533"/>
          <w:marRight w:val="0"/>
          <w:marTop w:val="0"/>
          <w:marBottom w:val="0"/>
          <w:divBdr>
            <w:top w:val="none" w:sz="0" w:space="0" w:color="auto"/>
            <w:left w:val="none" w:sz="0" w:space="0" w:color="auto"/>
            <w:bottom w:val="none" w:sz="0" w:space="0" w:color="auto"/>
            <w:right w:val="none" w:sz="0" w:space="0" w:color="auto"/>
          </w:divBdr>
        </w:div>
      </w:divsChild>
    </w:div>
    <w:div w:id="1650741502">
      <w:bodyDiv w:val="1"/>
      <w:marLeft w:val="0"/>
      <w:marRight w:val="0"/>
      <w:marTop w:val="0"/>
      <w:marBottom w:val="0"/>
      <w:divBdr>
        <w:top w:val="none" w:sz="0" w:space="0" w:color="auto"/>
        <w:left w:val="none" w:sz="0" w:space="0" w:color="auto"/>
        <w:bottom w:val="none" w:sz="0" w:space="0" w:color="auto"/>
        <w:right w:val="none" w:sz="0" w:space="0" w:color="auto"/>
      </w:divBdr>
      <w:divsChild>
        <w:div w:id="2098363258">
          <w:marLeft w:val="547"/>
          <w:marRight w:val="0"/>
          <w:marTop w:val="115"/>
          <w:marBottom w:val="0"/>
          <w:divBdr>
            <w:top w:val="none" w:sz="0" w:space="0" w:color="auto"/>
            <w:left w:val="none" w:sz="0" w:space="0" w:color="auto"/>
            <w:bottom w:val="none" w:sz="0" w:space="0" w:color="auto"/>
            <w:right w:val="none" w:sz="0" w:space="0" w:color="auto"/>
          </w:divBdr>
        </w:div>
        <w:div w:id="1363437640">
          <w:marLeft w:val="547"/>
          <w:marRight w:val="0"/>
          <w:marTop w:val="115"/>
          <w:marBottom w:val="0"/>
          <w:divBdr>
            <w:top w:val="none" w:sz="0" w:space="0" w:color="auto"/>
            <w:left w:val="none" w:sz="0" w:space="0" w:color="auto"/>
            <w:bottom w:val="none" w:sz="0" w:space="0" w:color="auto"/>
            <w:right w:val="none" w:sz="0" w:space="0" w:color="auto"/>
          </w:divBdr>
        </w:div>
        <w:div w:id="976683337">
          <w:marLeft w:val="547"/>
          <w:marRight w:val="0"/>
          <w:marTop w:val="115"/>
          <w:marBottom w:val="0"/>
          <w:divBdr>
            <w:top w:val="none" w:sz="0" w:space="0" w:color="auto"/>
            <w:left w:val="none" w:sz="0" w:space="0" w:color="auto"/>
            <w:bottom w:val="none" w:sz="0" w:space="0" w:color="auto"/>
            <w:right w:val="none" w:sz="0" w:space="0" w:color="auto"/>
          </w:divBdr>
        </w:div>
        <w:div w:id="776683197">
          <w:marLeft w:val="547"/>
          <w:marRight w:val="0"/>
          <w:marTop w:val="115"/>
          <w:marBottom w:val="0"/>
          <w:divBdr>
            <w:top w:val="none" w:sz="0" w:space="0" w:color="auto"/>
            <w:left w:val="none" w:sz="0" w:space="0" w:color="auto"/>
            <w:bottom w:val="none" w:sz="0" w:space="0" w:color="auto"/>
            <w:right w:val="none" w:sz="0" w:space="0" w:color="auto"/>
          </w:divBdr>
        </w:div>
      </w:divsChild>
    </w:div>
    <w:div w:id="1808930791">
      <w:bodyDiv w:val="1"/>
      <w:marLeft w:val="0"/>
      <w:marRight w:val="0"/>
      <w:marTop w:val="0"/>
      <w:marBottom w:val="0"/>
      <w:divBdr>
        <w:top w:val="none" w:sz="0" w:space="0" w:color="auto"/>
        <w:left w:val="none" w:sz="0" w:space="0" w:color="auto"/>
        <w:bottom w:val="none" w:sz="0" w:space="0" w:color="auto"/>
        <w:right w:val="none" w:sz="0" w:space="0" w:color="auto"/>
      </w:divBdr>
      <w:divsChild>
        <w:div w:id="36785114">
          <w:marLeft w:val="533"/>
          <w:marRight w:val="0"/>
          <w:marTop w:val="140"/>
          <w:marBottom w:val="0"/>
          <w:divBdr>
            <w:top w:val="none" w:sz="0" w:space="0" w:color="auto"/>
            <w:left w:val="none" w:sz="0" w:space="0" w:color="auto"/>
            <w:bottom w:val="none" w:sz="0" w:space="0" w:color="auto"/>
            <w:right w:val="none" w:sz="0" w:space="0" w:color="auto"/>
          </w:divBdr>
        </w:div>
        <w:div w:id="315452434">
          <w:marLeft w:val="533"/>
          <w:marRight w:val="0"/>
          <w:marTop w:val="140"/>
          <w:marBottom w:val="0"/>
          <w:divBdr>
            <w:top w:val="none" w:sz="0" w:space="0" w:color="auto"/>
            <w:left w:val="none" w:sz="0" w:space="0" w:color="auto"/>
            <w:bottom w:val="none" w:sz="0" w:space="0" w:color="auto"/>
            <w:right w:val="none" w:sz="0" w:space="0" w:color="auto"/>
          </w:divBdr>
        </w:div>
        <w:div w:id="60833869">
          <w:marLeft w:val="533"/>
          <w:marRight w:val="0"/>
          <w:marTop w:val="140"/>
          <w:marBottom w:val="0"/>
          <w:divBdr>
            <w:top w:val="none" w:sz="0" w:space="0" w:color="auto"/>
            <w:left w:val="none" w:sz="0" w:space="0" w:color="auto"/>
            <w:bottom w:val="none" w:sz="0" w:space="0" w:color="auto"/>
            <w:right w:val="none" w:sz="0" w:space="0" w:color="auto"/>
          </w:divBdr>
        </w:div>
      </w:divsChild>
    </w:div>
    <w:div w:id="1809667471">
      <w:bodyDiv w:val="1"/>
      <w:marLeft w:val="0"/>
      <w:marRight w:val="0"/>
      <w:marTop w:val="0"/>
      <w:marBottom w:val="0"/>
      <w:divBdr>
        <w:top w:val="none" w:sz="0" w:space="0" w:color="auto"/>
        <w:left w:val="none" w:sz="0" w:space="0" w:color="auto"/>
        <w:bottom w:val="none" w:sz="0" w:space="0" w:color="auto"/>
        <w:right w:val="none" w:sz="0" w:space="0" w:color="auto"/>
      </w:divBdr>
      <w:divsChild>
        <w:div w:id="2056418094">
          <w:marLeft w:val="0"/>
          <w:marRight w:val="0"/>
          <w:marTop w:val="0"/>
          <w:marBottom w:val="0"/>
          <w:divBdr>
            <w:top w:val="none" w:sz="0" w:space="0" w:color="auto"/>
            <w:left w:val="none" w:sz="0" w:space="0" w:color="auto"/>
            <w:bottom w:val="none" w:sz="0" w:space="0" w:color="auto"/>
            <w:right w:val="none" w:sz="0" w:space="0" w:color="auto"/>
          </w:divBdr>
        </w:div>
        <w:div w:id="1251045612">
          <w:marLeft w:val="0"/>
          <w:marRight w:val="0"/>
          <w:marTop w:val="0"/>
          <w:marBottom w:val="0"/>
          <w:divBdr>
            <w:top w:val="none" w:sz="0" w:space="0" w:color="auto"/>
            <w:left w:val="none" w:sz="0" w:space="0" w:color="auto"/>
            <w:bottom w:val="none" w:sz="0" w:space="0" w:color="auto"/>
            <w:right w:val="none" w:sz="0" w:space="0" w:color="auto"/>
          </w:divBdr>
        </w:div>
        <w:div w:id="954826453">
          <w:marLeft w:val="0"/>
          <w:marRight w:val="0"/>
          <w:marTop w:val="0"/>
          <w:marBottom w:val="0"/>
          <w:divBdr>
            <w:top w:val="none" w:sz="0" w:space="0" w:color="auto"/>
            <w:left w:val="none" w:sz="0" w:space="0" w:color="auto"/>
            <w:bottom w:val="none" w:sz="0" w:space="0" w:color="auto"/>
            <w:right w:val="none" w:sz="0" w:space="0" w:color="auto"/>
          </w:divBdr>
        </w:div>
        <w:div w:id="1822112133">
          <w:marLeft w:val="0"/>
          <w:marRight w:val="0"/>
          <w:marTop w:val="0"/>
          <w:marBottom w:val="0"/>
          <w:divBdr>
            <w:top w:val="none" w:sz="0" w:space="0" w:color="auto"/>
            <w:left w:val="none" w:sz="0" w:space="0" w:color="auto"/>
            <w:bottom w:val="none" w:sz="0" w:space="0" w:color="auto"/>
            <w:right w:val="none" w:sz="0" w:space="0" w:color="auto"/>
          </w:divBdr>
        </w:div>
        <w:div w:id="987245245">
          <w:marLeft w:val="0"/>
          <w:marRight w:val="0"/>
          <w:marTop w:val="0"/>
          <w:marBottom w:val="0"/>
          <w:divBdr>
            <w:top w:val="none" w:sz="0" w:space="0" w:color="auto"/>
            <w:left w:val="none" w:sz="0" w:space="0" w:color="auto"/>
            <w:bottom w:val="none" w:sz="0" w:space="0" w:color="auto"/>
            <w:right w:val="none" w:sz="0" w:space="0" w:color="auto"/>
          </w:divBdr>
        </w:div>
        <w:div w:id="514803719">
          <w:marLeft w:val="0"/>
          <w:marRight w:val="0"/>
          <w:marTop w:val="0"/>
          <w:marBottom w:val="0"/>
          <w:divBdr>
            <w:top w:val="none" w:sz="0" w:space="0" w:color="auto"/>
            <w:left w:val="none" w:sz="0" w:space="0" w:color="auto"/>
            <w:bottom w:val="none" w:sz="0" w:space="0" w:color="auto"/>
            <w:right w:val="none" w:sz="0" w:space="0" w:color="auto"/>
          </w:divBdr>
        </w:div>
        <w:div w:id="1253928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80A20"/>
    <w:rsid w:val="000218B4"/>
    <w:rsid w:val="00084518"/>
    <w:rsid w:val="00095BBC"/>
    <w:rsid w:val="000B5595"/>
    <w:rsid w:val="001C37CF"/>
    <w:rsid w:val="002745C7"/>
    <w:rsid w:val="002A619C"/>
    <w:rsid w:val="002B6359"/>
    <w:rsid w:val="002D42D3"/>
    <w:rsid w:val="00345B2F"/>
    <w:rsid w:val="00403CCB"/>
    <w:rsid w:val="00480A20"/>
    <w:rsid w:val="004E7888"/>
    <w:rsid w:val="00512B94"/>
    <w:rsid w:val="0064098A"/>
    <w:rsid w:val="006B2D0E"/>
    <w:rsid w:val="006D5D2A"/>
    <w:rsid w:val="006F0D3B"/>
    <w:rsid w:val="00776066"/>
    <w:rsid w:val="007D3C66"/>
    <w:rsid w:val="0083029D"/>
    <w:rsid w:val="00843D8D"/>
    <w:rsid w:val="0085284C"/>
    <w:rsid w:val="008E44DA"/>
    <w:rsid w:val="00930079"/>
    <w:rsid w:val="00952E8B"/>
    <w:rsid w:val="00A839E2"/>
    <w:rsid w:val="00A9377A"/>
    <w:rsid w:val="00B41CEE"/>
    <w:rsid w:val="00B60F21"/>
    <w:rsid w:val="00BF1790"/>
    <w:rsid w:val="00C454EE"/>
    <w:rsid w:val="00C54B5A"/>
    <w:rsid w:val="00C9324E"/>
    <w:rsid w:val="00DE688E"/>
    <w:rsid w:val="00E03E93"/>
    <w:rsid w:val="00EB67A1"/>
    <w:rsid w:val="00F849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A11B29FA7A43D5BF7030ACDAA4EC9F">
    <w:name w:val="81A11B29FA7A43D5BF7030ACDAA4EC9F"/>
    <w:rsid w:val="00480A20"/>
  </w:style>
  <w:style w:type="paragraph" w:customStyle="1" w:styleId="FCAF8F8DE8994E0C868D514523484858">
    <w:name w:val="FCAF8F8DE8994E0C868D514523484858"/>
    <w:rsid w:val="00480A2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GBPP Template of Liberal Arts Center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Olah Raga</vt:lpstr>
    </vt:vector>
  </TitlesOfParts>
  <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Olah Raga</dc:title>
  <dc:creator>Marcello Singadji</dc:creator>
  <cp:lastModifiedBy>Kaeni</cp:lastModifiedBy>
  <cp:revision>9</cp:revision>
  <dcterms:created xsi:type="dcterms:W3CDTF">2013-07-26T09:12:00Z</dcterms:created>
  <dcterms:modified xsi:type="dcterms:W3CDTF">2013-09-01T23:44:00Z</dcterms:modified>
</cp:coreProperties>
</file>