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878" w:rsidRDefault="00530878" w:rsidP="0021245E">
      <w:pPr>
        <w:pStyle w:val="NoSpacing"/>
        <w:spacing w:line="360" w:lineRule="auto"/>
        <w:rPr>
          <w:rFonts w:ascii="Cambria" w:hAnsi="Cambria"/>
        </w:rPr>
      </w:pPr>
    </w:p>
    <w:tbl>
      <w:tblPr>
        <w:tblStyle w:val="LightShading1"/>
        <w:tblW w:w="10368" w:type="dxa"/>
        <w:tblBorders>
          <w:insideH w:val="single" w:sz="4" w:space="0" w:color="auto"/>
        </w:tblBorders>
        <w:tblLook w:val="04A0"/>
      </w:tblPr>
      <w:tblGrid>
        <w:gridCol w:w="1998"/>
        <w:gridCol w:w="1368"/>
        <w:gridCol w:w="3132"/>
        <w:gridCol w:w="504"/>
        <w:gridCol w:w="1116"/>
        <w:gridCol w:w="2250"/>
      </w:tblGrid>
      <w:tr w:rsidR="008E7A15" w:rsidRPr="00EC59FD" w:rsidTr="00DC7F07">
        <w:trPr>
          <w:cnfStyle w:val="100000000000"/>
        </w:trPr>
        <w:tc>
          <w:tcPr>
            <w:cnfStyle w:val="001000000000"/>
            <w:tcW w:w="1998" w:type="dxa"/>
            <w:vAlign w:val="center"/>
          </w:tcPr>
          <w:p w:rsidR="008E7A15" w:rsidRPr="00A21FCD" w:rsidRDefault="008E7A15"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Issue/Revisi</w:t>
            </w:r>
          </w:p>
        </w:tc>
        <w:tc>
          <w:tcPr>
            <w:tcW w:w="4500" w:type="dxa"/>
            <w:gridSpan w:val="2"/>
            <w:vAlign w:val="center"/>
          </w:tcPr>
          <w:p w:rsidR="008E7A15" w:rsidRPr="00A21FCD" w:rsidRDefault="008E7A15" w:rsidP="0021245E">
            <w:pPr>
              <w:pStyle w:val="NoSpacing"/>
              <w:spacing w:line="360" w:lineRule="auto"/>
              <w:cnfStyle w:val="10000000000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A0</w:t>
            </w:r>
          </w:p>
        </w:tc>
        <w:tc>
          <w:tcPr>
            <w:tcW w:w="1620" w:type="dxa"/>
            <w:gridSpan w:val="2"/>
            <w:vAlign w:val="center"/>
          </w:tcPr>
          <w:p w:rsidR="008E7A15" w:rsidRPr="00A21FCD" w:rsidRDefault="008E7A15" w:rsidP="0021245E">
            <w:pPr>
              <w:pStyle w:val="NoSpacing"/>
              <w:spacing w:line="360" w:lineRule="auto"/>
              <w:cnfStyle w:val="10000000000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Tanggal</w:t>
            </w:r>
          </w:p>
        </w:tc>
        <w:tc>
          <w:tcPr>
            <w:tcW w:w="2250" w:type="dxa"/>
            <w:vAlign w:val="center"/>
          </w:tcPr>
          <w:p w:rsidR="008E7A15" w:rsidRPr="00A21FCD" w:rsidRDefault="008E7A15" w:rsidP="0021245E">
            <w:pPr>
              <w:pStyle w:val="NoSpacing"/>
              <w:spacing w:line="360" w:lineRule="auto"/>
              <w:cnfStyle w:val="10000000000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 </w:t>
            </w:r>
            <w:r w:rsidR="00D218CA">
              <w:rPr>
                <w:rFonts w:ascii="Adobe Fan Heiti Std B" w:eastAsia="Adobe Fan Heiti Std B" w:hAnsi="Adobe Fan Heiti Std B"/>
                <w:b w:val="0"/>
                <w:sz w:val="18"/>
                <w:szCs w:val="18"/>
              </w:rPr>
              <w:t>23 Januari 2018</w:t>
            </w:r>
          </w:p>
        </w:tc>
      </w:tr>
      <w:tr w:rsidR="00530878" w:rsidRPr="00EC59FD" w:rsidTr="00DC7F07">
        <w:trPr>
          <w:cnfStyle w:val="000000100000"/>
        </w:trPr>
        <w:tc>
          <w:tcPr>
            <w:cnfStyle w:val="001000000000"/>
            <w:tcW w:w="1998" w:type="dxa"/>
            <w:tcBorders>
              <w:left w:val="none" w:sz="0" w:space="0" w:color="auto"/>
              <w:right w:val="none" w:sz="0" w:space="0" w:color="auto"/>
            </w:tcBorders>
            <w:vAlign w:val="center"/>
          </w:tcPr>
          <w:p w:rsidR="00530878" w:rsidRPr="00A21FCD" w:rsidRDefault="00530878"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Mata Kuliah</w:t>
            </w:r>
          </w:p>
        </w:tc>
        <w:tc>
          <w:tcPr>
            <w:tcW w:w="4500" w:type="dxa"/>
            <w:gridSpan w:val="2"/>
            <w:tcBorders>
              <w:left w:val="none" w:sz="0" w:space="0" w:color="auto"/>
              <w:right w:val="none" w:sz="0" w:space="0" w:color="auto"/>
            </w:tcBorders>
            <w:vAlign w:val="center"/>
          </w:tcPr>
          <w:p w:rsidR="00530878" w:rsidRPr="00A21FCD" w:rsidRDefault="00530878" w:rsidP="00DC7F07">
            <w:pPr>
              <w:pStyle w:val="NoSpacing"/>
              <w:spacing w:line="360" w:lineRule="auto"/>
              <w:cnfStyle w:val="00000010000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DC7F07">
              <w:rPr>
                <w:rFonts w:ascii="Adobe Fan Heiti Std B" w:eastAsia="Adobe Fan Heiti Std B" w:hAnsi="Adobe Fan Heiti Std B"/>
                <w:sz w:val="18"/>
                <w:szCs w:val="18"/>
              </w:rPr>
              <w:t>Perancangan Arsitektur 2</w:t>
            </w:r>
          </w:p>
        </w:tc>
        <w:tc>
          <w:tcPr>
            <w:tcW w:w="1620" w:type="dxa"/>
            <w:gridSpan w:val="2"/>
            <w:tcBorders>
              <w:left w:val="none" w:sz="0" w:space="0" w:color="auto"/>
              <w:right w:val="none" w:sz="0" w:space="0" w:color="auto"/>
            </w:tcBorders>
            <w:vAlign w:val="center"/>
          </w:tcPr>
          <w:p w:rsidR="00530878" w:rsidRPr="00A21FCD" w:rsidRDefault="00530878" w:rsidP="0021245E">
            <w:pPr>
              <w:pStyle w:val="NoSpacing"/>
              <w:spacing w:line="360" w:lineRule="auto"/>
              <w:cnfStyle w:val="00000010000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Kode MK</w:t>
            </w:r>
          </w:p>
        </w:tc>
        <w:tc>
          <w:tcPr>
            <w:tcW w:w="2250" w:type="dxa"/>
            <w:tcBorders>
              <w:left w:val="none" w:sz="0" w:space="0" w:color="auto"/>
              <w:right w:val="none" w:sz="0" w:space="0" w:color="auto"/>
            </w:tcBorders>
            <w:vAlign w:val="center"/>
          </w:tcPr>
          <w:p w:rsidR="00530878" w:rsidRPr="00A21FCD" w:rsidRDefault="00530878" w:rsidP="00D218CA">
            <w:pPr>
              <w:pStyle w:val="NoSpacing"/>
              <w:spacing w:line="360" w:lineRule="auto"/>
              <w:cnfStyle w:val="00000010000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D218CA">
              <w:rPr>
                <w:rFonts w:ascii="Adobe Fan Heiti Std B" w:eastAsia="Adobe Fan Heiti Std B" w:hAnsi="Adobe Fan Heiti Std B"/>
                <w:sz w:val="18"/>
                <w:szCs w:val="18"/>
              </w:rPr>
              <w:t>ARC-202</w:t>
            </w:r>
          </w:p>
        </w:tc>
      </w:tr>
      <w:tr w:rsidR="00530878" w:rsidRPr="00EC59FD" w:rsidTr="00DC7F07">
        <w:tc>
          <w:tcPr>
            <w:cnfStyle w:val="001000000000"/>
            <w:tcW w:w="1998" w:type="dxa"/>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Rumpun MK</w:t>
            </w:r>
          </w:p>
        </w:tc>
        <w:tc>
          <w:tcPr>
            <w:tcW w:w="4500" w:type="dxa"/>
            <w:gridSpan w:val="2"/>
            <w:vAlign w:val="center"/>
          </w:tcPr>
          <w:p w:rsidR="00530878" w:rsidRPr="00A21FCD" w:rsidRDefault="00530878" w:rsidP="0021245E">
            <w:pPr>
              <w:pStyle w:val="NoSpacing"/>
              <w:spacing w:line="360" w:lineRule="auto"/>
              <w:cnfStyle w:val="00000000000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Mata Kuliah Wajib</w:t>
            </w:r>
          </w:p>
        </w:tc>
        <w:tc>
          <w:tcPr>
            <w:tcW w:w="1620" w:type="dxa"/>
            <w:gridSpan w:val="2"/>
            <w:vAlign w:val="center"/>
          </w:tcPr>
          <w:p w:rsidR="00530878" w:rsidRPr="00A21FCD" w:rsidRDefault="007624C0" w:rsidP="0021245E">
            <w:pPr>
              <w:pStyle w:val="NoSpacing"/>
              <w:spacing w:line="360" w:lineRule="auto"/>
              <w:cnfStyle w:val="00000000000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rsidR="00530878" w:rsidRPr="00A21FCD" w:rsidRDefault="00530878" w:rsidP="00DC7F07">
            <w:pPr>
              <w:pStyle w:val="NoSpacing"/>
              <w:spacing w:line="360" w:lineRule="auto"/>
              <w:cnfStyle w:val="00000000000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DC7F07">
              <w:rPr>
                <w:rFonts w:ascii="Adobe Fan Heiti Std B" w:eastAsia="Adobe Fan Heiti Std B" w:hAnsi="Adobe Fan Heiti Std B"/>
                <w:sz w:val="18"/>
                <w:szCs w:val="18"/>
              </w:rPr>
              <w:t>4</w:t>
            </w:r>
          </w:p>
        </w:tc>
      </w:tr>
      <w:tr w:rsidR="00DC7F07" w:rsidRPr="00EC59FD" w:rsidTr="00DC7F07">
        <w:trPr>
          <w:cnfStyle w:val="000000100000"/>
        </w:trPr>
        <w:tc>
          <w:tcPr>
            <w:cnfStyle w:val="001000000000"/>
            <w:tcW w:w="1998" w:type="dxa"/>
            <w:tcBorders>
              <w:bottom w:val="single" w:sz="4" w:space="0" w:color="auto"/>
            </w:tcBorders>
            <w:vAlign w:val="center"/>
          </w:tcPr>
          <w:p w:rsidR="00DC7F07" w:rsidRPr="00A21FCD" w:rsidRDefault="00DC7F07"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tc>
        <w:tc>
          <w:tcPr>
            <w:tcW w:w="4500" w:type="dxa"/>
            <w:gridSpan w:val="2"/>
            <w:tcBorders>
              <w:bottom w:val="single" w:sz="4" w:space="0" w:color="auto"/>
            </w:tcBorders>
          </w:tcPr>
          <w:p w:rsidR="00DC7F07" w:rsidRPr="00EC59FD" w:rsidRDefault="00DC7F07" w:rsidP="00C86BA3">
            <w:pPr>
              <w:pStyle w:val="NoSpacing"/>
              <w:spacing w:line="360" w:lineRule="auto"/>
              <w:cnfStyle w:val="000000100000"/>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Ratna Safitri, S.T.,M.Ars.; Aldyfra Lukman S.T.,M.T. </w:t>
            </w:r>
          </w:p>
        </w:tc>
        <w:tc>
          <w:tcPr>
            <w:tcW w:w="1620" w:type="dxa"/>
            <w:gridSpan w:val="2"/>
            <w:tcBorders>
              <w:bottom w:val="single" w:sz="4" w:space="0" w:color="auto"/>
            </w:tcBorders>
            <w:vAlign w:val="center"/>
          </w:tcPr>
          <w:p w:rsidR="00DC7F07" w:rsidRPr="00A21FCD" w:rsidRDefault="00DC7F07" w:rsidP="007624C0">
            <w:pPr>
              <w:pStyle w:val="NoSpacing"/>
              <w:spacing w:line="360" w:lineRule="auto"/>
              <w:cnfStyle w:val="00000010000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Bobot (sks)</w:t>
            </w:r>
          </w:p>
        </w:tc>
        <w:tc>
          <w:tcPr>
            <w:tcW w:w="2250" w:type="dxa"/>
            <w:tcBorders>
              <w:bottom w:val="single" w:sz="4" w:space="0" w:color="auto"/>
            </w:tcBorders>
            <w:vAlign w:val="center"/>
          </w:tcPr>
          <w:p w:rsidR="00DC7F07" w:rsidRPr="00A21FCD" w:rsidRDefault="00DC7F07" w:rsidP="00DC7F07">
            <w:pPr>
              <w:pStyle w:val="NoSpacing"/>
              <w:spacing w:line="360" w:lineRule="auto"/>
              <w:cnfStyle w:val="00000010000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6</w:t>
            </w:r>
            <w:r w:rsidRPr="00A21FCD">
              <w:rPr>
                <w:rFonts w:ascii="Adobe Fan Heiti Std B" w:eastAsia="Adobe Fan Heiti Std B" w:hAnsi="Adobe Fan Heiti Std B"/>
                <w:sz w:val="18"/>
                <w:szCs w:val="18"/>
              </w:rPr>
              <w:t xml:space="preserve"> sks</w:t>
            </w:r>
          </w:p>
        </w:tc>
      </w:tr>
      <w:tr w:rsidR="00DC7F07" w:rsidRPr="00EC59FD" w:rsidTr="00DC7F07">
        <w:tc>
          <w:tcPr>
            <w:cnfStyle w:val="001000000000"/>
            <w:tcW w:w="3366" w:type="dxa"/>
            <w:gridSpan w:val="2"/>
            <w:tcBorders>
              <w:top w:val="single" w:sz="4" w:space="0" w:color="auto"/>
              <w:bottom w:val="single" w:sz="8" w:space="0" w:color="000000" w:themeColor="text1"/>
              <w:right w:val="single" w:sz="8" w:space="0" w:color="000000" w:themeColor="text1"/>
            </w:tcBorders>
          </w:tcPr>
          <w:p w:rsidR="00DC7F07" w:rsidRPr="00A21FCD" w:rsidRDefault="00DC7F07" w:rsidP="008E7A15">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p w:rsidR="009977F6" w:rsidRDefault="009977F6" w:rsidP="00DC7F07">
            <w:pPr>
              <w:pStyle w:val="NoSpacing"/>
              <w:spacing w:line="276" w:lineRule="auto"/>
              <w:rPr>
                <w:rFonts w:ascii="Adobe Fan Heiti Std B" w:eastAsia="Adobe Fan Heiti Std B" w:hAnsi="Adobe Fan Heiti Std B"/>
                <w:b w:val="0"/>
                <w:sz w:val="18"/>
                <w:szCs w:val="18"/>
              </w:rPr>
            </w:pPr>
          </w:p>
          <w:p w:rsidR="00DC7F07" w:rsidRPr="00DC7F07" w:rsidRDefault="00DC7F07" w:rsidP="00DC7F07">
            <w:pPr>
              <w:pStyle w:val="NoSpacing"/>
              <w:spacing w:line="276" w:lineRule="auto"/>
              <w:rPr>
                <w:rFonts w:ascii="Adobe Fan Heiti Std B" w:eastAsia="Adobe Fan Heiti Std B" w:hAnsi="Adobe Fan Heiti Std B"/>
                <w:b w:val="0"/>
                <w:sz w:val="18"/>
                <w:szCs w:val="18"/>
              </w:rPr>
            </w:pPr>
            <w:r w:rsidRPr="00DC7F07">
              <w:rPr>
                <w:rFonts w:ascii="Adobe Fan Heiti Std B" w:eastAsia="Adobe Fan Heiti Std B" w:hAnsi="Adobe Fan Heiti Std B"/>
                <w:b w:val="0"/>
                <w:sz w:val="18"/>
                <w:szCs w:val="18"/>
              </w:rPr>
              <w:t>Ratna Safitri, S.T.</w:t>
            </w:r>
            <w:proofErr w:type="gramStart"/>
            <w:r w:rsidRPr="00DC7F07">
              <w:rPr>
                <w:rFonts w:ascii="Adobe Fan Heiti Std B" w:eastAsia="Adobe Fan Heiti Std B" w:hAnsi="Adobe Fan Heiti Std B"/>
                <w:b w:val="0"/>
                <w:sz w:val="18"/>
                <w:szCs w:val="18"/>
              </w:rPr>
              <w:t>,M.Ars</w:t>
            </w:r>
            <w:proofErr w:type="gramEnd"/>
            <w:r w:rsidRPr="00DC7F07">
              <w:rPr>
                <w:rFonts w:ascii="Adobe Fan Heiti Std B" w:eastAsia="Adobe Fan Heiti Std B" w:hAnsi="Adobe Fan Heiti Std B"/>
                <w:b w:val="0"/>
                <w:sz w:val="18"/>
                <w:szCs w:val="18"/>
              </w:rPr>
              <w:t>.</w:t>
            </w:r>
          </w:p>
          <w:p w:rsidR="00DC7F07" w:rsidRPr="00A21FCD" w:rsidRDefault="00DC7F07" w:rsidP="00DC7F07">
            <w:pPr>
              <w:pStyle w:val="NoSpacing"/>
              <w:spacing w:line="276" w:lineRule="auto"/>
              <w:rPr>
                <w:rFonts w:ascii="Adobe Fan Heiti Std B" w:eastAsia="Adobe Fan Heiti Std B" w:hAnsi="Adobe Fan Heiti Std B"/>
                <w:b w:val="0"/>
                <w:sz w:val="18"/>
                <w:szCs w:val="18"/>
              </w:rPr>
            </w:pPr>
            <w:r w:rsidRPr="00DC7F07">
              <w:rPr>
                <w:rFonts w:ascii="Adobe Fan Heiti Std B" w:eastAsia="Adobe Fan Heiti Std B" w:hAnsi="Adobe Fan Heiti Std B"/>
                <w:b w:val="0"/>
                <w:sz w:val="18"/>
                <w:szCs w:val="18"/>
              </w:rPr>
              <w:t>Aldyfra Lukman S.T.,M.T.</w:t>
            </w:r>
            <w:r>
              <w:rPr>
                <w:rFonts w:ascii="Adobe Fan Heiti Std B" w:eastAsia="Adobe Fan Heiti Std B" w:hAnsi="Adobe Fan Heiti Std B"/>
                <w:sz w:val="18"/>
                <w:szCs w:val="18"/>
              </w:rPr>
              <w:t xml:space="preserve"> </w:t>
            </w:r>
          </w:p>
        </w:tc>
        <w:tc>
          <w:tcPr>
            <w:tcW w:w="363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rsidR="00DC7F07" w:rsidRPr="00A21FCD" w:rsidRDefault="00DC7F07" w:rsidP="008E7A15">
            <w:pPr>
              <w:pStyle w:val="NoSpacing"/>
              <w:spacing w:line="360" w:lineRule="auto"/>
              <w:cnfStyle w:val="00000000000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Kaprodi</w:t>
            </w:r>
          </w:p>
          <w:p w:rsidR="009977F6" w:rsidRDefault="009977F6" w:rsidP="00DC7F07">
            <w:pPr>
              <w:pStyle w:val="NoSpacing"/>
              <w:spacing w:line="276" w:lineRule="auto"/>
              <w:cnfStyle w:val="000000000000"/>
              <w:rPr>
                <w:rFonts w:ascii="Adobe Fan Heiti Std B" w:eastAsia="Adobe Fan Heiti Std B" w:hAnsi="Adobe Fan Heiti Std B"/>
                <w:sz w:val="18"/>
                <w:szCs w:val="18"/>
              </w:rPr>
            </w:pPr>
          </w:p>
          <w:p w:rsidR="00DC7F07" w:rsidRPr="009977F6" w:rsidRDefault="00DC7F07" w:rsidP="009977F6">
            <w:pPr>
              <w:pStyle w:val="NoSpacing"/>
              <w:spacing w:line="276" w:lineRule="auto"/>
              <w:cnfStyle w:val="000000000000"/>
              <w:rPr>
                <w:rFonts w:ascii="Adobe Fan Heiti Std B" w:eastAsia="Adobe Fan Heiti Std B" w:hAnsi="Adobe Fan Heiti Std B"/>
                <w:sz w:val="18"/>
                <w:szCs w:val="18"/>
              </w:rPr>
            </w:pPr>
            <w:r w:rsidRPr="00DC7F07">
              <w:rPr>
                <w:rFonts w:ascii="Adobe Fan Heiti Std B" w:eastAsia="Adobe Fan Heiti Std B" w:hAnsi="Adobe Fan Heiti Std B"/>
                <w:sz w:val="18"/>
                <w:szCs w:val="18"/>
              </w:rPr>
              <w:t>Ratna Safitri, S.T.</w:t>
            </w:r>
            <w:proofErr w:type="gramStart"/>
            <w:r w:rsidRPr="00DC7F07">
              <w:rPr>
                <w:rFonts w:ascii="Adobe Fan Heiti Std B" w:eastAsia="Adobe Fan Heiti Std B" w:hAnsi="Adobe Fan Heiti Std B"/>
                <w:sz w:val="18"/>
                <w:szCs w:val="18"/>
              </w:rPr>
              <w:t>,M.Ars</w:t>
            </w:r>
            <w:proofErr w:type="gramEnd"/>
            <w:r w:rsidRPr="00DC7F07">
              <w:rPr>
                <w:rFonts w:ascii="Adobe Fan Heiti Std B" w:eastAsia="Adobe Fan Heiti Std B" w:hAnsi="Adobe Fan Heiti Std B"/>
                <w:sz w:val="18"/>
                <w:szCs w:val="18"/>
              </w:rPr>
              <w:t>.</w:t>
            </w:r>
          </w:p>
        </w:tc>
        <w:tc>
          <w:tcPr>
            <w:tcW w:w="3366" w:type="dxa"/>
            <w:gridSpan w:val="2"/>
            <w:tcBorders>
              <w:top w:val="single" w:sz="4" w:space="0" w:color="auto"/>
              <w:left w:val="single" w:sz="8" w:space="0" w:color="000000" w:themeColor="text1"/>
              <w:bottom w:val="single" w:sz="8" w:space="0" w:color="000000" w:themeColor="text1"/>
            </w:tcBorders>
          </w:tcPr>
          <w:p w:rsidR="00DC7F07" w:rsidRPr="00A21FCD" w:rsidRDefault="00DC7F07" w:rsidP="008E7A15">
            <w:pPr>
              <w:pStyle w:val="NoSpacing"/>
              <w:spacing w:line="360" w:lineRule="auto"/>
              <w:cnfStyle w:val="00000000000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 xml:space="preserve">Dekan </w:t>
            </w:r>
          </w:p>
          <w:p w:rsidR="009977F6" w:rsidRDefault="009977F6" w:rsidP="008E7A15">
            <w:pPr>
              <w:pStyle w:val="NoSpacing"/>
              <w:spacing w:line="360" w:lineRule="auto"/>
              <w:cnfStyle w:val="000000000000"/>
              <w:rPr>
                <w:rFonts w:ascii="Adobe Fan Heiti Std B" w:eastAsia="Adobe Fan Heiti Std B" w:hAnsi="Adobe Fan Heiti Std B"/>
                <w:bCs/>
                <w:sz w:val="18"/>
                <w:szCs w:val="18"/>
              </w:rPr>
            </w:pPr>
          </w:p>
          <w:p w:rsidR="00DC7F07" w:rsidRPr="00A21FCD" w:rsidRDefault="00DC7F07" w:rsidP="008E7A15">
            <w:pPr>
              <w:pStyle w:val="NoSpacing"/>
              <w:spacing w:line="360" w:lineRule="auto"/>
              <w:cnfStyle w:val="000000000000"/>
              <w:rPr>
                <w:rFonts w:ascii="Adobe Fan Heiti Std B" w:eastAsia="Adobe Fan Heiti Std B" w:hAnsi="Adobe Fan Heiti Std B"/>
                <w:bCs/>
                <w:sz w:val="18"/>
                <w:szCs w:val="18"/>
              </w:rPr>
            </w:pPr>
            <w:r>
              <w:rPr>
                <w:rFonts w:ascii="Adobe Fan Heiti Std B" w:eastAsia="Adobe Fan Heiti Std B" w:hAnsi="Adobe Fan Heiti Std B"/>
                <w:bCs/>
                <w:sz w:val="18"/>
                <w:szCs w:val="18"/>
              </w:rPr>
              <w:t>Ir. Resdiansyah, M.T., Ph.D</w:t>
            </w:r>
          </w:p>
        </w:tc>
      </w:tr>
    </w:tbl>
    <w:p w:rsidR="00530878" w:rsidRDefault="00530878" w:rsidP="0021245E">
      <w:pPr>
        <w:pStyle w:val="NoSpacing"/>
        <w:spacing w:line="360" w:lineRule="auto"/>
        <w:rPr>
          <w:rFonts w:ascii="Cambria" w:hAnsi="Cambria"/>
        </w:rPr>
      </w:pPr>
    </w:p>
    <w:p w:rsidR="009977F6" w:rsidRDefault="009977F6" w:rsidP="0021245E">
      <w:pPr>
        <w:pStyle w:val="NoSpacing"/>
        <w:spacing w:line="360" w:lineRule="auto"/>
        <w:rPr>
          <w:rFonts w:ascii="Cambria" w:hAnsi="Cambria"/>
        </w:rPr>
      </w:pPr>
      <w:bookmarkStart w:id="0" w:name="_GoBack"/>
      <w:bookmarkEnd w:id="0"/>
    </w:p>
    <w:tbl>
      <w:tblPr>
        <w:tblStyle w:val="TableGrid"/>
        <w:tblW w:w="0" w:type="auto"/>
        <w:tblLayout w:type="fixed"/>
        <w:tblLook w:val="04A0"/>
      </w:tblPr>
      <w:tblGrid>
        <w:gridCol w:w="2268"/>
        <w:gridCol w:w="720"/>
        <w:gridCol w:w="3335"/>
        <w:gridCol w:w="3793"/>
      </w:tblGrid>
      <w:tr w:rsidR="00657720" w:rsidRPr="00657720" w:rsidTr="00C6232F">
        <w:trPr>
          <w:trHeight w:val="647"/>
          <w:tblHeader/>
        </w:trPr>
        <w:tc>
          <w:tcPr>
            <w:tcW w:w="10116" w:type="dxa"/>
            <w:gridSpan w:val="4"/>
            <w:shd w:val="clear" w:color="auto" w:fill="7F7F7F" w:themeFill="text1" w:themeFillTint="80"/>
            <w:vAlign w:val="center"/>
          </w:tcPr>
          <w:p w:rsidR="00657720" w:rsidRPr="00A21FCD" w:rsidRDefault="00657720" w:rsidP="00657720">
            <w:pPr>
              <w:pStyle w:val="NoSpacing"/>
              <w:jc w:val="center"/>
              <w:rPr>
                <w:rFonts w:ascii="Arial" w:hAnsi="Arial" w:cs="Arial"/>
                <w:b/>
                <w:color w:val="FFFFFF" w:themeColor="background1"/>
              </w:rPr>
            </w:pPr>
            <w:r w:rsidRPr="00A21FCD">
              <w:rPr>
                <w:rFonts w:ascii="Arial" w:hAnsi="Arial" w:cs="Arial"/>
                <w:b/>
                <w:color w:val="FFFFFF" w:themeColor="background1"/>
              </w:rPr>
              <w:t>RENCANA PEMBELAJARAN SEMESTER</w:t>
            </w:r>
          </w:p>
        </w:tc>
      </w:tr>
      <w:tr w:rsidR="005B1195" w:rsidRPr="00657720" w:rsidTr="00C6232F">
        <w:tc>
          <w:tcPr>
            <w:tcW w:w="2268" w:type="dxa"/>
            <w:vMerge w:val="restart"/>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Capaian Pembelajaran (CP)</w:t>
            </w:r>
          </w:p>
        </w:tc>
        <w:tc>
          <w:tcPr>
            <w:tcW w:w="7848" w:type="dxa"/>
            <w:gridSpan w:val="3"/>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CPL - PRODI</w:t>
            </w:r>
          </w:p>
        </w:tc>
      </w:tr>
      <w:tr w:rsidR="005B1195" w:rsidRPr="00657720" w:rsidTr="002E0FB0">
        <w:tc>
          <w:tcPr>
            <w:tcW w:w="2268"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720" w:type="dxa"/>
            <w:tcBorders>
              <w:bottom w:val="single" w:sz="4" w:space="0" w:color="auto"/>
            </w:tcBorders>
          </w:tcPr>
          <w:p w:rsidR="005B1195" w:rsidRPr="00657720" w:rsidRDefault="005B1195" w:rsidP="005B1195">
            <w:pPr>
              <w:pStyle w:val="NoSpacing"/>
              <w:jc w:val="center"/>
              <w:rPr>
                <w:rFonts w:ascii="Arial" w:hAnsi="Arial" w:cs="Arial"/>
              </w:rPr>
            </w:pPr>
          </w:p>
        </w:tc>
        <w:tc>
          <w:tcPr>
            <w:tcW w:w="7128" w:type="dxa"/>
            <w:gridSpan w:val="2"/>
            <w:tcBorders>
              <w:bottom w:val="single" w:sz="4" w:space="0" w:color="auto"/>
            </w:tcBorders>
            <w:vAlign w:val="center"/>
          </w:tcPr>
          <w:p w:rsidR="005B1195" w:rsidRPr="002E0FB0" w:rsidRDefault="002E0FB0" w:rsidP="002E0FB0">
            <w:pPr>
              <w:pStyle w:val="NoSpacing"/>
              <w:numPr>
                <w:ilvl w:val="0"/>
                <w:numId w:val="23"/>
              </w:numPr>
              <w:ind w:left="432"/>
              <w:rPr>
                <w:rFonts w:ascii="Arial" w:hAnsi="Arial" w:cs="Arial"/>
                <w:sz w:val="20"/>
                <w:szCs w:val="20"/>
              </w:rPr>
            </w:pPr>
            <w:r w:rsidRPr="002E0FB0">
              <w:rPr>
                <w:rFonts w:ascii="Arial" w:hAnsi="Arial" w:cs="Arial"/>
                <w:sz w:val="20"/>
                <w:szCs w:val="20"/>
              </w:rPr>
              <w:t>Mampu menyusun konsep rancangan arsitektur yang mengintegrasikan hasil kajian aspek perilaku, lingkungan, teknis dan nilai-nilai yang terkait dengan arsitektur</w:t>
            </w:r>
          </w:p>
          <w:p w:rsidR="002E0FB0" w:rsidRPr="002E0FB0" w:rsidRDefault="002E0FB0" w:rsidP="002E0FB0">
            <w:pPr>
              <w:pStyle w:val="NoSpacing"/>
              <w:numPr>
                <w:ilvl w:val="0"/>
                <w:numId w:val="23"/>
              </w:numPr>
              <w:ind w:left="432"/>
              <w:rPr>
                <w:rFonts w:ascii="Arial" w:hAnsi="Arial" w:cs="Arial"/>
                <w:sz w:val="20"/>
                <w:szCs w:val="20"/>
              </w:rPr>
            </w:pPr>
            <w:r w:rsidRPr="002E0FB0">
              <w:rPr>
                <w:rFonts w:ascii="Arial" w:hAnsi="Arial" w:cs="Arial"/>
                <w:sz w:val="20"/>
                <w:szCs w:val="20"/>
              </w:rPr>
              <w:t>Mampu merancang arsitektur secara mandiri dengan metode perancangan yang berbasis riset dan menghasilkan karya arsitektur yang kreatif, yang merupakan penyelesaian masalah arsitektur yang kontekstual dan teruji secara teoritis terhadap kaidah arsitektur</w:t>
            </w:r>
          </w:p>
          <w:p w:rsidR="002E0FB0" w:rsidRPr="002E0FB0" w:rsidRDefault="002E0FB0" w:rsidP="002E0FB0">
            <w:pPr>
              <w:pStyle w:val="NoSpacing"/>
              <w:numPr>
                <w:ilvl w:val="0"/>
                <w:numId w:val="23"/>
              </w:numPr>
              <w:ind w:left="432"/>
              <w:rPr>
                <w:rFonts w:ascii="Arial" w:hAnsi="Arial" w:cs="Arial"/>
                <w:sz w:val="20"/>
                <w:szCs w:val="20"/>
              </w:rPr>
            </w:pPr>
            <w:r w:rsidRPr="002E0FB0">
              <w:rPr>
                <w:rFonts w:ascii="Arial" w:hAnsi="Arial" w:cs="Arial"/>
                <w:sz w:val="20"/>
                <w:szCs w:val="20"/>
              </w:rPr>
              <w:t>Mampu menyajikan beberapa alternative solusi rancangan dan membuat keputusan pilihan berdasarkan pertimbangan keilmuan arsitektur</w:t>
            </w:r>
          </w:p>
          <w:p w:rsidR="002E0FB0" w:rsidRPr="002E0FB0" w:rsidRDefault="002E0FB0" w:rsidP="002E0FB0">
            <w:pPr>
              <w:pStyle w:val="NoSpacing"/>
              <w:numPr>
                <w:ilvl w:val="0"/>
                <w:numId w:val="23"/>
              </w:numPr>
              <w:ind w:left="432"/>
              <w:rPr>
                <w:rFonts w:ascii="Arial" w:hAnsi="Arial" w:cs="Arial"/>
                <w:sz w:val="20"/>
                <w:szCs w:val="20"/>
              </w:rPr>
            </w:pPr>
            <w:r w:rsidRPr="002E0FB0">
              <w:rPr>
                <w:rFonts w:ascii="Arial" w:hAnsi="Arial" w:cs="Arial"/>
                <w:sz w:val="20"/>
                <w:szCs w:val="20"/>
              </w:rPr>
              <w:t>Bekerjasama dan memiliki kepekaan sosial serta kepedulian terhadap masyarakat dan lingkungan</w:t>
            </w:r>
          </w:p>
          <w:p w:rsidR="002E0FB0" w:rsidRPr="002E0FB0" w:rsidRDefault="002E0FB0" w:rsidP="002E0FB0">
            <w:pPr>
              <w:pStyle w:val="NoSpacing"/>
              <w:numPr>
                <w:ilvl w:val="0"/>
                <w:numId w:val="23"/>
              </w:numPr>
              <w:ind w:left="432"/>
              <w:rPr>
                <w:rFonts w:ascii="Arial" w:hAnsi="Arial" w:cs="Arial"/>
                <w:sz w:val="20"/>
                <w:szCs w:val="20"/>
              </w:rPr>
            </w:pPr>
            <w:r w:rsidRPr="002E0FB0">
              <w:rPr>
                <w:rFonts w:ascii="Arial" w:hAnsi="Arial" w:cs="Arial"/>
                <w:sz w:val="20"/>
                <w:szCs w:val="20"/>
              </w:rPr>
              <w:t>Taat hukum dan disiplin dalam kehidupan bermasyarakat dan bernegara</w:t>
            </w:r>
          </w:p>
          <w:p w:rsidR="002E0FB0" w:rsidRPr="002E0FB0" w:rsidRDefault="002E0FB0" w:rsidP="002E0FB0">
            <w:pPr>
              <w:pStyle w:val="NoSpacing"/>
              <w:numPr>
                <w:ilvl w:val="0"/>
                <w:numId w:val="23"/>
              </w:numPr>
              <w:ind w:left="432"/>
              <w:rPr>
                <w:rFonts w:ascii="Arial" w:hAnsi="Arial" w:cs="Arial"/>
                <w:sz w:val="20"/>
                <w:szCs w:val="20"/>
              </w:rPr>
            </w:pPr>
            <w:r w:rsidRPr="002E0FB0">
              <w:rPr>
                <w:rFonts w:ascii="Arial" w:hAnsi="Arial" w:cs="Arial"/>
                <w:sz w:val="20"/>
                <w:szCs w:val="20"/>
              </w:rPr>
              <w:t>Menunjukkan sikap bertanggungjawab atas pekerjaan di bidang keahliannya secara mandiri</w:t>
            </w:r>
          </w:p>
          <w:p w:rsidR="002E0FB0" w:rsidRDefault="002E0FB0" w:rsidP="002E0FB0">
            <w:pPr>
              <w:pStyle w:val="NoSpacing"/>
              <w:numPr>
                <w:ilvl w:val="0"/>
                <w:numId w:val="23"/>
              </w:numPr>
              <w:ind w:left="432"/>
              <w:rPr>
                <w:rFonts w:ascii="Arial" w:hAnsi="Arial" w:cs="Arial"/>
                <w:sz w:val="20"/>
                <w:szCs w:val="20"/>
              </w:rPr>
            </w:pPr>
            <w:r w:rsidRPr="002E0FB0">
              <w:rPr>
                <w:rFonts w:ascii="Arial" w:hAnsi="Arial" w:cs="Arial"/>
                <w:sz w:val="20"/>
                <w:szCs w:val="20"/>
              </w:rPr>
              <w:t>Etis dan estetis, kom</w:t>
            </w:r>
            <w:r>
              <w:rPr>
                <w:rFonts w:ascii="Arial" w:hAnsi="Arial" w:cs="Arial"/>
                <w:sz w:val="20"/>
                <w:szCs w:val="20"/>
              </w:rPr>
              <w:t>unikatif, adaptif dan apresiatif</w:t>
            </w:r>
          </w:p>
          <w:p w:rsidR="002E0FB0" w:rsidRPr="002E0FB0" w:rsidRDefault="002E0FB0" w:rsidP="002E0FB0">
            <w:pPr>
              <w:pStyle w:val="NoSpacing"/>
              <w:ind w:left="432"/>
              <w:rPr>
                <w:rFonts w:ascii="Arial" w:hAnsi="Arial" w:cs="Arial"/>
                <w:sz w:val="20"/>
                <w:szCs w:val="20"/>
              </w:rPr>
            </w:pPr>
          </w:p>
        </w:tc>
      </w:tr>
      <w:tr w:rsidR="005B1195" w:rsidRPr="00657720" w:rsidTr="00C6232F">
        <w:tc>
          <w:tcPr>
            <w:tcW w:w="2268"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7848" w:type="dxa"/>
            <w:gridSpan w:val="3"/>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CP-M</w:t>
            </w:r>
            <w:r w:rsidRPr="00657720">
              <w:rPr>
                <w:rFonts w:ascii="Arial" w:hAnsi="Arial" w:cs="Arial"/>
                <w:b/>
                <w:shd w:val="clear" w:color="auto" w:fill="D9D9D9" w:themeFill="background1" w:themeFillShade="D9"/>
              </w:rPr>
              <w:t>K</w:t>
            </w:r>
          </w:p>
        </w:tc>
      </w:tr>
      <w:tr w:rsidR="005B1195" w:rsidRPr="00657720" w:rsidTr="002E0FB0">
        <w:tc>
          <w:tcPr>
            <w:tcW w:w="2268"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720" w:type="dxa"/>
          </w:tcPr>
          <w:p w:rsidR="005B1195" w:rsidRPr="00657720" w:rsidRDefault="005B1195" w:rsidP="00C6232F">
            <w:pPr>
              <w:pStyle w:val="NoSpacing"/>
              <w:jc w:val="center"/>
              <w:rPr>
                <w:rFonts w:ascii="Arial" w:hAnsi="Arial" w:cs="Arial"/>
              </w:rPr>
            </w:pPr>
          </w:p>
        </w:tc>
        <w:tc>
          <w:tcPr>
            <w:tcW w:w="7128" w:type="dxa"/>
            <w:gridSpan w:val="2"/>
            <w:vAlign w:val="center"/>
          </w:tcPr>
          <w:p w:rsidR="00C6232F" w:rsidRPr="002E0FB0" w:rsidRDefault="00C6232F" w:rsidP="002E0FB0">
            <w:pPr>
              <w:pStyle w:val="ListParagraph"/>
              <w:numPr>
                <w:ilvl w:val="0"/>
                <w:numId w:val="22"/>
              </w:numPr>
              <w:spacing w:after="0" w:line="276" w:lineRule="auto"/>
              <w:ind w:left="432" w:hanging="432"/>
              <w:jc w:val="both"/>
              <w:rPr>
                <w:rFonts w:ascii="Arial" w:eastAsia="Adobe Fan Heiti Std B" w:hAnsi="Arial" w:cs="Arial"/>
                <w:sz w:val="20"/>
                <w:szCs w:val="18"/>
                <w:lang w:eastAsia="ja-JP"/>
              </w:rPr>
            </w:pPr>
            <w:r w:rsidRPr="002E0FB0">
              <w:rPr>
                <w:rFonts w:ascii="Arial" w:eastAsia="Adobe Fan Heiti Std B" w:hAnsi="Arial" w:cs="Arial"/>
                <w:sz w:val="20"/>
                <w:szCs w:val="18"/>
                <w:lang w:eastAsia="ja-JP"/>
              </w:rPr>
              <w:t>Penguasaan standar dan aspek teknis perancangan wadah bertinggal bagi unit sosial inti; dan</w:t>
            </w:r>
          </w:p>
          <w:p w:rsidR="00C6232F" w:rsidRPr="002E0FB0" w:rsidRDefault="00C6232F" w:rsidP="002E0FB0">
            <w:pPr>
              <w:pStyle w:val="ListParagraph"/>
              <w:numPr>
                <w:ilvl w:val="0"/>
                <w:numId w:val="22"/>
              </w:numPr>
              <w:spacing w:after="0" w:line="276" w:lineRule="auto"/>
              <w:ind w:left="432" w:hanging="432"/>
              <w:jc w:val="both"/>
              <w:rPr>
                <w:rFonts w:ascii="Arial" w:eastAsia="Adobe Fan Heiti Std B" w:hAnsi="Arial" w:cs="Arial"/>
                <w:sz w:val="20"/>
                <w:szCs w:val="18"/>
                <w:lang w:eastAsia="ja-JP"/>
              </w:rPr>
            </w:pPr>
            <w:r w:rsidRPr="002E0FB0">
              <w:rPr>
                <w:rFonts w:ascii="Arial" w:eastAsia="Adobe Fan Heiti Std B" w:hAnsi="Arial" w:cs="Arial"/>
                <w:sz w:val="20"/>
                <w:szCs w:val="18"/>
                <w:lang w:eastAsia="ja-JP"/>
              </w:rPr>
              <w:t>Penguasaan standar dan aspek teknis bangunan fungsi publik yang komprehensif.</w:t>
            </w:r>
          </w:p>
          <w:p w:rsidR="005B1195" w:rsidRPr="00C6232F" w:rsidRDefault="00C6232F" w:rsidP="002E0FB0">
            <w:pPr>
              <w:spacing w:after="0" w:line="276" w:lineRule="auto"/>
              <w:jc w:val="both"/>
              <w:rPr>
                <w:rFonts w:ascii="Adobe Fan Heiti Std B" w:eastAsia="Adobe Fan Heiti Std B" w:hAnsi="Adobe Fan Heiti Std B" w:cs="Arial"/>
                <w:sz w:val="20"/>
                <w:szCs w:val="18"/>
                <w:lang w:eastAsia="ja-JP"/>
              </w:rPr>
            </w:pPr>
            <w:r w:rsidRPr="002E0FB0">
              <w:rPr>
                <w:rFonts w:ascii="Arial" w:eastAsia="Adobe Fan Heiti Std B" w:hAnsi="Arial" w:cs="Arial"/>
                <w:sz w:val="20"/>
                <w:szCs w:val="18"/>
                <w:lang w:eastAsia="ja-JP"/>
              </w:rPr>
              <w:t>Kedua aspek di atas juga</w:t>
            </w:r>
            <w:r w:rsidR="002E0FB0">
              <w:rPr>
                <w:rFonts w:ascii="Arial" w:eastAsia="Adobe Fan Heiti Std B" w:hAnsi="Arial" w:cs="Arial"/>
                <w:sz w:val="20"/>
                <w:szCs w:val="18"/>
                <w:lang w:eastAsia="ja-JP"/>
              </w:rPr>
              <w:t xml:space="preserve"> </w:t>
            </w:r>
            <w:r w:rsidRPr="002E0FB0">
              <w:rPr>
                <w:rFonts w:ascii="Arial" w:eastAsia="Adobe Fan Heiti Std B" w:hAnsi="Arial" w:cs="Arial"/>
                <w:sz w:val="20"/>
                <w:szCs w:val="18"/>
                <w:lang w:eastAsia="ja-JP"/>
              </w:rPr>
              <w:t>mencakup capaian pada sistem struktur dan konstruksi, drainase dan utilitas, dan peraturan bangunan dengan memerhatikan keselamatan dan kenyamanan penggunanya</w:t>
            </w:r>
            <w:r>
              <w:rPr>
                <w:rFonts w:ascii="Adobe Fan Heiti Std B" w:eastAsia="Adobe Fan Heiti Std B" w:hAnsi="Adobe Fan Heiti Std B" w:cs="Arial"/>
                <w:sz w:val="20"/>
                <w:szCs w:val="18"/>
                <w:lang w:eastAsia="ja-JP"/>
              </w:rPr>
              <w:t>.</w:t>
            </w:r>
          </w:p>
        </w:tc>
      </w:tr>
      <w:tr w:rsidR="005B1195" w:rsidRPr="00657720" w:rsidTr="00C6232F">
        <w:tc>
          <w:tcPr>
            <w:tcW w:w="2268"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lastRenderedPageBreak/>
              <w:t>Deskripsi Singkat MK</w:t>
            </w:r>
          </w:p>
        </w:tc>
        <w:tc>
          <w:tcPr>
            <w:tcW w:w="7848" w:type="dxa"/>
            <w:gridSpan w:val="3"/>
          </w:tcPr>
          <w:p w:rsidR="00E94DE5" w:rsidRDefault="00E94DE5" w:rsidP="00E94DE5">
            <w:pPr>
              <w:pStyle w:val="NormalWeb"/>
              <w:tabs>
                <w:tab w:val="left" w:pos="2525"/>
              </w:tabs>
              <w:kinsoku w:val="0"/>
              <w:overflowPunct w:val="0"/>
              <w:spacing w:before="0" w:beforeAutospacing="0" w:after="0" w:afterAutospacing="0" w:line="276" w:lineRule="auto"/>
              <w:ind w:left="360"/>
              <w:jc w:val="both"/>
              <w:textAlignment w:val="baseline"/>
              <w:rPr>
                <w:rFonts w:ascii="Adobe Fan Heiti Std B" w:eastAsia="Adobe Fan Heiti Std B" w:hAnsi="Adobe Fan Heiti Std B" w:cs="Arial"/>
                <w:sz w:val="20"/>
                <w:szCs w:val="18"/>
                <w:lang w:val="en-US" w:eastAsia="ja-JP"/>
              </w:rPr>
            </w:pPr>
            <w:r w:rsidRPr="000130B5">
              <w:rPr>
                <w:rFonts w:ascii="Adobe Fan Heiti Std B" w:eastAsia="Adobe Fan Heiti Std B" w:hAnsi="Adobe Fan Heiti Std B" w:cs="Arial"/>
                <w:sz w:val="20"/>
                <w:szCs w:val="18"/>
                <w:lang w:val="en-US" w:eastAsia="ja-JP"/>
              </w:rPr>
              <w:t xml:space="preserve">Studio perancangan </w:t>
            </w:r>
            <w:r>
              <w:rPr>
                <w:rFonts w:ascii="Adobe Fan Heiti Std B" w:eastAsia="Adobe Fan Heiti Std B" w:hAnsi="Adobe Fan Heiti Std B" w:cs="Arial"/>
                <w:sz w:val="20"/>
                <w:szCs w:val="18"/>
                <w:lang w:val="en-US" w:eastAsia="ja-JP"/>
              </w:rPr>
              <w:t xml:space="preserve">arsitektur 2 </w:t>
            </w:r>
            <w:r w:rsidRPr="000130B5">
              <w:rPr>
                <w:rFonts w:ascii="Adobe Fan Heiti Std B" w:eastAsia="Adobe Fan Heiti Std B" w:hAnsi="Adobe Fan Heiti Std B" w:cs="Arial"/>
                <w:sz w:val="20"/>
                <w:szCs w:val="18"/>
                <w:lang w:val="en-US" w:eastAsia="ja-JP"/>
              </w:rPr>
              <w:t>mengasah kemampuan</w:t>
            </w:r>
            <w:r>
              <w:rPr>
                <w:rFonts w:ascii="Adobe Fan Heiti Std B" w:eastAsia="Adobe Fan Heiti Std B" w:hAnsi="Adobe Fan Heiti Std B" w:cs="Arial"/>
                <w:sz w:val="20"/>
                <w:szCs w:val="18"/>
                <w:lang w:val="en-US" w:eastAsia="ja-JP"/>
              </w:rPr>
              <w:t xml:space="preserve"> dan kreativitas</w:t>
            </w:r>
            <w:r w:rsidRPr="000130B5">
              <w:rPr>
                <w:rFonts w:ascii="Adobe Fan Heiti Std B" w:eastAsia="Adobe Fan Heiti Std B" w:hAnsi="Adobe Fan Heiti Std B" w:cs="Arial"/>
                <w:sz w:val="20"/>
                <w:szCs w:val="18"/>
                <w:lang w:eastAsia="ja-JP"/>
              </w:rPr>
              <w:t xml:space="preserve"> mahasiswa </w:t>
            </w:r>
            <w:r>
              <w:rPr>
                <w:rFonts w:ascii="Adobe Fan Heiti Std B" w:eastAsia="Adobe Fan Heiti Std B" w:hAnsi="Adobe Fan Heiti Std B" w:cs="Arial"/>
                <w:sz w:val="20"/>
                <w:szCs w:val="18"/>
                <w:lang w:val="en-US" w:eastAsia="ja-JP"/>
              </w:rPr>
              <w:t>untuk</w:t>
            </w:r>
            <w:r w:rsidRPr="000130B5">
              <w:rPr>
                <w:rFonts w:ascii="Adobe Fan Heiti Std B" w:eastAsia="Adobe Fan Heiti Std B" w:hAnsi="Adobe Fan Heiti Std B" w:cs="Arial"/>
                <w:sz w:val="20"/>
                <w:szCs w:val="18"/>
                <w:lang w:eastAsia="ja-JP"/>
              </w:rPr>
              <w:t xml:space="preserve"> memberikan solusi ruang </w:t>
            </w:r>
            <w:r w:rsidRPr="000130B5">
              <w:rPr>
                <w:rFonts w:ascii="Adobe Fan Heiti Std B" w:eastAsia="Adobe Fan Heiti Std B" w:hAnsi="Adobe Fan Heiti Std B" w:cs="Arial"/>
                <w:sz w:val="20"/>
                <w:szCs w:val="18"/>
                <w:lang w:val="en-US" w:eastAsia="ja-JP"/>
              </w:rPr>
              <w:t>bagi unit sosial inti dan ruang komersial. Mahasiswa diharapkan mampu memahami kebutuhan setiap anggota dari unit sosial inti dan memahami kebutuhan ruang komersial, yang pada akhirnya mahasiswa mampu mendesain sebuah wadah bagi unit sosial terkecil dan bagi ruang komersil. Mahasiswa juga menerapkan pengetahuan tentang struktur, metode, tapak dan berbagai pengetahuan sebelumnya untuk diaplikasikan ke dalam rancangannya. Selain itu, mahasiswa memahami dan merancang suatu sirkulasi bagi manusia dan kendaraan sesuai dengan kebutuhan dan lingkungan. Pada akhi</w:t>
            </w:r>
            <w:r>
              <w:rPr>
                <w:rFonts w:ascii="Adobe Fan Heiti Std B" w:eastAsia="Adobe Fan Heiti Std B" w:hAnsi="Adobe Fan Heiti Std B" w:cs="Arial"/>
                <w:sz w:val="20"/>
                <w:szCs w:val="18"/>
                <w:lang w:val="en-US" w:eastAsia="ja-JP"/>
              </w:rPr>
              <w:t xml:space="preserve">rnya, </w:t>
            </w:r>
            <w:r w:rsidRPr="000130B5">
              <w:rPr>
                <w:rFonts w:ascii="Adobe Fan Heiti Std B" w:eastAsia="Adobe Fan Heiti Std B" w:hAnsi="Adobe Fan Heiti Std B" w:cs="Arial"/>
                <w:sz w:val="20"/>
                <w:szCs w:val="18"/>
                <w:lang w:val="en-US" w:eastAsia="ja-JP"/>
              </w:rPr>
              <w:t>mahasiswa mampu merancang dengan runut, logis, sesuai konteks fisik – nonfisik dan sesuai dengan is</w:t>
            </w:r>
            <w:r>
              <w:rPr>
                <w:rFonts w:ascii="Adobe Fan Heiti Std B" w:eastAsia="Adobe Fan Heiti Std B" w:hAnsi="Adobe Fan Heiti Std B" w:cs="Arial"/>
                <w:sz w:val="20"/>
                <w:szCs w:val="18"/>
                <w:lang w:val="en-US" w:eastAsia="ja-JP"/>
              </w:rPr>
              <w:t>u yang diusung serta mampu meng</w:t>
            </w:r>
            <w:r w:rsidRPr="000130B5">
              <w:rPr>
                <w:rFonts w:ascii="Adobe Fan Heiti Std B" w:eastAsia="Adobe Fan Heiti Std B" w:hAnsi="Adobe Fan Heiti Std B" w:cs="Arial"/>
                <w:sz w:val="20"/>
                <w:szCs w:val="18"/>
                <w:lang w:val="en-US" w:eastAsia="ja-JP"/>
              </w:rPr>
              <w:t>omunikasikan idenya secara verbal dan visual.</w:t>
            </w:r>
          </w:p>
          <w:p w:rsidR="00C6232F" w:rsidRDefault="00C6232F" w:rsidP="00E94DE5">
            <w:pPr>
              <w:pStyle w:val="NormalWeb"/>
              <w:tabs>
                <w:tab w:val="left" w:pos="2525"/>
              </w:tabs>
              <w:kinsoku w:val="0"/>
              <w:overflowPunct w:val="0"/>
              <w:spacing w:before="0" w:beforeAutospacing="0" w:after="0" w:afterAutospacing="0" w:line="276" w:lineRule="auto"/>
              <w:ind w:left="360"/>
              <w:jc w:val="both"/>
              <w:textAlignment w:val="baseline"/>
              <w:rPr>
                <w:rFonts w:ascii="Adobe Fan Heiti Std B" w:eastAsia="Adobe Fan Heiti Std B" w:hAnsi="Adobe Fan Heiti Std B" w:cs="Arial"/>
                <w:sz w:val="20"/>
                <w:szCs w:val="18"/>
                <w:lang w:val="en-US" w:eastAsia="ja-JP"/>
              </w:rPr>
            </w:pPr>
          </w:p>
          <w:p w:rsidR="00C6232F" w:rsidRPr="000130B5" w:rsidRDefault="00C6232F" w:rsidP="00E94DE5">
            <w:pPr>
              <w:pStyle w:val="NormalWeb"/>
              <w:tabs>
                <w:tab w:val="left" w:pos="2525"/>
              </w:tabs>
              <w:kinsoku w:val="0"/>
              <w:overflowPunct w:val="0"/>
              <w:spacing w:before="0" w:beforeAutospacing="0" w:after="0" w:afterAutospacing="0" w:line="276" w:lineRule="auto"/>
              <w:ind w:left="360"/>
              <w:jc w:val="both"/>
              <w:textAlignment w:val="baseline"/>
              <w:rPr>
                <w:rFonts w:ascii="Adobe Fan Heiti Std B" w:eastAsia="Adobe Fan Heiti Std B" w:hAnsi="Adobe Fan Heiti Std B" w:cs="Calibri"/>
                <w:b/>
                <w:color w:val="000000"/>
                <w:kern w:val="24"/>
                <w:sz w:val="20"/>
                <w:szCs w:val="18"/>
              </w:rPr>
            </w:pPr>
          </w:p>
          <w:p w:rsidR="005B1195" w:rsidRPr="002E0FB0" w:rsidRDefault="005B1195" w:rsidP="005B1195">
            <w:pPr>
              <w:pStyle w:val="NoSpacing"/>
              <w:rPr>
                <w:rFonts w:ascii="Arial" w:hAnsi="Arial" w:cs="Arial"/>
              </w:rPr>
            </w:pPr>
          </w:p>
        </w:tc>
      </w:tr>
      <w:tr w:rsidR="005B1195" w:rsidRPr="00657720" w:rsidTr="00C6232F">
        <w:tc>
          <w:tcPr>
            <w:tcW w:w="2268" w:type="dxa"/>
            <w:shd w:val="clear" w:color="auto" w:fill="D9D9D9" w:themeFill="background1" w:themeFillShade="D9"/>
          </w:tcPr>
          <w:p w:rsidR="005B1195" w:rsidRPr="00657720" w:rsidRDefault="00345767" w:rsidP="005B1195">
            <w:pPr>
              <w:pStyle w:val="NoSpacing"/>
              <w:rPr>
                <w:rFonts w:ascii="Arial" w:hAnsi="Arial" w:cs="Arial"/>
                <w:b/>
              </w:rPr>
            </w:pPr>
            <w:r>
              <w:rPr>
                <w:rFonts w:ascii="Arial" w:hAnsi="Arial" w:cs="Arial"/>
                <w:b/>
              </w:rPr>
              <w:t>Materi Pem</w:t>
            </w:r>
            <w:r w:rsidR="005B1195" w:rsidRPr="00657720">
              <w:rPr>
                <w:rFonts w:ascii="Arial" w:hAnsi="Arial" w:cs="Arial"/>
                <w:b/>
              </w:rPr>
              <w:t>belajaran/Pokok Bahasan</w:t>
            </w:r>
          </w:p>
        </w:tc>
        <w:tc>
          <w:tcPr>
            <w:tcW w:w="7848" w:type="dxa"/>
            <w:gridSpan w:val="3"/>
            <w:vAlign w:val="center"/>
          </w:tcPr>
          <w:p w:rsidR="005B1195" w:rsidRPr="00657720" w:rsidRDefault="00C6232F" w:rsidP="004D70A9">
            <w:pPr>
              <w:pStyle w:val="NoSpacing"/>
              <w:numPr>
                <w:ilvl w:val="0"/>
                <w:numId w:val="5"/>
              </w:numPr>
              <w:rPr>
                <w:rFonts w:ascii="Arial" w:hAnsi="Arial" w:cs="Arial"/>
              </w:rPr>
            </w:pPr>
            <w:r>
              <w:rPr>
                <w:rFonts w:ascii="Arial" w:hAnsi="Arial" w:cs="Arial"/>
              </w:rPr>
              <w:t>Studi Preseden</w:t>
            </w:r>
          </w:p>
          <w:p w:rsidR="004D70A9" w:rsidRDefault="00C6232F" w:rsidP="004D70A9">
            <w:pPr>
              <w:pStyle w:val="NoSpacing"/>
              <w:numPr>
                <w:ilvl w:val="0"/>
                <w:numId w:val="5"/>
              </w:numPr>
              <w:rPr>
                <w:rFonts w:ascii="Arial" w:hAnsi="Arial" w:cs="Arial"/>
              </w:rPr>
            </w:pPr>
            <w:r>
              <w:rPr>
                <w:rFonts w:ascii="Arial" w:hAnsi="Arial" w:cs="Arial"/>
              </w:rPr>
              <w:t>Analisis Tapak dan Lingkungan</w:t>
            </w:r>
          </w:p>
          <w:p w:rsidR="00C6232F" w:rsidRDefault="00C6232F" w:rsidP="004D70A9">
            <w:pPr>
              <w:pStyle w:val="NoSpacing"/>
              <w:numPr>
                <w:ilvl w:val="0"/>
                <w:numId w:val="5"/>
              </w:numPr>
              <w:rPr>
                <w:rFonts w:ascii="Arial" w:hAnsi="Arial" w:cs="Arial"/>
              </w:rPr>
            </w:pPr>
            <w:r>
              <w:rPr>
                <w:rFonts w:ascii="Arial" w:hAnsi="Arial" w:cs="Arial"/>
              </w:rPr>
              <w:t>Analisis Aktivitas</w:t>
            </w:r>
          </w:p>
          <w:p w:rsidR="00C6232F" w:rsidRDefault="00C6232F" w:rsidP="004D70A9">
            <w:pPr>
              <w:pStyle w:val="NoSpacing"/>
              <w:numPr>
                <w:ilvl w:val="0"/>
                <w:numId w:val="5"/>
              </w:numPr>
              <w:rPr>
                <w:rFonts w:ascii="Arial" w:hAnsi="Arial" w:cs="Arial"/>
              </w:rPr>
            </w:pPr>
            <w:r>
              <w:rPr>
                <w:rFonts w:ascii="Arial" w:hAnsi="Arial" w:cs="Arial"/>
              </w:rPr>
              <w:t>Eksplorasi konsep, program ruang dan gubahan bangunan</w:t>
            </w:r>
          </w:p>
          <w:p w:rsidR="00C6232F" w:rsidRDefault="00C6232F" w:rsidP="004D70A9">
            <w:pPr>
              <w:pStyle w:val="NoSpacing"/>
              <w:numPr>
                <w:ilvl w:val="0"/>
                <w:numId w:val="5"/>
              </w:numPr>
              <w:rPr>
                <w:rFonts w:ascii="Arial" w:hAnsi="Arial" w:cs="Arial"/>
              </w:rPr>
            </w:pPr>
            <w:r>
              <w:rPr>
                <w:rFonts w:ascii="Arial" w:hAnsi="Arial" w:cs="Arial"/>
              </w:rPr>
              <w:t>Tata lansekap</w:t>
            </w:r>
          </w:p>
          <w:p w:rsidR="00C6232F" w:rsidRDefault="00C6232F" w:rsidP="004D70A9">
            <w:pPr>
              <w:pStyle w:val="NoSpacing"/>
              <w:numPr>
                <w:ilvl w:val="0"/>
                <w:numId w:val="5"/>
              </w:numPr>
              <w:rPr>
                <w:rFonts w:ascii="Arial" w:hAnsi="Arial" w:cs="Arial"/>
              </w:rPr>
            </w:pPr>
            <w:r>
              <w:rPr>
                <w:rFonts w:ascii="Arial" w:hAnsi="Arial" w:cs="Arial"/>
              </w:rPr>
              <w:t>Struktur dan utilitas bangunan</w:t>
            </w:r>
          </w:p>
          <w:p w:rsidR="00C6232F" w:rsidRDefault="00C6232F" w:rsidP="004D70A9">
            <w:pPr>
              <w:pStyle w:val="NoSpacing"/>
              <w:numPr>
                <w:ilvl w:val="0"/>
                <w:numId w:val="5"/>
              </w:numPr>
              <w:rPr>
                <w:rFonts w:ascii="Arial" w:hAnsi="Arial" w:cs="Arial"/>
              </w:rPr>
            </w:pPr>
            <w:r>
              <w:rPr>
                <w:rFonts w:ascii="Arial" w:hAnsi="Arial" w:cs="Arial"/>
              </w:rPr>
              <w:t>Façade dan interior</w:t>
            </w:r>
          </w:p>
          <w:p w:rsidR="00C6232F" w:rsidRDefault="00C6232F" w:rsidP="004D70A9">
            <w:pPr>
              <w:pStyle w:val="NoSpacing"/>
              <w:numPr>
                <w:ilvl w:val="0"/>
                <w:numId w:val="5"/>
              </w:numPr>
              <w:rPr>
                <w:rFonts w:ascii="Arial" w:hAnsi="Arial" w:cs="Arial"/>
              </w:rPr>
            </w:pPr>
            <w:r>
              <w:rPr>
                <w:rFonts w:ascii="Arial" w:hAnsi="Arial" w:cs="Arial"/>
              </w:rPr>
              <w:t>Sustainable Eco Development</w:t>
            </w:r>
          </w:p>
          <w:p w:rsidR="008E7A15" w:rsidRPr="00657720" w:rsidRDefault="008E7A15" w:rsidP="008E7A15">
            <w:pPr>
              <w:pStyle w:val="NoSpacing"/>
              <w:rPr>
                <w:rFonts w:ascii="Arial" w:hAnsi="Arial" w:cs="Arial"/>
              </w:rPr>
            </w:pPr>
          </w:p>
          <w:p w:rsidR="005B1195" w:rsidRDefault="005B1195" w:rsidP="005B1195">
            <w:pPr>
              <w:pStyle w:val="NoSpacing"/>
              <w:rPr>
                <w:rFonts w:ascii="Arial" w:hAnsi="Arial" w:cs="Arial"/>
              </w:rPr>
            </w:pPr>
          </w:p>
          <w:p w:rsidR="00C6232F" w:rsidRDefault="00C6232F" w:rsidP="005B1195">
            <w:pPr>
              <w:pStyle w:val="NoSpacing"/>
              <w:rPr>
                <w:rFonts w:ascii="Arial" w:hAnsi="Arial" w:cs="Arial"/>
              </w:rPr>
            </w:pPr>
          </w:p>
          <w:p w:rsidR="00C6232F" w:rsidRDefault="00C6232F" w:rsidP="005B1195">
            <w:pPr>
              <w:pStyle w:val="NoSpacing"/>
              <w:rPr>
                <w:rFonts w:ascii="Arial" w:hAnsi="Arial" w:cs="Arial"/>
              </w:rPr>
            </w:pPr>
          </w:p>
          <w:p w:rsidR="00C6232F" w:rsidRDefault="00C6232F" w:rsidP="005B1195">
            <w:pPr>
              <w:pStyle w:val="NoSpacing"/>
              <w:rPr>
                <w:rFonts w:ascii="Arial" w:hAnsi="Arial" w:cs="Arial"/>
              </w:rPr>
            </w:pPr>
          </w:p>
          <w:p w:rsidR="00C6232F" w:rsidRDefault="00C6232F" w:rsidP="005B1195">
            <w:pPr>
              <w:pStyle w:val="NoSpacing"/>
              <w:rPr>
                <w:rFonts w:ascii="Arial" w:hAnsi="Arial" w:cs="Arial"/>
              </w:rPr>
            </w:pPr>
          </w:p>
          <w:p w:rsidR="00C6232F" w:rsidRDefault="00C6232F" w:rsidP="005B1195">
            <w:pPr>
              <w:pStyle w:val="NoSpacing"/>
              <w:rPr>
                <w:rFonts w:ascii="Arial" w:hAnsi="Arial" w:cs="Arial"/>
              </w:rPr>
            </w:pPr>
          </w:p>
          <w:p w:rsidR="00C6232F" w:rsidRDefault="00C6232F" w:rsidP="005B1195">
            <w:pPr>
              <w:pStyle w:val="NoSpacing"/>
              <w:rPr>
                <w:rFonts w:ascii="Arial" w:hAnsi="Arial" w:cs="Arial"/>
              </w:rPr>
            </w:pPr>
          </w:p>
          <w:p w:rsidR="00C6232F" w:rsidRDefault="00C6232F" w:rsidP="005B1195">
            <w:pPr>
              <w:pStyle w:val="NoSpacing"/>
              <w:rPr>
                <w:rFonts w:ascii="Arial" w:hAnsi="Arial" w:cs="Arial"/>
              </w:rPr>
            </w:pPr>
          </w:p>
          <w:p w:rsidR="00C6232F" w:rsidRDefault="00C6232F" w:rsidP="005B1195">
            <w:pPr>
              <w:pStyle w:val="NoSpacing"/>
              <w:rPr>
                <w:rFonts w:ascii="Arial" w:hAnsi="Arial" w:cs="Arial"/>
              </w:rPr>
            </w:pPr>
          </w:p>
          <w:p w:rsidR="00C6232F" w:rsidRPr="00657720" w:rsidRDefault="00C6232F" w:rsidP="005B1195">
            <w:pPr>
              <w:pStyle w:val="NoSpacing"/>
              <w:rPr>
                <w:rFonts w:ascii="Arial" w:hAnsi="Arial" w:cs="Arial"/>
              </w:rPr>
            </w:pPr>
          </w:p>
          <w:p w:rsidR="005B1195" w:rsidRPr="00657720" w:rsidRDefault="005B1195" w:rsidP="005B1195">
            <w:pPr>
              <w:pStyle w:val="NoSpacing"/>
              <w:rPr>
                <w:rFonts w:ascii="Arial" w:hAnsi="Arial" w:cs="Arial"/>
              </w:rPr>
            </w:pPr>
          </w:p>
        </w:tc>
      </w:tr>
      <w:tr w:rsidR="004D70A9" w:rsidRPr="00657720" w:rsidTr="00C6232F">
        <w:tc>
          <w:tcPr>
            <w:tcW w:w="2268" w:type="dxa"/>
            <w:vMerge w:val="restart"/>
            <w:shd w:val="clear" w:color="auto" w:fill="D9D9D9" w:themeFill="background1" w:themeFillShade="D9"/>
          </w:tcPr>
          <w:p w:rsidR="004D70A9" w:rsidRPr="00657720" w:rsidRDefault="004D70A9" w:rsidP="004D70A9">
            <w:pPr>
              <w:pStyle w:val="NoSpacing"/>
              <w:rPr>
                <w:rFonts w:ascii="Arial" w:hAnsi="Arial" w:cs="Arial"/>
                <w:b/>
              </w:rPr>
            </w:pPr>
            <w:r w:rsidRPr="00657720">
              <w:rPr>
                <w:rFonts w:ascii="Arial" w:hAnsi="Arial" w:cs="Arial"/>
                <w:b/>
              </w:rPr>
              <w:t>Pustaka</w:t>
            </w:r>
          </w:p>
        </w:tc>
        <w:tc>
          <w:tcPr>
            <w:tcW w:w="7848" w:type="dxa"/>
            <w:gridSpan w:val="3"/>
            <w:shd w:val="clear" w:color="auto" w:fill="D9D9D9" w:themeFill="background1" w:themeFillShade="D9"/>
            <w:vAlign w:val="center"/>
          </w:tcPr>
          <w:p w:rsidR="004D70A9" w:rsidRPr="00657720" w:rsidRDefault="004D70A9" w:rsidP="004D70A9">
            <w:pPr>
              <w:pStyle w:val="NoSpacing"/>
              <w:rPr>
                <w:rFonts w:ascii="Arial" w:hAnsi="Arial" w:cs="Arial"/>
                <w:b/>
              </w:rPr>
            </w:pPr>
            <w:r w:rsidRPr="00657720">
              <w:rPr>
                <w:rFonts w:ascii="Arial" w:hAnsi="Arial" w:cs="Arial"/>
                <w:b/>
              </w:rPr>
              <w:t>Utama</w:t>
            </w:r>
          </w:p>
        </w:tc>
      </w:tr>
      <w:tr w:rsidR="004D70A9" w:rsidRPr="00657720" w:rsidTr="002E0FB0">
        <w:trPr>
          <w:trHeight w:val="5948"/>
        </w:trPr>
        <w:tc>
          <w:tcPr>
            <w:tcW w:w="2268"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848" w:type="dxa"/>
            <w:gridSpan w:val="3"/>
            <w:tcBorders>
              <w:bottom w:val="single" w:sz="4" w:space="0" w:color="auto"/>
            </w:tcBorders>
          </w:tcPr>
          <w:sdt>
            <w:sdtPr>
              <w:rPr>
                <w:rFonts w:ascii="Adobe Fan Heiti Std B" w:eastAsia="Adobe Fan Heiti Std B" w:hAnsi="Adobe Fan Heiti Std B"/>
                <w:sz w:val="18"/>
                <w:szCs w:val="18"/>
              </w:rPr>
              <w:id w:val="-573587230"/>
              <w:bibliography/>
            </w:sdtPr>
            <w:sdtEndPr>
              <w:rPr>
                <w:rFonts w:asciiTheme="minorHAnsi" w:eastAsiaTheme="minorHAnsi" w:hAnsiTheme="minorHAnsi"/>
                <w:sz w:val="22"/>
                <w:szCs w:val="22"/>
              </w:rPr>
            </w:sdtEndPr>
            <w:sdtContent>
              <w:p w:rsidR="00C6232F" w:rsidRPr="0088023A" w:rsidRDefault="005424E5" w:rsidP="002E0FB0">
                <w:pPr>
                  <w:pStyle w:val="Bibliography"/>
                  <w:spacing w:after="0" w:line="276" w:lineRule="auto"/>
                  <w:ind w:left="720" w:hanging="720"/>
                  <w:rPr>
                    <w:rFonts w:ascii="Adobe Fan Heiti Std B" w:eastAsia="Adobe Fan Heiti Std B" w:hAnsi="Adobe Fan Heiti Std B"/>
                    <w:noProof/>
                    <w:sz w:val="18"/>
                    <w:szCs w:val="18"/>
                  </w:rPr>
                </w:pPr>
                <w:r w:rsidRPr="005424E5">
                  <w:rPr>
                    <w:rFonts w:ascii="Adobe Fan Heiti Std B" w:eastAsia="Adobe Fan Heiti Std B" w:hAnsi="Adobe Fan Heiti Std B"/>
                    <w:sz w:val="18"/>
                    <w:szCs w:val="18"/>
                  </w:rPr>
                  <w:fldChar w:fldCharType="begin"/>
                </w:r>
                <w:r w:rsidR="00C6232F" w:rsidRPr="002E0FB0">
                  <w:rPr>
                    <w:rFonts w:ascii="Adobe Fan Heiti Std B" w:eastAsia="Adobe Fan Heiti Std B" w:hAnsi="Adobe Fan Heiti Std B"/>
                    <w:sz w:val="18"/>
                    <w:szCs w:val="18"/>
                  </w:rPr>
                  <w:instrText xml:space="preserve"> BIBLIOGRAPHY </w:instrText>
                </w:r>
                <w:r w:rsidRPr="005424E5">
                  <w:rPr>
                    <w:rFonts w:ascii="Adobe Fan Heiti Std B" w:eastAsia="Adobe Fan Heiti Std B" w:hAnsi="Adobe Fan Heiti Std B"/>
                    <w:sz w:val="18"/>
                    <w:szCs w:val="18"/>
                  </w:rPr>
                  <w:fldChar w:fldCharType="separate"/>
                </w:r>
                <w:r w:rsidR="00C6232F" w:rsidRPr="0088023A">
                  <w:rPr>
                    <w:rFonts w:ascii="Adobe Fan Heiti Std B" w:eastAsia="Adobe Fan Heiti Std B" w:hAnsi="Adobe Fan Heiti Std B"/>
                    <w:noProof/>
                    <w:sz w:val="18"/>
                    <w:szCs w:val="18"/>
                  </w:rPr>
                  <w:t xml:space="preserve">Alexander, C. (1964). </w:t>
                </w:r>
                <w:r w:rsidR="00C6232F" w:rsidRPr="0088023A">
                  <w:rPr>
                    <w:rFonts w:ascii="Adobe Fan Heiti Std B" w:eastAsia="Adobe Fan Heiti Std B" w:hAnsi="Adobe Fan Heiti Std B"/>
                    <w:i/>
                    <w:iCs/>
                    <w:noProof/>
                    <w:sz w:val="18"/>
                    <w:szCs w:val="18"/>
                  </w:rPr>
                  <w:t>Notes the Synthesis of Form.</w:t>
                </w:r>
                <w:r w:rsidR="00C6232F" w:rsidRPr="0088023A">
                  <w:rPr>
                    <w:rFonts w:ascii="Adobe Fan Heiti Std B" w:eastAsia="Adobe Fan Heiti Std B" w:hAnsi="Adobe Fan Heiti Std B"/>
                    <w:noProof/>
                    <w:sz w:val="18"/>
                    <w:szCs w:val="18"/>
                  </w:rPr>
                  <w:t xml:space="preserve"> Havard: Havard University Press.</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Alexander, C. (1977). </w:t>
                </w:r>
                <w:r w:rsidRPr="0088023A">
                  <w:rPr>
                    <w:rFonts w:ascii="Adobe Fan Heiti Std B" w:eastAsia="Adobe Fan Heiti Std B" w:hAnsi="Adobe Fan Heiti Std B"/>
                    <w:i/>
                    <w:iCs/>
                    <w:noProof/>
                    <w:sz w:val="18"/>
                    <w:szCs w:val="18"/>
                  </w:rPr>
                  <w:t>A Pattern Language: Town. Building. Construction.</w:t>
                </w:r>
                <w:r w:rsidRPr="0088023A">
                  <w:rPr>
                    <w:rFonts w:ascii="Adobe Fan Heiti Std B" w:eastAsia="Adobe Fan Heiti Std B" w:hAnsi="Adobe Fan Heiti Std B"/>
                    <w:noProof/>
                    <w:sz w:val="18"/>
                    <w:szCs w:val="18"/>
                  </w:rPr>
                  <w:t xml:space="preserve"> New York: Oxford Univesity Press.</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Allen, E., &amp; Lano, J. (2008). </w:t>
                </w:r>
                <w:r w:rsidRPr="0088023A">
                  <w:rPr>
                    <w:rFonts w:ascii="Adobe Fan Heiti Std B" w:eastAsia="Adobe Fan Heiti Std B" w:hAnsi="Adobe Fan Heiti Std B"/>
                    <w:i/>
                    <w:iCs/>
                    <w:noProof/>
                    <w:sz w:val="18"/>
                    <w:szCs w:val="18"/>
                  </w:rPr>
                  <w:t>Fundamentals of Building Construction: Materials and Methods</w:t>
                </w:r>
                <w:r w:rsidRPr="0088023A">
                  <w:rPr>
                    <w:rFonts w:ascii="Adobe Fan Heiti Std B" w:eastAsia="Adobe Fan Heiti Std B" w:hAnsi="Adobe Fan Heiti Std B"/>
                    <w:noProof/>
                    <w:sz w:val="18"/>
                    <w:szCs w:val="18"/>
                  </w:rPr>
                  <w:t xml:space="preserve"> (5th ed.). Hoboken, N.J.: Wiley &amp; Sons, Inc.</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Baker, G. H. (1996). </w:t>
                </w:r>
                <w:r w:rsidRPr="0088023A">
                  <w:rPr>
                    <w:rFonts w:ascii="Adobe Fan Heiti Std B" w:eastAsia="Adobe Fan Heiti Std B" w:hAnsi="Adobe Fan Heiti Std B"/>
                    <w:i/>
                    <w:iCs/>
                    <w:noProof/>
                    <w:sz w:val="18"/>
                    <w:szCs w:val="18"/>
                  </w:rPr>
                  <w:t>Design Strategies in Architecture: An Approach to the Analysis of Form.</w:t>
                </w:r>
                <w:r w:rsidRPr="0088023A">
                  <w:rPr>
                    <w:rFonts w:ascii="Adobe Fan Heiti Std B" w:eastAsia="Adobe Fan Heiti Std B" w:hAnsi="Adobe Fan Heiti Std B"/>
                    <w:noProof/>
                    <w:sz w:val="18"/>
                    <w:szCs w:val="18"/>
                  </w:rPr>
                  <w:t xml:space="preserve"> Hoboken: Routledge.</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Bauer, M., Mosle, P., &amp; Schwarz, M. (2007). </w:t>
                </w:r>
                <w:r w:rsidRPr="0088023A">
                  <w:rPr>
                    <w:rFonts w:ascii="Adobe Fan Heiti Std B" w:eastAsia="Adobe Fan Heiti Std B" w:hAnsi="Adobe Fan Heiti Std B"/>
                    <w:i/>
                    <w:iCs/>
                    <w:noProof/>
                    <w:sz w:val="18"/>
                    <w:szCs w:val="18"/>
                  </w:rPr>
                  <w:t>Green Building: Guidebook for Sustainable Architecture.</w:t>
                </w:r>
                <w:r w:rsidRPr="0088023A">
                  <w:rPr>
                    <w:rFonts w:ascii="Adobe Fan Heiti Std B" w:eastAsia="Adobe Fan Heiti Std B" w:hAnsi="Adobe Fan Heiti Std B"/>
                    <w:noProof/>
                    <w:sz w:val="18"/>
                    <w:szCs w:val="18"/>
                  </w:rPr>
                  <w:t xml:space="preserve"> Stuggart: Springer.</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Berge, N. (2009). </w:t>
                </w:r>
                <w:r w:rsidRPr="0088023A">
                  <w:rPr>
                    <w:rFonts w:ascii="Adobe Fan Heiti Std B" w:eastAsia="Adobe Fan Heiti Std B" w:hAnsi="Adobe Fan Heiti Std B"/>
                    <w:i/>
                    <w:iCs/>
                    <w:noProof/>
                    <w:sz w:val="18"/>
                    <w:szCs w:val="18"/>
                  </w:rPr>
                  <w:t>The Ecology of Building Materials.</w:t>
                </w:r>
                <w:r w:rsidRPr="0088023A">
                  <w:rPr>
                    <w:rFonts w:ascii="Adobe Fan Heiti Std B" w:eastAsia="Adobe Fan Heiti Std B" w:hAnsi="Adobe Fan Heiti Std B"/>
                    <w:noProof/>
                    <w:sz w:val="18"/>
                    <w:szCs w:val="18"/>
                  </w:rPr>
                  <w:t xml:space="preserve"> Oxford: Taylor &amp; Francis.</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Binggeli, C. (2010). </w:t>
                </w:r>
                <w:r w:rsidRPr="0088023A">
                  <w:rPr>
                    <w:rFonts w:ascii="Adobe Fan Heiti Std B" w:eastAsia="Adobe Fan Heiti Std B" w:hAnsi="Adobe Fan Heiti Std B"/>
                    <w:i/>
                    <w:iCs/>
                    <w:noProof/>
                    <w:sz w:val="18"/>
                    <w:szCs w:val="18"/>
                  </w:rPr>
                  <w:t>Green Interior Design.</w:t>
                </w:r>
                <w:r w:rsidRPr="0088023A">
                  <w:rPr>
                    <w:rFonts w:ascii="Adobe Fan Heiti Std B" w:eastAsia="Adobe Fan Heiti Std B" w:hAnsi="Adobe Fan Heiti Std B"/>
                    <w:noProof/>
                    <w:sz w:val="18"/>
                    <w:szCs w:val="18"/>
                  </w:rPr>
                  <w:t xml:space="preserve"> New York: Allworth Press.</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Bridger, R. S. (2008). </w:t>
                </w:r>
                <w:r w:rsidRPr="0088023A">
                  <w:rPr>
                    <w:rFonts w:ascii="Adobe Fan Heiti Std B" w:eastAsia="Adobe Fan Heiti Std B" w:hAnsi="Adobe Fan Heiti Std B"/>
                    <w:i/>
                    <w:iCs/>
                    <w:noProof/>
                    <w:sz w:val="18"/>
                    <w:szCs w:val="18"/>
                  </w:rPr>
                  <w:t>Introduction to Ergonomics.</w:t>
                </w:r>
                <w:r w:rsidRPr="0088023A">
                  <w:rPr>
                    <w:rFonts w:ascii="Adobe Fan Heiti Std B" w:eastAsia="Adobe Fan Heiti Std B" w:hAnsi="Adobe Fan Heiti Std B"/>
                    <w:noProof/>
                    <w:sz w:val="18"/>
                    <w:szCs w:val="18"/>
                  </w:rPr>
                  <w:t xml:space="preserve"> Boca Raton: CRC Press.</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Caniggia, G., &amp; Maffei, G. L. (2001). </w:t>
                </w:r>
                <w:r w:rsidRPr="0088023A">
                  <w:rPr>
                    <w:rFonts w:ascii="Adobe Fan Heiti Std B" w:eastAsia="Adobe Fan Heiti Std B" w:hAnsi="Adobe Fan Heiti Std B"/>
                    <w:i/>
                    <w:iCs/>
                    <w:noProof/>
                    <w:sz w:val="18"/>
                    <w:szCs w:val="18"/>
                  </w:rPr>
                  <w:t>Architectural Composition and Building Typology: Interpreting Basic Building.</w:t>
                </w:r>
                <w:r w:rsidRPr="0088023A">
                  <w:rPr>
                    <w:rFonts w:ascii="Adobe Fan Heiti Std B" w:eastAsia="Adobe Fan Heiti Std B" w:hAnsi="Adobe Fan Heiti Std B"/>
                    <w:noProof/>
                    <w:sz w:val="18"/>
                    <w:szCs w:val="18"/>
                  </w:rPr>
                  <w:t xml:space="preserve"> Palestina: Alinea.</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Ching, F. D. (1995). </w:t>
                </w:r>
                <w:r w:rsidRPr="0088023A">
                  <w:rPr>
                    <w:rFonts w:ascii="Adobe Fan Heiti Std B" w:eastAsia="Adobe Fan Heiti Std B" w:hAnsi="Adobe Fan Heiti Std B"/>
                    <w:i/>
                    <w:iCs/>
                    <w:noProof/>
                    <w:sz w:val="18"/>
                    <w:szCs w:val="18"/>
                  </w:rPr>
                  <w:t>A Visual Dictionary of Architecture.</w:t>
                </w:r>
                <w:r w:rsidRPr="0088023A">
                  <w:rPr>
                    <w:rFonts w:ascii="Adobe Fan Heiti Std B" w:eastAsia="Adobe Fan Heiti Std B" w:hAnsi="Adobe Fan Heiti Std B"/>
                    <w:noProof/>
                    <w:sz w:val="18"/>
                    <w:szCs w:val="18"/>
                  </w:rPr>
                  <w:t xml:space="preserve"> USA: John Wiley &amp; Sons, Inc.</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Ching, F. D. (2007). </w:t>
                </w:r>
                <w:r w:rsidRPr="0088023A">
                  <w:rPr>
                    <w:rFonts w:ascii="Adobe Fan Heiti Std B" w:eastAsia="Adobe Fan Heiti Std B" w:hAnsi="Adobe Fan Heiti Std B"/>
                    <w:i/>
                    <w:iCs/>
                    <w:noProof/>
                    <w:sz w:val="18"/>
                    <w:szCs w:val="18"/>
                  </w:rPr>
                  <w:t>Architecture: Form, Space, and Order.</w:t>
                </w:r>
                <w:r w:rsidRPr="0088023A">
                  <w:rPr>
                    <w:rFonts w:ascii="Adobe Fan Heiti Std B" w:eastAsia="Adobe Fan Heiti Std B" w:hAnsi="Adobe Fan Heiti Std B"/>
                    <w:noProof/>
                    <w:sz w:val="18"/>
                    <w:szCs w:val="18"/>
                  </w:rPr>
                  <w:t xml:space="preserve"> New Jersey: John Wiley &amp; Sons, Inc.</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Ching, F. D. (2008). </w:t>
                </w:r>
                <w:r w:rsidRPr="0088023A">
                  <w:rPr>
                    <w:rFonts w:ascii="Adobe Fan Heiti Std B" w:eastAsia="Adobe Fan Heiti Std B" w:hAnsi="Adobe Fan Heiti Std B"/>
                    <w:i/>
                    <w:iCs/>
                    <w:noProof/>
                    <w:sz w:val="18"/>
                    <w:szCs w:val="18"/>
                  </w:rPr>
                  <w:t>Building Construction Illustrated</w:t>
                </w:r>
                <w:r w:rsidRPr="0088023A">
                  <w:rPr>
                    <w:rFonts w:ascii="Adobe Fan Heiti Std B" w:eastAsia="Adobe Fan Heiti Std B" w:hAnsi="Adobe Fan Heiti Std B"/>
                    <w:noProof/>
                    <w:sz w:val="18"/>
                    <w:szCs w:val="18"/>
                  </w:rPr>
                  <w:t xml:space="preserve"> (4th ed.). Hoboken, N.J.: John Wiley &amp; Sons, Inc.</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Ching, F. D., Onouye, B. S., &amp; Zuberbuhler, D. (2009). </w:t>
                </w:r>
                <w:r w:rsidRPr="0088023A">
                  <w:rPr>
                    <w:rFonts w:ascii="Adobe Fan Heiti Std B" w:eastAsia="Adobe Fan Heiti Std B" w:hAnsi="Adobe Fan Heiti Std B"/>
                    <w:i/>
                    <w:iCs/>
                    <w:noProof/>
                    <w:sz w:val="18"/>
                    <w:szCs w:val="18"/>
                  </w:rPr>
                  <w:t>Building Structures Illustrated: Patterns, Systems, and Design</w:t>
                </w:r>
                <w:r w:rsidRPr="0088023A">
                  <w:rPr>
                    <w:rFonts w:ascii="Adobe Fan Heiti Std B" w:eastAsia="Adobe Fan Heiti Std B" w:hAnsi="Adobe Fan Heiti Std B"/>
                    <w:noProof/>
                    <w:sz w:val="18"/>
                    <w:szCs w:val="18"/>
                  </w:rPr>
                  <w:t xml:space="preserve"> (4th ed.). New Jersey: John Wiley &amp; Sons, Inc.</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De Chiara, J., &amp; Koppelman, L. (1978). </w:t>
                </w:r>
                <w:r w:rsidRPr="0088023A">
                  <w:rPr>
                    <w:rFonts w:ascii="Adobe Fan Heiti Std B" w:eastAsia="Adobe Fan Heiti Std B" w:hAnsi="Adobe Fan Heiti Std B"/>
                    <w:i/>
                    <w:iCs/>
                    <w:noProof/>
                    <w:sz w:val="18"/>
                    <w:szCs w:val="18"/>
                  </w:rPr>
                  <w:t>Site Planning Standards.</w:t>
                </w:r>
                <w:r w:rsidRPr="0088023A">
                  <w:rPr>
                    <w:rFonts w:ascii="Adobe Fan Heiti Std B" w:eastAsia="Adobe Fan Heiti Std B" w:hAnsi="Adobe Fan Heiti Std B"/>
                    <w:noProof/>
                    <w:sz w:val="18"/>
                    <w:szCs w:val="18"/>
                  </w:rPr>
                  <w:t xml:space="preserve"> McGraw-Hill.</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Doxiadis, C. A. (1968). </w:t>
                </w:r>
                <w:r w:rsidRPr="0088023A">
                  <w:rPr>
                    <w:rFonts w:ascii="Adobe Fan Heiti Std B" w:eastAsia="Adobe Fan Heiti Std B" w:hAnsi="Adobe Fan Heiti Std B"/>
                    <w:i/>
                    <w:iCs/>
                    <w:noProof/>
                    <w:sz w:val="18"/>
                    <w:szCs w:val="18"/>
                  </w:rPr>
                  <w:t>Ekistics: An Introduction to the Science of Human Settlements.</w:t>
                </w:r>
                <w:r w:rsidRPr="0088023A">
                  <w:rPr>
                    <w:rFonts w:ascii="Adobe Fan Heiti Std B" w:eastAsia="Adobe Fan Heiti Std B" w:hAnsi="Adobe Fan Heiti Std B"/>
                    <w:noProof/>
                    <w:sz w:val="18"/>
                    <w:szCs w:val="18"/>
                  </w:rPr>
                  <w:t xml:space="preserve"> Oxford: Oxford University Press.</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Ericson, E. H. (1982). </w:t>
                </w:r>
                <w:r w:rsidRPr="0088023A">
                  <w:rPr>
                    <w:rFonts w:ascii="Adobe Fan Heiti Std B" w:eastAsia="Adobe Fan Heiti Std B" w:hAnsi="Adobe Fan Heiti Std B"/>
                    <w:i/>
                    <w:iCs/>
                    <w:noProof/>
                    <w:sz w:val="18"/>
                    <w:szCs w:val="18"/>
                  </w:rPr>
                  <w:t>The Life Cycle Completed.</w:t>
                </w:r>
                <w:r w:rsidRPr="0088023A">
                  <w:rPr>
                    <w:rFonts w:ascii="Adobe Fan Heiti Std B" w:eastAsia="Adobe Fan Heiti Std B" w:hAnsi="Adobe Fan Heiti Std B"/>
                    <w:noProof/>
                    <w:sz w:val="18"/>
                    <w:szCs w:val="18"/>
                  </w:rPr>
                  <w:t xml:space="preserve"> New York: Norton.</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Ettinger, J. v. (1960). </w:t>
                </w:r>
                <w:r w:rsidRPr="0088023A">
                  <w:rPr>
                    <w:rFonts w:ascii="Adobe Fan Heiti Std B" w:eastAsia="Adobe Fan Heiti Std B" w:hAnsi="Adobe Fan Heiti Std B"/>
                    <w:i/>
                    <w:iCs/>
                    <w:noProof/>
                    <w:sz w:val="18"/>
                    <w:szCs w:val="18"/>
                  </w:rPr>
                  <w:t>Towards a Habitable World: Task, Problems, and Methods Acceleration.</w:t>
                </w:r>
                <w:r w:rsidRPr="0088023A">
                  <w:rPr>
                    <w:rFonts w:ascii="Adobe Fan Heiti Std B" w:eastAsia="Adobe Fan Heiti Std B" w:hAnsi="Adobe Fan Heiti Std B"/>
                    <w:noProof/>
                    <w:sz w:val="18"/>
                    <w:szCs w:val="18"/>
                  </w:rPr>
                  <w:t xml:space="preserve"> London: Elsecier.</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Frick, H., &amp; Setiawan, P. L. (2002). </w:t>
                </w:r>
                <w:r w:rsidRPr="0088023A">
                  <w:rPr>
                    <w:rFonts w:ascii="Adobe Fan Heiti Std B" w:eastAsia="Adobe Fan Heiti Std B" w:hAnsi="Adobe Fan Heiti Std B"/>
                    <w:i/>
                    <w:iCs/>
                    <w:noProof/>
                    <w:sz w:val="18"/>
                    <w:szCs w:val="18"/>
                  </w:rPr>
                  <w:t>Ilmu Konstruksi Perlengkapan dan Utilitas Bangunan: Cara Perlengkapan Gedung Ilmu Konstruksi Bangunan.</w:t>
                </w:r>
                <w:r w:rsidRPr="0088023A">
                  <w:rPr>
                    <w:rFonts w:ascii="Adobe Fan Heiti Std B" w:eastAsia="Adobe Fan Heiti Std B" w:hAnsi="Adobe Fan Heiti Std B"/>
                    <w:noProof/>
                    <w:sz w:val="18"/>
                    <w:szCs w:val="18"/>
                  </w:rPr>
                  <w:t xml:space="preserve"> Yogyakarta: Kanisius.</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Harris, C. W., &amp; Dines, N. T. (1998). </w:t>
                </w:r>
                <w:r w:rsidRPr="0088023A">
                  <w:rPr>
                    <w:rFonts w:ascii="Adobe Fan Heiti Std B" w:eastAsia="Adobe Fan Heiti Std B" w:hAnsi="Adobe Fan Heiti Std B"/>
                    <w:i/>
                    <w:iCs/>
                    <w:noProof/>
                    <w:sz w:val="18"/>
                    <w:szCs w:val="18"/>
                  </w:rPr>
                  <w:t>Timer-Saver Standards for Landscape Architecture.</w:t>
                </w:r>
                <w:r w:rsidRPr="0088023A">
                  <w:rPr>
                    <w:rFonts w:ascii="Adobe Fan Heiti Std B" w:eastAsia="Adobe Fan Heiti Std B" w:hAnsi="Adobe Fan Heiti Std B"/>
                    <w:noProof/>
                    <w:sz w:val="18"/>
                    <w:szCs w:val="18"/>
                  </w:rPr>
                  <w:t xml:space="preserve"> New York: McGraw Hill.</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Jr., J. A. (2008). </w:t>
                </w:r>
                <w:r w:rsidRPr="0088023A">
                  <w:rPr>
                    <w:rFonts w:ascii="Adobe Fan Heiti Std B" w:eastAsia="Adobe Fan Heiti Std B" w:hAnsi="Adobe Fan Heiti Std B"/>
                    <w:i/>
                    <w:iCs/>
                    <w:noProof/>
                    <w:sz w:val="18"/>
                    <w:szCs w:val="18"/>
                  </w:rPr>
                  <w:t>Site Analysis: A Contenxtual Approach to Sustainable Land Planning and Site Design.</w:t>
                </w:r>
                <w:r w:rsidRPr="0088023A">
                  <w:rPr>
                    <w:rFonts w:ascii="Adobe Fan Heiti Std B" w:eastAsia="Adobe Fan Heiti Std B" w:hAnsi="Adobe Fan Heiti Std B"/>
                    <w:noProof/>
                    <w:sz w:val="18"/>
                    <w:szCs w:val="18"/>
                  </w:rPr>
                  <w:t xml:space="preserve"> Hoboken: John Wiley &amp; Sons, Inc. .</w:t>
                </w:r>
              </w:p>
              <w:p w:rsidR="00C6232F" w:rsidRPr="002E0FB0"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2E0FB0">
                  <w:rPr>
                    <w:rFonts w:ascii="Adobe Fan Heiti Std B" w:eastAsia="Adobe Fan Heiti Std B" w:hAnsi="Adobe Fan Heiti Std B"/>
                    <w:noProof/>
                    <w:sz w:val="18"/>
                    <w:szCs w:val="18"/>
                  </w:rPr>
                  <w:lastRenderedPageBreak/>
                  <w:t xml:space="preserve">Karlen, M. (2009). </w:t>
                </w:r>
                <w:r w:rsidRPr="002E0FB0">
                  <w:rPr>
                    <w:rFonts w:ascii="Adobe Fan Heiti Std B" w:eastAsia="Adobe Fan Heiti Std B" w:hAnsi="Adobe Fan Heiti Std B"/>
                    <w:i/>
                    <w:iCs/>
                    <w:noProof/>
                    <w:sz w:val="18"/>
                    <w:szCs w:val="18"/>
                  </w:rPr>
                  <w:t>Space Planning Basics</w:t>
                </w:r>
                <w:r w:rsidRPr="002E0FB0">
                  <w:rPr>
                    <w:rFonts w:ascii="Adobe Fan Heiti Std B" w:eastAsia="Adobe Fan Heiti Std B" w:hAnsi="Adobe Fan Heiti Std B"/>
                    <w:noProof/>
                    <w:sz w:val="18"/>
                    <w:szCs w:val="18"/>
                  </w:rPr>
                  <w:t xml:space="preserve"> (3rd ed.). New York: John Wiley &amp; Sons, Inc.</w:t>
                </w:r>
              </w:p>
              <w:p w:rsidR="00C6232F" w:rsidRPr="002E0FB0"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2E0FB0">
                  <w:rPr>
                    <w:rFonts w:ascii="Adobe Fan Heiti Std B" w:eastAsia="Adobe Fan Heiti Std B" w:hAnsi="Adobe Fan Heiti Std B"/>
                    <w:noProof/>
                    <w:sz w:val="18"/>
                    <w:szCs w:val="18"/>
                  </w:rPr>
                  <w:t xml:space="preserve">Knaack, U., Klein, T., &amp; Bilow, M. (2008). </w:t>
                </w:r>
                <w:r w:rsidRPr="002E0FB0">
                  <w:rPr>
                    <w:rFonts w:ascii="Adobe Fan Heiti Std B" w:eastAsia="Adobe Fan Heiti Std B" w:hAnsi="Adobe Fan Heiti Std B"/>
                    <w:i/>
                    <w:iCs/>
                    <w:noProof/>
                    <w:sz w:val="18"/>
                    <w:szCs w:val="18"/>
                  </w:rPr>
                  <w:t>Facades.</w:t>
                </w:r>
                <w:r w:rsidRPr="002E0FB0">
                  <w:rPr>
                    <w:rFonts w:ascii="Adobe Fan Heiti Std B" w:eastAsia="Adobe Fan Heiti Std B" w:hAnsi="Adobe Fan Heiti Std B"/>
                    <w:noProof/>
                    <w:sz w:val="18"/>
                    <w:szCs w:val="18"/>
                  </w:rPr>
                  <w:t xml:space="preserve"> Facades: 010 Publishers.</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Lynch, K., &amp; Hack, G. (1984). </w:t>
                </w:r>
                <w:r w:rsidRPr="0088023A">
                  <w:rPr>
                    <w:rFonts w:ascii="Adobe Fan Heiti Std B" w:eastAsia="Adobe Fan Heiti Std B" w:hAnsi="Adobe Fan Heiti Std B"/>
                    <w:i/>
                    <w:iCs/>
                    <w:noProof/>
                    <w:sz w:val="18"/>
                    <w:szCs w:val="18"/>
                  </w:rPr>
                  <w:t>Site Planning.</w:t>
                </w:r>
                <w:r w:rsidRPr="0088023A">
                  <w:rPr>
                    <w:rFonts w:ascii="Adobe Fan Heiti Std B" w:eastAsia="Adobe Fan Heiti Std B" w:hAnsi="Adobe Fan Heiti Std B"/>
                    <w:noProof/>
                    <w:sz w:val="18"/>
                    <w:szCs w:val="18"/>
                  </w:rPr>
                  <w:t xml:space="preserve"> Cambridge: MIT Press.</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Macdonald, A. J. (2001). </w:t>
                </w:r>
                <w:r w:rsidRPr="0088023A">
                  <w:rPr>
                    <w:rFonts w:ascii="Adobe Fan Heiti Std B" w:eastAsia="Adobe Fan Heiti Std B" w:hAnsi="Adobe Fan Heiti Std B"/>
                    <w:i/>
                    <w:iCs/>
                    <w:noProof/>
                    <w:sz w:val="18"/>
                    <w:szCs w:val="18"/>
                  </w:rPr>
                  <w:t>Struktur &amp; Arsitektur.</w:t>
                </w:r>
                <w:r w:rsidRPr="0088023A">
                  <w:rPr>
                    <w:rFonts w:ascii="Adobe Fan Heiti Std B" w:eastAsia="Adobe Fan Heiti Std B" w:hAnsi="Adobe Fan Heiti Std B"/>
                    <w:noProof/>
                    <w:sz w:val="18"/>
                    <w:szCs w:val="18"/>
                  </w:rPr>
                  <w:t xml:space="preserve"> Ciracas: Erlangga.</w:t>
                </w:r>
              </w:p>
              <w:p w:rsidR="00C6232F" w:rsidRPr="0088023A"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88023A">
                  <w:rPr>
                    <w:rFonts w:ascii="Adobe Fan Heiti Std B" w:eastAsia="Adobe Fan Heiti Std B" w:hAnsi="Adobe Fan Heiti Std B"/>
                    <w:noProof/>
                    <w:sz w:val="18"/>
                    <w:szCs w:val="18"/>
                  </w:rPr>
                  <w:t xml:space="preserve">Moore, F. (1999). </w:t>
                </w:r>
                <w:r w:rsidRPr="0088023A">
                  <w:rPr>
                    <w:rFonts w:ascii="Adobe Fan Heiti Std B" w:eastAsia="Adobe Fan Heiti Std B" w:hAnsi="Adobe Fan Heiti Std B"/>
                    <w:i/>
                    <w:iCs/>
                    <w:noProof/>
                    <w:sz w:val="18"/>
                    <w:szCs w:val="18"/>
                  </w:rPr>
                  <w:t>Understanding Structures.</w:t>
                </w:r>
                <w:r w:rsidRPr="0088023A">
                  <w:rPr>
                    <w:rFonts w:ascii="Adobe Fan Heiti Std B" w:eastAsia="Adobe Fan Heiti Std B" w:hAnsi="Adobe Fan Heiti Std B"/>
                    <w:noProof/>
                    <w:sz w:val="18"/>
                    <w:szCs w:val="18"/>
                  </w:rPr>
                  <w:t xml:space="preserve"> Boston: WCB/McGraw Hil.</w:t>
                </w:r>
              </w:p>
              <w:p w:rsidR="00C6232F" w:rsidRPr="002E0FB0"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2E0FB0">
                  <w:rPr>
                    <w:rFonts w:ascii="Adobe Fan Heiti Std B" w:eastAsia="Adobe Fan Heiti Std B" w:hAnsi="Adobe Fan Heiti Std B"/>
                    <w:noProof/>
                    <w:sz w:val="18"/>
                    <w:szCs w:val="18"/>
                  </w:rPr>
                  <w:t xml:space="preserve">Russ, T. H. (2009). </w:t>
                </w:r>
                <w:r w:rsidRPr="002E0FB0">
                  <w:rPr>
                    <w:rFonts w:ascii="Adobe Fan Heiti Std B" w:eastAsia="Adobe Fan Heiti Std B" w:hAnsi="Adobe Fan Heiti Std B"/>
                    <w:i/>
                    <w:iCs/>
                    <w:noProof/>
                    <w:sz w:val="18"/>
                    <w:szCs w:val="18"/>
                  </w:rPr>
                  <w:t>Site Planning and Design Handbook.</w:t>
                </w:r>
                <w:r w:rsidRPr="002E0FB0">
                  <w:rPr>
                    <w:rFonts w:ascii="Adobe Fan Heiti Std B" w:eastAsia="Adobe Fan Heiti Std B" w:hAnsi="Adobe Fan Heiti Std B"/>
                    <w:noProof/>
                    <w:sz w:val="18"/>
                    <w:szCs w:val="18"/>
                  </w:rPr>
                  <w:t xml:space="preserve"> New York: McGraw-Hill.</w:t>
                </w:r>
              </w:p>
              <w:p w:rsidR="00C6232F" w:rsidRPr="002E0FB0"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2E0FB0">
                  <w:rPr>
                    <w:rFonts w:ascii="Adobe Fan Heiti Std B" w:eastAsia="Adobe Fan Heiti Std B" w:hAnsi="Adobe Fan Heiti Std B"/>
                    <w:noProof/>
                    <w:sz w:val="18"/>
                    <w:szCs w:val="18"/>
                  </w:rPr>
                  <w:t xml:space="preserve">Wakita, O. A., &amp; Linde, R. M. (2003). </w:t>
                </w:r>
                <w:r w:rsidRPr="002E0FB0">
                  <w:rPr>
                    <w:rFonts w:ascii="Adobe Fan Heiti Std B" w:eastAsia="Adobe Fan Heiti Std B" w:hAnsi="Adobe Fan Heiti Std B"/>
                    <w:i/>
                    <w:iCs/>
                    <w:noProof/>
                    <w:sz w:val="18"/>
                    <w:szCs w:val="18"/>
                  </w:rPr>
                  <w:t>The Professional Practice of Architectural Working Drawing</w:t>
                </w:r>
                <w:r w:rsidRPr="002E0FB0">
                  <w:rPr>
                    <w:rFonts w:ascii="Adobe Fan Heiti Std B" w:eastAsia="Adobe Fan Heiti Std B" w:hAnsi="Adobe Fan Heiti Std B"/>
                    <w:noProof/>
                    <w:sz w:val="18"/>
                    <w:szCs w:val="18"/>
                  </w:rPr>
                  <w:t xml:space="preserve"> (3rd ed.). New Jersey: John Wiley &amp; Sons, Inc.</w:t>
                </w:r>
              </w:p>
              <w:p w:rsidR="00C6232F" w:rsidRPr="002E0FB0" w:rsidRDefault="00C6232F" w:rsidP="002E0FB0">
                <w:pPr>
                  <w:pStyle w:val="Bibliography"/>
                  <w:spacing w:after="0" w:line="276" w:lineRule="auto"/>
                  <w:ind w:left="720" w:hanging="720"/>
                  <w:rPr>
                    <w:rFonts w:ascii="Adobe Fan Heiti Std B" w:eastAsia="Adobe Fan Heiti Std B" w:hAnsi="Adobe Fan Heiti Std B"/>
                    <w:noProof/>
                    <w:sz w:val="18"/>
                    <w:szCs w:val="18"/>
                  </w:rPr>
                </w:pPr>
                <w:r w:rsidRPr="002E0FB0">
                  <w:rPr>
                    <w:rFonts w:ascii="Adobe Fan Heiti Std B" w:eastAsia="Adobe Fan Heiti Std B" w:hAnsi="Adobe Fan Heiti Std B"/>
                    <w:noProof/>
                    <w:sz w:val="18"/>
                    <w:szCs w:val="18"/>
                  </w:rPr>
                  <w:t xml:space="preserve">Watson, D., &amp; Crosbie, M. J. (2004). </w:t>
                </w:r>
                <w:r w:rsidRPr="002E0FB0">
                  <w:rPr>
                    <w:rFonts w:ascii="Adobe Fan Heiti Std B" w:eastAsia="Adobe Fan Heiti Std B" w:hAnsi="Adobe Fan Heiti Std B"/>
                    <w:i/>
                    <w:iCs/>
                    <w:noProof/>
                    <w:sz w:val="18"/>
                    <w:szCs w:val="18"/>
                  </w:rPr>
                  <w:t>Time-Saver Standards for Architectural Design: Technical Data for Professional Practice.</w:t>
                </w:r>
                <w:r w:rsidRPr="002E0FB0">
                  <w:rPr>
                    <w:rFonts w:ascii="Adobe Fan Heiti Std B" w:eastAsia="Adobe Fan Heiti Std B" w:hAnsi="Adobe Fan Heiti Std B"/>
                    <w:noProof/>
                    <w:sz w:val="18"/>
                    <w:szCs w:val="18"/>
                  </w:rPr>
                  <w:t xml:space="preserve"> Hoboken: Mc-Graw Hill.</w:t>
                </w:r>
              </w:p>
              <w:p w:rsidR="004D70A9" w:rsidRPr="002E0FB0" w:rsidRDefault="00C6232F" w:rsidP="002E0FB0">
                <w:pPr>
                  <w:pStyle w:val="Bibliography"/>
                  <w:spacing w:after="0" w:line="276" w:lineRule="auto"/>
                  <w:ind w:left="720" w:hanging="720"/>
                </w:pPr>
                <w:r w:rsidRPr="002E0FB0">
                  <w:rPr>
                    <w:rFonts w:ascii="Adobe Fan Heiti Std B" w:eastAsia="Adobe Fan Heiti Std B" w:hAnsi="Adobe Fan Heiti Std B"/>
                    <w:noProof/>
                    <w:sz w:val="18"/>
                    <w:szCs w:val="18"/>
                  </w:rPr>
                  <w:t xml:space="preserve">Winchip, S. M. (2007). </w:t>
                </w:r>
                <w:r w:rsidRPr="002E0FB0">
                  <w:rPr>
                    <w:rFonts w:ascii="Adobe Fan Heiti Std B" w:eastAsia="Adobe Fan Heiti Std B" w:hAnsi="Adobe Fan Heiti Std B"/>
                    <w:i/>
                    <w:iCs/>
                    <w:noProof/>
                    <w:sz w:val="18"/>
                    <w:szCs w:val="18"/>
                  </w:rPr>
                  <w:t>Sustainable Design for Interior Environments.</w:t>
                </w:r>
                <w:r w:rsidRPr="002E0FB0">
                  <w:rPr>
                    <w:rFonts w:ascii="Adobe Fan Heiti Std B" w:eastAsia="Adobe Fan Heiti Std B" w:hAnsi="Adobe Fan Heiti Std B"/>
                    <w:noProof/>
                    <w:sz w:val="18"/>
                    <w:szCs w:val="18"/>
                  </w:rPr>
                  <w:t xml:space="preserve"> New York: Fairchild Publications</w:t>
                </w:r>
                <w:r w:rsidR="005424E5" w:rsidRPr="002E0FB0">
                  <w:rPr>
                    <w:rFonts w:ascii="Adobe Fan Heiti Std B" w:eastAsia="Adobe Fan Heiti Std B" w:hAnsi="Adobe Fan Heiti Std B"/>
                    <w:b/>
                    <w:bCs/>
                    <w:noProof/>
                    <w:sz w:val="18"/>
                    <w:szCs w:val="18"/>
                  </w:rPr>
                  <w:fldChar w:fldCharType="end"/>
                </w:r>
                <w:r w:rsidR="002E0FB0">
                  <w:rPr>
                    <w:rFonts w:ascii="Adobe Fan Heiti Std B" w:eastAsia="Adobe Fan Heiti Std B" w:hAnsi="Adobe Fan Heiti Std B"/>
                    <w:b/>
                    <w:bCs/>
                    <w:noProof/>
                    <w:sz w:val="18"/>
                    <w:szCs w:val="18"/>
                  </w:rPr>
                  <w:t>.</w:t>
                </w:r>
              </w:p>
            </w:sdtContent>
          </w:sdt>
        </w:tc>
      </w:tr>
      <w:tr w:rsidR="004D70A9" w:rsidRPr="00657720" w:rsidTr="00C6232F">
        <w:tc>
          <w:tcPr>
            <w:tcW w:w="2268"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848" w:type="dxa"/>
            <w:gridSpan w:val="3"/>
            <w:shd w:val="clear" w:color="auto" w:fill="D9D9D9" w:themeFill="background1" w:themeFillShade="D9"/>
            <w:vAlign w:val="center"/>
          </w:tcPr>
          <w:p w:rsidR="004D70A9" w:rsidRPr="00657720" w:rsidRDefault="004D70A9" w:rsidP="004D70A9">
            <w:pPr>
              <w:pStyle w:val="NoSpacing"/>
              <w:rPr>
                <w:rFonts w:ascii="Arial" w:hAnsi="Arial" w:cs="Arial"/>
                <w:b/>
              </w:rPr>
            </w:pPr>
            <w:r w:rsidRPr="00657720">
              <w:rPr>
                <w:rFonts w:ascii="Arial" w:hAnsi="Arial" w:cs="Arial"/>
                <w:b/>
              </w:rPr>
              <w:t>Pendukung</w:t>
            </w:r>
          </w:p>
        </w:tc>
      </w:tr>
      <w:tr w:rsidR="004D70A9" w:rsidRPr="00657720" w:rsidTr="002E0FB0">
        <w:trPr>
          <w:trHeight w:val="287"/>
        </w:trPr>
        <w:tc>
          <w:tcPr>
            <w:tcW w:w="2268"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848" w:type="dxa"/>
            <w:gridSpan w:val="3"/>
            <w:tcBorders>
              <w:bottom w:val="single" w:sz="4" w:space="0" w:color="auto"/>
            </w:tcBorders>
          </w:tcPr>
          <w:p w:rsidR="004D70A9" w:rsidRPr="00657720" w:rsidRDefault="004D70A9" w:rsidP="004D70A9">
            <w:pPr>
              <w:pStyle w:val="NoSpacing"/>
              <w:rPr>
                <w:rFonts w:ascii="Arial" w:hAnsi="Arial" w:cs="Arial"/>
              </w:rPr>
            </w:pPr>
          </w:p>
          <w:p w:rsidR="004D70A9" w:rsidRPr="00657720" w:rsidRDefault="004D70A9" w:rsidP="004D70A9">
            <w:pPr>
              <w:pStyle w:val="NoSpacing"/>
              <w:rPr>
                <w:rFonts w:ascii="Arial" w:hAnsi="Arial" w:cs="Arial"/>
              </w:rPr>
            </w:pPr>
          </w:p>
        </w:tc>
      </w:tr>
      <w:tr w:rsidR="005B1195" w:rsidRPr="00657720" w:rsidTr="00C6232F">
        <w:trPr>
          <w:trHeight w:val="287"/>
        </w:trPr>
        <w:tc>
          <w:tcPr>
            <w:tcW w:w="2268" w:type="dxa"/>
            <w:vMerge w:val="restart"/>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Media Pembelajaran</w:t>
            </w:r>
          </w:p>
        </w:tc>
        <w:tc>
          <w:tcPr>
            <w:tcW w:w="4055" w:type="dxa"/>
            <w:gridSpan w:val="2"/>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Perangkat Lunak:</w:t>
            </w:r>
          </w:p>
        </w:tc>
        <w:tc>
          <w:tcPr>
            <w:tcW w:w="3793" w:type="dxa"/>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Perangkat Keras:</w:t>
            </w:r>
          </w:p>
        </w:tc>
      </w:tr>
      <w:tr w:rsidR="005B1195" w:rsidRPr="00657720" w:rsidTr="00C6232F">
        <w:trPr>
          <w:trHeight w:val="435"/>
        </w:trPr>
        <w:tc>
          <w:tcPr>
            <w:tcW w:w="2268" w:type="dxa"/>
            <w:vMerge/>
            <w:shd w:val="clear" w:color="auto" w:fill="D9D9D9" w:themeFill="background1" w:themeFillShade="D9"/>
          </w:tcPr>
          <w:p w:rsidR="005B1195" w:rsidRPr="00657720" w:rsidRDefault="005B1195" w:rsidP="005B1195">
            <w:pPr>
              <w:pStyle w:val="NoSpacing"/>
              <w:rPr>
                <w:rFonts w:ascii="Arial" w:hAnsi="Arial" w:cs="Arial"/>
                <w:b/>
              </w:rPr>
            </w:pPr>
          </w:p>
        </w:tc>
        <w:tc>
          <w:tcPr>
            <w:tcW w:w="4055" w:type="dxa"/>
            <w:gridSpan w:val="2"/>
          </w:tcPr>
          <w:p w:rsidR="005B1195" w:rsidRPr="00657720" w:rsidRDefault="005B1195" w:rsidP="00E94DE5">
            <w:pPr>
              <w:pStyle w:val="NoSpacing"/>
              <w:rPr>
                <w:rFonts w:ascii="Arial" w:hAnsi="Arial" w:cs="Arial"/>
              </w:rPr>
            </w:pPr>
          </w:p>
        </w:tc>
        <w:tc>
          <w:tcPr>
            <w:tcW w:w="3793" w:type="dxa"/>
          </w:tcPr>
          <w:p w:rsidR="005B1195" w:rsidRPr="00657720" w:rsidRDefault="005B1195" w:rsidP="004D70A9">
            <w:pPr>
              <w:pStyle w:val="NoSpacing"/>
              <w:rPr>
                <w:rFonts w:ascii="Arial" w:hAnsi="Arial" w:cs="Arial"/>
              </w:rPr>
            </w:pPr>
          </w:p>
        </w:tc>
      </w:tr>
      <w:tr w:rsidR="005B1195" w:rsidRPr="00657720" w:rsidTr="00C6232F">
        <w:trPr>
          <w:trHeight w:val="449"/>
        </w:trPr>
        <w:tc>
          <w:tcPr>
            <w:tcW w:w="2268"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Team Teaching</w:t>
            </w:r>
          </w:p>
        </w:tc>
        <w:tc>
          <w:tcPr>
            <w:tcW w:w="7848" w:type="dxa"/>
            <w:gridSpan w:val="3"/>
            <w:vAlign w:val="center"/>
          </w:tcPr>
          <w:p w:rsidR="00E94DE5" w:rsidRPr="002E0FB0" w:rsidRDefault="00E94DE5" w:rsidP="00E94DE5">
            <w:pPr>
              <w:pStyle w:val="NoSpacing"/>
              <w:spacing w:line="276" w:lineRule="auto"/>
              <w:rPr>
                <w:rFonts w:ascii="Arial" w:eastAsia="Adobe Fan Heiti Std B" w:hAnsi="Arial" w:cs="Arial"/>
                <w:sz w:val="20"/>
                <w:szCs w:val="20"/>
              </w:rPr>
            </w:pPr>
            <w:r w:rsidRPr="002E0FB0">
              <w:rPr>
                <w:rFonts w:ascii="Arial" w:eastAsia="Adobe Fan Heiti Std B" w:hAnsi="Arial" w:cs="Arial"/>
                <w:sz w:val="20"/>
                <w:szCs w:val="20"/>
              </w:rPr>
              <w:t>Ratna Safitri, S.T.</w:t>
            </w:r>
            <w:proofErr w:type="gramStart"/>
            <w:r w:rsidRPr="002E0FB0">
              <w:rPr>
                <w:rFonts w:ascii="Arial" w:eastAsia="Adobe Fan Heiti Std B" w:hAnsi="Arial" w:cs="Arial"/>
                <w:sz w:val="20"/>
                <w:szCs w:val="20"/>
              </w:rPr>
              <w:t>,M.Ars</w:t>
            </w:r>
            <w:proofErr w:type="gramEnd"/>
            <w:r w:rsidRPr="002E0FB0">
              <w:rPr>
                <w:rFonts w:ascii="Arial" w:eastAsia="Adobe Fan Heiti Std B" w:hAnsi="Arial" w:cs="Arial"/>
                <w:sz w:val="20"/>
                <w:szCs w:val="20"/>
              </w:rPr>
              <w:t>.</w:t>
            </w:r>
          </w:p>
          <w:p w:rsidR="005B1195" w:rsidRPr="00E94DE5" w:rsidRDefault="00E94DE5" w:rsidP="00E94DE5">
            <w:pPr>
              <w:pStyle w:val="NoSpacing"/>
              <w:rPr>
                <w:rFonts w:ascii="Arial" w:hAnsi="Arial" w:cs="Arial"/>
              </w:rPr>
            </w:pPr>
            <w:r w:rsidRPr="002E0FB0">
              <w:rPr>
                <w:rFonts w:ascii="Arial" w:eastAsia="Adobe Fan Heiti Std B" w:hAnsi="Arial" w:cs="Arial"/>
                <w:sz w:val="20"/>
                <w:szCs w:val="20"/>
              </w:rPr>
              <w:t>Aldyfra Lukman S.T.,M.T.</w:t>
            </w:r>
            <w:r w:rsidRPr="00E94DE5">
              <w:rPr>
                <w:rFonts w:ascii="Adobe Fan Heiti Std B" w:eastAsia="Adobe Fan Heiti Std B" w:hAnsi="Adobe Fan Heiti Std B"/>
                <w:sz w:val="18"/>
                <w:szCs w:val="18"/>
              </w:rPr>
              <w:t xml:space="preserve"> </w:t>
            </w:r>
          </w:p>
        </w:tc>
      </w:tr>
      <w:tr w:rsidR="005B1195" w:rsidRPr="00657720" w:rsidTr="00C6232F">
        <w:tc>
          <w:tcPr>
            <w:tcW w:w="2268"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Mata Kuliah Prasyarat</w:t>
            </w:r>
          </w:p>
        </w:tc>
        <w:tc>
          <w:tcPr>
            <w:tcW w:w="7848" w:type="dxa"/>
            <w:gridSpan w:val="3"/>
            <w:vAlign w:val="center"/>
          </w:tcPr>
          <w:p w:rsidR="004D70A9" w:rsidRPr="00657720" w:rsidRDefault="00E94DE5" w:rsidP="005B1195">
            <w:pPr>
              <w:pStyle w:val="NoSpacing"/>
              <w:rPr>
                <w:rFonts w:ascii="Arial" w:hAnsi="Arial" w:cs="Arial"/>
              </w:rPr>
            </w:pPr>
            <w:r>
              <w:rPr>
                <w:rFonts w:ascii="Arial" w:hAnsi="Arial" w:cs="Arial"/>
              </w:rPr>
              <w:t>Perancangan Arsitektur 1</w:t>
            </w:r>
          </w:p>
          <w:p w:rsidR="005B1195" w:rsidRPr="00657720" w:rsidRDefault="005B1195" w:rsidP="005B1195">
            <w:pPr>
              <w:pStyle w:val="NoSpacing"/>
              <w:rPr>
                <w:rFonts w:ascii="Arial" w:hAnsi="Arial" w:cs="Arial"/>
              </w:rPr>
            </w:pPr>
          </w:p>
          <w:p w:rsidR="005B1195" w:rsidRPr="00657720" w:rsidRDefault="005B1195" w:rsidP="005B1195">
            <w:pPr>
              <w:pStyle w:val="NoSpacing"/>
              <w:rPr>
                <w:rFonts w:ascii="Arial" w:hAnsi="Arial" w:cs="Arial"/>
              </w:rPr>
            </w:pPr>
          </w:p>
          <w:p w:rsidR="005B1195" w:rsidRPr="00657720" w:rsidRDefault="005B1195" w:rsidP="005B1195">
            <w:pPr>
              <w:pStyle w:val="NoSpacing"/>
              <w:rPr>
                <w:rFonts w:ascii="Arial" w:hAnsi="Arial" w:cs="Arial"/>
              </w:rPr>
            </w:pPr>
          </w:p>
        </w:tc>
      </w:tr>
    </w:tbl>
    <w:p w:rsidR="007624C0" w:rsidRDefault="007624C0"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sectPr w:rsidR="004D70A9" w:rsidSect="007F42E3">
          <w:headerReference w:type="default" r:id="rId7"/>
          <w:pgSz w:w="12240" w:h="15840"/>
          <w:pgMar w:top="1440" w:right="720" w:bottom="1440" w:left="1440" w:header="720" w:footer="720" w:gutter="0"/>
          <w:cols w:space="720"/>
          <w:docGrid w:linePitch="360"/>
        </w:sectPr>
      </w:pPr>
    </w:p>
    <w:p w:rsidR="004D70A9" w:rsidRDefault="004D70A9" w:rsidP="0021245E">
      <w:pPr>
        <w:pStyle w:val="NoSpacing"/>
        <w:spacing w:line="360" w:lineRule="auto"/>
        <w:rPr>
          <w:rFonts w:ascii="Cambria" w:hAnsi="Cambria"/>
        </w:rPr>
      </w:pPr>
    </w:p>
    <w:tbl>
      <w:tblPr>
        <w:tblStyle w:val="ColorfulShading"/>
        <w:tblW w:w="14008" w:type="dxa"/>
        <w:tblLayout w:type="fixed"/>
        <w:tblLook w:val="0600"/>
      </w:tblPr>
      <w:tblGrid>
        <w:gridCol w:w="856"/>
        <w:gridCol w:w="3482"/>
        <w:gridCol w:w="1890"/>
        <w:gridCol w:w="3420"/>
        <w:gridCol w:w="1440"/>
        <w:gridCol w:w="1891"/>
        <w:gridCol w:w="1029"/>
      </w:tblGrid>
      <w:tr w:rsidR="00A21FCD" w:rsidRPr="007F42E3" w:rsidTr="00301362">
        <w:trPr>
          <w:trHeight w:val="561"/>
          <w:tblHeader/>
        </w:trPr>
        <w:tc>
          <w:tcPr>
            <w:tcW w:w="14008"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rsidR="00A21FCD" w:rsidRPr="00A21FCD" w:rsidRDefault="00A21FCD" w:rsidP="00A21FCD">
            <w:pPr>
              <w:pStyle w:val="NoSpacing"/>
              <w:jc w:val="center"/>
              <w:rPr>
                <w:rFonts w:ascii="Arial" w:hAnsi="Arial" w:cs="Arial"/>
                <w:b/>
                <w:color w:val="FFFFFF" w:themeColor="background1"/>
                <w:sz w:val="24"/>
                <w:szCs w:val="24"/>
              </w:rPr>
            </w:pPr>
            <w:r w:rsidRPr="00A21FCD">
              <w:rPr>
                <w:rFonts w:ascii="Arial" w:hAnsi="Arial" w:cs="Arial"/>
                <w:b/>
                <w:color w:val="FFFFFF" w:themeColor="background1"/>
                <w:sz w:val="24"/>
                <w:szCs w:val="24"/>
              </w:rPr>
              <w:t>RANCANGAN PEMBELAJARAN SEMESTER</w:t>
            </w:r>
          </w:p>
          <w:p w:rsidR="00A21FCD" w:rsidRPr="00A21FCD" w:rsidRDefault="00A21FCD" w:rsidP="00A21FCD">
            <w:pPr>
              <w:spacing w:after="0" w:line="240" w:lineRule="auto"/>
              <w:jc w:val="center"/>
              <w:rPr>
                <w:rFonts w:ascii="Arial" w:eastAsia="Adobe Fan Heiti Std B" w:hAnsi="Arial" w:cs="Arial"/>
                <w:b/>
                <w:bCs/>
                <w:color w:val="FFFFFF" w:themeColor="background1"/>
                <w:sz w:val="18"/>
                <w:szCs w:val="18"/>
              </w:rPr>
            </w:pPr>
          </w:p>
        </w:tc>
      </w:tr>
      <w:tr w:rsidR="00301362" w:rsidRPr="007F42E3" w:rsidTr="00301362">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Minggu</w:t>
            </w:r>
            <w:r w:rsidR="007F42E3" w:rsidRPr="007F42E3">
              <w:rPr>
                <w:rFonts w:ascii="Arial" w:eastAsia="Adobe Fan Heiti Std B" w:hAnsi="Arial" w:cs="Arial"/>
                <w:b/>
                <w:bCs/>
                <w:color w:val="FFFFFF" w:themeColor="background1"/>
                <w:sz w:val="18"/>
                <w:szCs w:val="18"/>
              </w:rPr>
              <w:t xml:space="preserve"> ke-</w:t>
            </w:r>
          </w:p>
        </w:tc>
        <w:tc>
          <w:tcPr>
            <w:tcW w:w="3482"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Sub CP-MK</w:t>
            </w:r>
          </w:p>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(Kemampuan Akhir yang Diharapkan)</w:t>
            </w:r>
          </w:p>
        </w:tc>
        <w:tc>
          <w:tcPr>
            <w:tcW w:w="1890" w:type="dxa"/>
            <w:tcBorders>
              <w:top w:val="single" w:sz="24" w:space="0" w:color="C0504D" w:themeColor="accent2"/>
              <w:bottom w:val="single" w:sz="4" w:space="0" w:color="FFFFFF" w:themeColor="background1"/>
            </w:tcBorders>
            <w:shd w:val="clear" w:color="auto" w:fill="808080" w:themeFill="background1" w:themeFillShade="80"/>
            <w:vAlign w:val="center"/>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Indikator</w:t>
            </w:r>
          </w:p>
        </w:tc>
        <w:tc>
          <w:tcPr>
            <w:tcW w:w="3420"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Kriteria &amp; Bentuk Penilaian</w:t>
            </w:r>
          </w:p>
        </w:tc>
        <w:tc>
          <w:tcPr>
            <w:tcW w:w="1440"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Metode Pembelajaran (Estimasi Waktu)</w:t>
            </w:r>
          </w:p>
        </w:tc>
        <w:tc>
          <w:tcPr>
            <w:tcW w:w="1891"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Materi Pembelajaran (Pustaka)</w:t>
            </w:r>
          </w:p>
        </w:tc>
        <w:tc>
          <w:tcPr>
            <w:tcW w:w="1029"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Bobot Penilaian (%)</w:t>
            </w:r>
          </w:p>
        </w:tc>
      </w:tr>
      <w:tr w:rsidR="00301362" w:rsidRPr="007F42E3" w:rsidTr="00301362">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(1)</w:t>
            </w:r>
          </w:p>
        </w:tc>
        <w:tc>
          <w:tcPr>
            <w:tcW w:w="3482"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(2)</w:t>
            </w:r>
          </w:p>
        </w:tc>
        <w:tc>
          <w:tcPr>
            <w:tcW w:w="1890" w:type="dxa"/>
            <w:tcBorders>
              <w:top w:val="single" w:sz="4" w:space="0" w:color="FFFFFF" w:themeColor="background1"/>
              <w:bottom w:val="single" w:sz="18" w:space="0" w:color="C00000"/>
            </w:tcBorders>
            <w:shd w:val="clear" w:color="auto" w:fill="808080" w:themeFill="background1" w:themeFillShade="80"/>
          </w:tcPr>
          <w:p w:rsidR="004D70A9" w:rsidRPr="007F42E3" w:rsidRDefault="007F42E3" w:rsidP="007F42E3">
            <w:pPr>
              <w:spacing w:after="0" w:line="240" w:lineRule="auto"/>
              <w:jc w:val="center"/>
              <w:rPr>
                <w:rFonts w:ascii="Arial" w:eastAsia="MS Gothic" w:hAnsi="Arial" w:cs="Arial"/>
                <w:b/>
                <w:i/>
                <w:color w:val="FFFFFF" w:themeColor="background1"/>
                <w:sz w:val="18"/>
                <w:szCs w:val="18"/>
              </w:rPr>
            </w:pPr>
            <w:r w:rsidRPr="007F42E3">
              <w:rPr>
                <w:rFonts w:ascii="Arial" w:eastAsia="MS Gothic" w:hAnsi="Arial" w:cs="Arial"/>
                <w:b/>
                <w:i/>
                <w:color w:val="FFFFFF" w:themeColor="background1"/>
                <w:sz w:val="18"/>
                <w:szCs w:val="18"/>
              </w:rPr>
              <w:t>(3)</w:t>
            </w:r>
          </w:p>
        </w:tc>
        <w:tc>
          <w:tcPr>
            <w:tcW w:w="3420"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(4)</w:t>
            </w:r>
          </w:p>
        </w:tc>
        <w:tc>
          <w:tcPr>
            <w:tcW w:w="1440"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(5)</w:t>
            </w:r>
          </w:p>
        </w:tc>
        <w:tc>
          <w:tcPr>
            <w:tcW w:w="1891"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(6)</w:t>
            </w:r>
          </w:p>
        </w:tc>
        <w:tc>
          <w:tcPr>
            <w:tcW w:w="1029"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(7)</w:t>
            </w:r>
          </w:p>
        </w:tc>
      </w:tr>
      <w:tr w:rsidR="006229E4" w:rsidRPr="007F42E3" w:rsidTr="009977F6">
        <w:trPr>
          <w:trHeight w:val="2871"/>
        </w:trPr>
        <w:tc>
          <w:tcPr>
            <w:tcW w:w="856" w:type="dxa"/>
            <w:tcBorders>
              <w:top w:val="single" w:sz="18" w:space="0" w:color="C00000"/>
              <w:bottom w:val="single" w:sz="4" w:space="0" w:color="auto"/>
            </w:tcBorders>
            <w:vAlign w:val="center"/>
            <w:hideMark/>
          </w:tcPr>
          <w:p w:rsidR="004D70A9" w:rsidRPr="007F42E3" w:rsidRDefault="00DC7F07" w:rsidP="00923CEA">
            <w:pPr>
              <w:spacing w:after="0" w:line="240" w:lineRule="auto"/>
              <w:jc w:val="center"/>
              <w:rPr>
                <w:rFonts w:ascii="Arial" w:eastAsia="Adobe Fan Heiti Std B" w:hAnsi="Arial" w:cs="Arial"/>
                <w:sz w:val="18"/>
                <w:szCs w:val="18"/>
              </w:rPr>
            </w:pPr>
            <w:r>
              <w:rPr>
                <w:rFonts w:ascii="Arial" w:eastAsia="MS Gothic" w:hAnsi="Arial" w:cs="Arial"/>
                <w:sz w:val="18"/>
                <w:szCs w:val="18"/>
              </w:rPr>
              <w:t>1</w:t>
            </w:r>
          </w:p>
        </w:tc>
        <w:tc>
          <w:tcPr>
            <w:tcW w:w="3482" w:type="dxa"/>
            <w:tcBorders>
              <w:top w:val="single" w:sz="18" w:space="0" w:color="C00000"/>
              <w:bottom w:val="single" w:sz="4" w:space="0" w:color="auto"/>
            </w:tcBorders>
            <w:hideMark/>
          </w:tcPr>
          <w:p w:rsidR="00C85265" w:rsidRPr="007F0545" w:rsidRDefault="00C85265" w:rsidP="00C85265">
            <w:pPr>
              <w:pStyle w:val="ListParagraph"/>
              <w:numPr>
                <w:ilvl w:val="0"/>
                <w:numId w:val="13"/>
              </w:numPr>
              <w:spacing w:after="0" w:line="240" w:lineRule="auto"/>
              <w:ind w:left="360"/>
              <w:rPr>
                <w:rFonts w:ascii="Adobe Fan Heiti Std B" w:eastAsia="Adobe Fan Heiti Std B" w:hAnsi="Adobe Fan Heiti Std B" w:cs="Arial"/>
                <w:sz w:val="16"/>
                <w:szCs w:val="16"/>
              </w:rPr>
            </w:pPr>
            <w:r w:rsidRPr="007F0545">
              <w:rPr>
                <w:rFonts w:ascii="Adobe Fan Heiti Std B" w:eastAsia="Adobe Fan Heiti Std B" w:hAnsi="Adobe Fan Heiti Std B" w:cs="Arial"/>
                <w:sz w:val="16"/>
                <w:szCs w:val="16"/>
              </w:rPr>
              <w:t>Penjelasan aturan studio dan penjelasan tugas I.</w:t>
            </w:r>
          </w:p>
          <w:p w:rsidR="007C3133" w:rsidRPr="007F0545" w:rsidRDefault="007C3133" w:rsidP="007C3133">
            <w:pPr>
              <w:pStyle w:val="ListParagraph"/>
              <w:numPr>
                <w:ilvl w:val="0"/>
                <w:numId w:val="13"/>
              </w:numPr>
              <w:spacing w:after="0" w:line="240" w:lineRule="auto"/>
              <w:ind w:left="360"/>
              <w:rPr>
                <w:rFonts w:ascii="Adobe Fan Heiti Std B" w:eastAsia="Adobe Fan Heiti Std B" w:hAnsi="Adobe Fan Heiti Std B"/>
                <w:sz w:val="16"/>
                <w:szCs w:val="16"/>
              </w:rPr>
            </w:pPr>
            <w:r w:rsidRPr="007F0545">
              <w:rPr>
                <w:rFonts w:ascii="Adobe Fan Heiti Std B" w:eastAsia="Adobe Fan Heiti Std B" w:hAnsi="Adobe Fan Heiti Std B" w:cs="Arial"/>
                <w:sz w:val="16"/>
                <w:szCs w:val="16"/>
              </w:rPr>
              <w:t xml:space="preserve">Mahasiswa mampu melakukan studi tipe untuk </w:t>
            </w:r>
            <w:r>
              <w:rPr>
                <w:rFonts w:ascii="Adobe Fan Heiti Std B" w:eastAsia="Adobe Fan Heiti Std B" w:hAnsi="Adobe Fan Heiti Std B" w:cs="Arial"/>
                <w:sz w:val="16"/>
                <w:szCs w:val="16"/>
              </w:rPr>
              <w:t>ruang bertinggal</w:t>
            </w:r>
            <w:r w:rsidRPr="007F0545">
              <w:rPr>
                <w:rFonts w:ascii="Adobe Fan Heiti Std B" w:eastAsia="Adobe Fan Heiti Std B" w:hAnsi="Adobe Fan Heiti Std B" w:cs="Arial"/>
                <w:sz w:val="16"/>
                <w:szCs w:val="16"/>
              </w:rPr>
              <w:t xml:space="preserve"> fungsi sejenis;</w:t>
            </w:r>
          </w:p>
          <w:p w:rsidR="00C85265" w:rsidRPr="00C85265" w:rsidRDefault="00C85265" w:rsidP="00C85265">
            <w:pPr>
              <w:pStyle w:val="ListParagraph"/>
              <w:numPr>
                <w:ilvl w:val="0"/>
                <w:numId w:val="13"/>
              </w:numPr>
              <w:spacing w:after="0" w:line="240" w:lineRule="auto"/>
              <w:ind w:left="360"/>
              <w:rPr>
                <w:rFonts w:ascii="Adobe Fan Heiti Std B" w:eastAsia="Adobe Fan Heiti Std B" w:hAnsi="Adobe Fan Heiti Std B"/>
                <w:sz w:val="16"/>
                <w:szCs w:val="16"/>
              </w:rPr>
            </w:pPr>
            <w:r w:rsidRPr="007F0545">
              <w:rPr>
                <w:rFonts w:ascii="Adobe Fan Heiti Std B" w:eastAsia="Adobe Fan Heiti Std B" w:hAnsi="Adobe Fan Heiti Std B" w:cs="Arial"/>
                <w:sz w:val="16"/>
                <w:szCs w:val="16"/>
              </w:rPr>
              <w:t>Mahasiswa mampu menjelaskan daur hidup manusia pada unit sosial inti.</w:t>
            </w:r>
          </w:p>
          <w:p w:rsidR="004D70A9" w:rsidRPr="00C85265" w:rsidRDefault="00C85265" w:rsidP="00C85265">
            <w:pPr>
              <w:pStyle w:val="ListParagraph"/>
              <w:numPr>
                <w:ilvl w:val="0"/>
                <w:numId w:val="13"/>
              </w:numPr>
              <w:spacing w:after="0" w:line="240" w:lineRule="auto"/>
              <w:ind w:left="360"/>
              <w:rPr>
                <w:rFonts w:ascii="Adobe Fan Heiti Std B" w:eastAsia="Adobe Fan Heiti Std B" w:hAnsi="Adobe Fan Heiti Std B"/>
                <w:sz w:val="16"/>
                <w:szCs w:val="16"/>
              </w:rPr>
            </w:pPr>
            <w:r w:rsidRPr="00C85265">
              <w:rPr>
                <w:rFonts w:ascii="Adobe Fan Heiti Std B" w:eastAsia="Adobe Fan Heiti Std B" w:hAnsi="Adobe Fan Heiti Std B" w:cs="Arial"/>
                <w:sz w:val="16"/>
                <w:szCs w:val="16"/>
              </w:rPr>
              <w:t>Mahasiswa menyusun strategi pencarian data lokasi unit sosial inti, pencarian biografi, daur hidup, hobi, dan sebagainya terkair unit sosial inti yang dipilihnya.</w:t>
            </w:r>
            <w:r w:rsidR="004D70A9" w:rsidRPr="00C85265">
              <w:rPr>
                <w:rFonts w:ascii="Arial" w:eastAsia="MS Gothic" w:hAnsi="Arial" w:cs="Arial"/>
                <w:sz w:val="18"/>
                <w:szCs w:val="18"/>
              </w:rPr>
              <w:t> </w:t>
            </w:r>
          </w:p>
        </w:tc>
        <w:tc>
          <w:tcPr>
            <w:tcW w:w="1890" w:type="dxa"/>
            <w:tcBorders>
              <w:top w:val="single" w:sz="18" w:space="0" w:color="C00000"/>
              <w:bottom w:val="single" w:sz="4" w:space="0" w:color="auto"/>
            </w:tcBorders>
          </w:tcPr>
          <w:p w:rsidR="00345767" w:rsidRPr="00345767" w:rsidRDefault="00345767" w:rsidP="00345767">
            <w:pPr>
              <w:numPr>
                <w:ilvl w:val="0"/>
                <w:numId w:val="13"/>
              </w:numPr>
              <w:spacing w:after="0" w:line="240" w:lineRule="auto"/>
              <w:rPr>
                <w:rFonts w:ascii="Adobe Fan Heiti Std B" w:eastAsia="Adobe Fan Heiti Std B" w:hAnsi="Adobe Fan Heiti Std B" w:cs="Arial"/>
                <w:sz w:val="16"/>
                <w:szCs w:val="16"/>
              </w:rPr>
            </w:pPr>
            <w:r w:rsidRPr="00345767">
              <w:rPr>
                <w:rFonts w:ascii="Adobe Fan Heiti Std B" w:eastAsia="Adobe Fan Heiti Std B" w:hAnsi="Adobe Fan Heiti Std B" w:cs="Arial"/>
                <w:sz w:val="16"/>
                <w:szCs w:val="16"/>
              </w:rPr>
              <w:t>Pengantar  Pra Studio</w:t>
            </w:r>
          </w:p>
          <w:p w:rsidR="007C3133" w:rsidRPr="00A11C79" w:rsidRDefault="007C3133" w:rsidP="007C3133">
            <w:pPr>
              <w:numPr>
                <w:ilvl w:val="0"/>
                <w:numId w:val="13"/>
              </w:numPr>
              <w:spacing w:after="0" w:line="240" w:lineRule="auto"/>
              <w:rPr>
                <w:rFonts w:ascii="Adobe Fan Heiti Std B" w:eastAsia="Adobe Fan Heiti Std B" w:hAnsi="Adobe Fan Heiti Std B" w:cs="Arial"/>
                <w:color w:val="000000"/>
                <w:sz w:val="16"/>
                <w:szCs w:val="16"/>
              </w:rPr>
            </w:pPr>
            <w:r w:rsidRPr="00A11C79">
              <w:rPr>
                <w:rFonts w:ascii="Adobe Fan Heiti Std B" w:eastAsia="Adobe Fan Heiti Std B" w:hAnsi="Adobe Fan Heiti Std B" w:cs="Arial"/>
                <w:sz w:val="16"/>
                <w:szCs w:val="16"/>
              </w:rPr>
              <w:t>Studi Preseden / Tipe</w:t>
            </w:r>
          </w:p>
          <w:p w:rsidR="00345767" w:rsidRPr="00345767" w:rsidRDefault="00345767" w:rsidP="00345767">
            <w:pPr>
              <w:pStyle w:val="ListParagraph"/>
              <w:numPr>
                <w:ilvl w:val="0"/>
                <w:numId w:val="13"/>
              </w:numPr>
              <w:tabs>
                <w:tab w:val="left" w:pos="0"/>
              </w:tabs>
              <w:spacing w:after="0" w:line="240" w:lineRule="auto"/>
              <w:rPr>
                <w:rFonts w:ascii="Adobe Fan Heiti Std B" w:eastAsia="Adobe Fan Heiti Std B" w:hAnsi="Adobe Fan Heiti Std B" w:cs="Arial"/>
                <w:color w:val="000000"/>
                <w:sz w:val="16"/>
                <w:szCs w:val="16"/>
              </w:rPr>
            </w:pPr>
            <w:r w:rsidRPr="00345767">
              <w:rPr>
                <w:rFonts w:ascii="Adobe Fan Heiti Std B" w:eastAsia="Adobe Fan Heiti Std B" w:hAnsi="Adobe Fan Heiti Std B" w:cs="Arial"/>
                <w:color w:val="000000"/>
                <w:sz w:val="16"/>
                <w:szCs w:val="16"/>
              </w:rPr>
              <w:t xml:space="preserve">Daur Hidup </w:t>
            </w:r>
          </w:p>
          <w:p w:rsidR="007F42E3" w:rsidRPr="007F42E3" w:rsidRDefault="007F42E3" w:rsidP="00345767">
            <w:pPr>
              <w:pStyle w:val="ListParagraph"/>
              <w:spacing w:after="0" w:line="240" w:lineRule="auto"/>
              <w:rPr>
                <w:rFonts w:ascii="Arial" w:eastAsia="MS Gothic" w:hAnsi="Arial" w:cs="Arial"/>
                <w:sz w:val="18"/>
                <w:szCs w:val="18"/>
              </w:rPr>
            </w:pPr>
          </w:p>
        </w:tc>
        <w:tc>
          <w:tcPr>
            <w:tcW w:w="3420" w:type="dxa"/>
            <w:tcBorders>
              <w:top w:val="single" w:sz="18" w:space="0" w:color="C00000"/>
              <w:bottom w:val="single" w:sz="4" w:space="0" w:color="auto"/>
            </w:tcBorders>
            <w:hideMark/>
          </w:tcPr>
          <w:p w:rsidR="007C3133" w:rsidRDefault="007C3133" w:rsidP="007C3133">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 xml:space="preserve">Kemampuan menjabarkan tipe program ruang, bentuk, luasan, sirkulasi dan sebagainya dari minimal </w:t>
            </w:r>
            <w:r>
              <w:rPr>
                <w:rFonts w:ascii="Adobe Fan Heiti Std B" w:eastAsia="Adobe Fan Heiti Std B" w:hAnsi="Adobe Fan Heiti Std B"/>
                <w:sz w:val="16"/>
                <w:szCs w:val="16"/>
              </w:rPr>
              <w:t>2</w:t>
            </w:r>
            <w:r w:rsidRPr="007F0545">
              <w:rPr>
                <w:rFonts w:ascii="Adobe Fan Heiti Std B" w:eastAsia="Adobe Fan Heiti Std B" w:hAnsi="Adobe Fan Heiti Std B"/>
                <w:sz w:val="16"/>
                <w:szCs w:val="16"/>
              </w:rPr>
              <w:t>(empat) studi preseden;</w:t>
            </w:r>
          </w:p>
          <w:p w:rsidR="00345767" w:rsidRPr="007C3133" w:rsidRDefault="007C3133" w:rsidP="007C3133">
            <w:pPr>
              <w:pStyle w:val="ListParagraph"/>
              <w:numPr>
                <w:ilvl w:val="0"/>
                <w:numId w:val="19"/>
              </w:numPr>
              <w:spacing w:after="0" w:line="240" w:lineRule="auto"/>
              <w:rPr>
                <w:rFonts w:ascii="Adobe Fan Heiti Std B" w:eastAsia="Adobe Fan Heiti Std B" w:hAnsi="Adobe Fan Heiti Std B"/>
                <w:sz w:val="16"/>
                <w:szCs w:val="16"/>
              </w:rPr>
            </w:pPr>
            <w:r w:rsidRPr="007C3133">
              <w:rPr>
                <w:rFonts w:ascii="Adobe Fan Heiti Std B" w:eastAsia="Adobe Fan Heiti Std B" w:hAnsi="Adobe Fan Heiti Std B" w:cstheme="minorHAnsi"/>
                <w:sz w:val="16"/>
                <w:szCs w:val="16"/>
              </w:rPr>
              <w:t>Kualitas penyajian 2D dan/atau 3D.</w:t>
            </w:r>
          </w:p>
          <w:p w:rsidR="00C85265" w:rsidRPr="007F0545" w:rsidRDefault="00C85265" w:rsidP="008335A3">
            <w:pPr>
              <w:pStyle w:val="ListParagraph"/>
              <w:numPr>
                <w:ilvl w:val="0"/>
                <w:numId w:val="13"/>
              </w:numPr>
              <w:spacing w:after="0" w:line="240" w:lineRule="auto"/>
              <w:ind w:left="372"/>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Pemahaman daur hidup manusia terkait dengan kebutuhan, kecenderungan pemikiran dan perilaku, dan perkembangan atau keterbatasan fisik;</w:t>
            </w:r>
          </w:p>
          <w:p w:rsidR="00C85265" w:rsidRPr="007F0545" w:rsidRDefault="00C85265" w:rsidP="008335A3">
            <w:pPr>
              <w:pStyle w:val="ListParagraph"/>
              <w:numPr>
                <w:ilvl w:val="0"/>
                <w:numId w:val="13"/>
              </w:numPr>
              <w:spacing w:after="0" w:line="240" w:lineRule="auto"/>
              <w:ind w:left="372"/>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Kelengkapan data lokasi;</w:t>
            </w:r>
          </w:p>
          <w:p w:rsidR="00C85265" w:rsidRPr="007F0545" w:rsidRDefault="00C85265" w:rsidP="008335A3">
            <w:pPr>
              <w:pStyle w:val="ListParagraph"/>
              <w:numPr>
                <w:ilvl w:val="0"/>
                <w:numId w:val="13"/>
              </w:numPr>
              <w:spacing w:after="0" w:line="240" w:lineRule="auto"/>
              <w:ind w:left="372"/>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Definisi unit sosial inti;</w:t>
            </w:r>
          </w:p>
          <w:p w:rsidR="007F42E3" w:rsidRPr="007F42E3" w:rsidRDefault="007F42E3" w:rsidP="00C85265">
            <w:pPr>
              <w:pStyle w:val="ListParagraph"/>
              <w:spacing w:after="0" w:line="240" w:lineRule="auto"/>
              <w:ind w:left="252"/>
              <w:rPr>
                <w:rFonts w:ascii="Arial" w:eastAsia="MS Gothic" w:hAnsi="Arial" w:cs="Arial"/>
                <w:sz w:val="18"/>
                <w:szCs w:val="18"/>
              </w:rPr>
            </w:pPr>
          </w:p>
        </w:tc>
        <w:tc>
          <w:tcPr>
            <w:tcW w:w="1440" w:type="dxa"/>
            <w:tcBorders>
              <w:top w:val="single" w:sz="18" w:space="0" w:color="C00000"/>
              <w:bottom w:val="single" w:sz="4" w:space="0" w:color="auto"/>
            </w:tcBorders>
            <w:hideMark/>
          </w:tcPr>
          <w:p w:rsidR="00345767" w:rsidRDefault="007C3133" w:rsidP="00345767">
            <w:pPr>
              <w:spacing w:after="0" w:line="240" w:lineRule="auto"/>
              <w:rPr>
                <w:rFonts w:ascii="Adobe Fan Heiti Std B" w:eastAsia="Adobe Fan Heiti Std B" w:hAnsi="Adobe Fan Heiti Std B" w:cstheme="minorHAnsi"/>
                <w:i/>
                <w:sz w:val="16"/>
                <w:szCs w:val="16"/>
              </w:rPr>
            </w:pPr>
            <w:r>
              <w:rPr>
                <w:rFonts w:ascii="Adobe Fan Heiti Std B" w:eastAsia="Adobe Fan Heiti Std B" w:hAnsi="Adobe Fan Heiti Std B" w:cstheme="minorHAnsi"/>
                <w:i/>
                <w:sz w:val="16"/>
                <w:szCs w:val="16"/>
              </w:rPr>
              <w:t xml:space="preserve">Lecture and Collaborative Learning </w:t>
            </w:r>
          </w:p>
          <w:p w:rsidR="00345767" w:rsidRDefault="00345767" w:rsidP="00345767">
            <w:pPr>
              <w:spacing w:after="0" w:line="240" w:lineRule="auto"/>
              <w:rPr>
                <w:rFonts w:ascii="Adobe Fan Heiti Std B" w:eastAsia="Adobe Fan Heiti Std B" w:hAnsi="Adobe Fan Heiti Std B" w:cstheme="minorHAnsi"/>
                <w:i/>
                <w:sz w:val="16"/>
                <w:szCs w:val="16"/>
              </w:rPr>
            </w:pPr>
          </w:p>
          <w:p w:rsidR="00345767" w:rsidRPr="001C30A6" w:rsidRDefault="00345767" w:rsidP="00345767">
            <w:pPr>
              <w:spacing w:after="0" w:line="240" w:lineRule="auto"/>
              <w:rPr>
                <w:rFonts w:ascii="Adobe Fan Heiti Std B" w:eastAsia="Adobe Fan Heiti Std B" w:hAnsi="Adobe Fan Heiti Std B" w:cstheme="minorHAnsi"/>
                <w:i/>
                <w:sz w:val="16"/>
                <w:szCs w:val="16"/>
              </w:rPr>
            </w:pPr>
            <w:r>
              <w:rPr>
                <w:rFonts w:ascii="Adobe Fan Heiti Std B" w:eastAsia="Adobe Fan Heiti Std B" w:hAnsi="Adobe Fan Heiti Std B" w:cstheme="minorHAnsi"/>
                <w:i/>
                <w:sz w:val="16"/>
                <w:szCs w:val="16"/>
              </w:rPr>
              <w:t>Problem Based Learning</w:t>
            </w:r>
          </w:p>
          <w:p w:rsidR="00345767" w:rsidRPr="007F42E3" w:rsidRDefault="00345767" w:rsidP="00345767">
            <w:pPr>
              <w:spacing w:after="0" w:line="240" w:lineRule="auto"/>
              <w:rPr>
                <w:rFonts w:ascii="Arial" w:eastAsia="Adobe Fan Heiti Std B" w:hAnsi="Arial" w:cs="Arial"/>
                <w:sz w:val="18"/>
                <w:szCs w:val="18"/>
              </w:rPr>
            </w:pPr>
          </w:p>
        </w:tc>
        <w:tc>
          <w:tcPr>
            <w:tcW w:w="1891" w:type="dxa"/>
            <w:tcBorders>
              <w:top w:val="single" w:sz="18" w:space="0" w:color="C00000"/>
              <w:bottom w:val="single" w:sz="4" w:space="0" w:color="auto"/>
            </w:tcBorders>
            <w:hideMark/>
          </w:tcPr>
          <w:p w:rsidR="007C3133" w:rsidRDefault="007C3133" w:rsidP="007F42E3">
            <w:pPr>
              <w:spacing w:after="0" w:line="240" w:lineRule="auto"/>
              <w:rPr>
                <w:rFonts w:ascii="Arial" w:eastAsia="MS Gothic" w:hAnsi="Arial" w:cs="Arial"/>
                <w:sz w:val="16"/>
                <w:szCs w:val="16"/>
              </w:rPr>
            </w:pPr>
            <w:r>
              <w:rPr>
                <w:rFonts w:ascii="Adobe Fan Heiti Std B" w:eastAsia="Adobe Fan Heiti Std B" w:hAnsi="Adobe Fan Heiti Std B"/>
                <w:sz w:val="16"/>
                <w:szCs w:val="16"/>
              </w:rPr>
              <w:t xml:space="preserve">Kompetensi </w:t>
            </w:r>
            <w:r w:rsidRPr="007F0545">
              <w:rPr>
                <w:rFonts w:ascii="Adobe Fan Heiti Std B" w:eastAsia="Adobe Fan Heiti Std B" w:hAnsi="Adobe Fan Heiti Std B"/>
                <w:sz w:val="16"/>
                <w:szCs w:val="16"/>
              </w:rPr>
              <w:t>IAI butir 2, 3,  dan 5</w:t>
            </w:r>
          </w:p>
          <w:p w:rsidR="004D70A9" w:rsidRPr="00C85265" w:rsidRDefault="00C85265" w:rsidP="007F42E3">
            <w:pPr>
              <w:spacing w:after="0" w:line="240" w:lineRule="auto"/>
              <w:rPr>
                <w:rFonts w:ascii="Arial" w:eastAsia="Adobe Fan Heiti Std B" w:hAnsi="Arial" w:cs="Arial"/>
                <w:sz w:val="16"/>
                <w:szCs w:val="16"/>
              </w:rPr>
            </w:pPr>
            <w:r w:rsidRPr="00C85265">
              <w:rPr>
                <w:rFonts w:ascii="Arial" w:eastAsia="MS Gothic" w:hAnsi="Arial" w:cs="Arial"/>
                <w:sz w:val="16"/>
                <w:szCs w:val="16"/>
              </w:rPr>
              <w:t>Kompetensi</w:t>
            </w:r>
            <w:r w:rsidR="004D70A9" w:rsidRPr="00C85265">
              <w:rPr>
                <w:rFonts w:ascii="Arial" w:eastAsia="MS Gothic" w:hAnsi="Arial" w:cs="Arial"/>
                <w:sz w:val="16"/>
                <w:szCs w:val="16"/>
              </w:rPr>
              <w:t> </w:t>
            </w:r>
            <w:r w:rsidRPr="00C85265">
              <w:rPr>
                <w:rFonts w:ascii="Adobe Fan Heiti Std B" w:eastAsia="Adobe Fan Heiti Std B" w:hAnsi="Adobe Fan Heiti Std B"/>
                <w:sz w:val="16"/>
                <w:szCs w:val="16"/>
              </w:rPr>
              <w:t>IAI butir 1, 2 dan 3</w:t>
            </w:r>
          </w:p>
        </w:tc>
        <w:tc>
          <w:tcPr>
            <w:tcW w:w="1029" w:type="dxa"/>
            <w:tcBorders>
              <w:top w:val="single" w:sz="18" w:space="0" w:color="C00000"/>
              <w:bottom w:val="single" w:sz="4" w:space="0" w:color="auto"/>
            </w:tcBorders>
            <w:hideMark/>
          </w:tcPr>
          <w:p w:rsidR="004D70A9" w:rsidRPr="007F42E3" w:rsidRDefault="007C3133"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2.5 %</w:t>
            </w:r>
          </w:p>
        </w:tc>
      </w:tr>
      <w:tr w:rsidR="008335A3" w:rsidRPr="007F42E3" w:rsidTr="00301362">
        <w:trPr>
          <w:trHeight w:val="916"/>
        </w:trPr>
        <w:tc>
          <w:tcPr>
            <w:tcW w:w="856" w:type="dxa"/>
            <w:tcBorders>
              <w:top w:val="single" w:sz="4" w:space="0" w:color="auto"/>
            </w:tcBorders>
            <w:vAlign w:val="center"/>
          </w:tcPr>
          <w:p w:rsidR="00DC7F07" w:rsidRDefault="00DC7F07" w:rsidP="00923CEA">
            <w:pPr>
              <w:spacing w:after="0" w:line="240" w:lineRule="auto"/>
              <w:jc w:val="center"/>
              <w:rPr>
                <w:rFonts w:ascii="Arial" w:eastAsia="MS Gothic" w:hAnsi="Arial" w:cs="Arial"/>
                <w:sz w:val="18"/>
                <w:szCs w:val="18"/>
              </w:rPr>
            </w:pPr>
            <w:r>
              <w:rPr>
                <w:rFonts w:ascii="Arial" w:eastAsia="MS Gothic" w:hAnsi="Arial" w:cs="Arial"/>
                <w:sz w:val="18"/>
                <w:szCs w:val="18"/>
              </w:rPr>
              <w:t>2</w:t>
            </w:r>
          </w:p>
        </w:tc>
        <w:tc>
          <w:tcPr>
            <w:tcW w:w="3482" w:type="dxa"/>
            <w:tcBorders>
              <w:top w:val="single" w:sz="4" w:space="0" w:color="auto"/>
            </w:tcBorders>
          </w:tcPr>
          <w:p w:rsidR="00C85265" w:rsidRPr="007F0545" w:rsidRDefault="00C85265" w:rsidP="00C85265">
            <w:pPr>
              <w:pStyle w:val="ListParagraph"/>
              <w:numPr>
                <w:ilvl w:val="0"/>
                <w:numId w:val="13"/>
              </w:numPr>
              <w:spacing w:after="0" w:line="240" w:lineRule="auto"/>
              <w:ind w:left="360"/>
              <w:rPr>
                <w:rFonts w:ascii="Adobe Fan Heiti Std B" w:eastAsia="Adobe Fan Heiti Std B" w:hAnsi="Adobe Fan Heiti Std B"/>
                <w:sz w:val="16"/>
                <w:szCs w:val="16"/>
              </w:rPr>
            </w:pPr>
            <w:r w:rsidRPr="007F0545">
              <w:rPr>
                <w:rFonts w:ascii="Adobe Fan Heiti Std B" w:eastAsia="Adobe Fan Heiti Std B" w:hAnsi="Adobe Fan Heiti Std B" w:cs="Arial"/>
                <w:sz w:val="16"/>
                <w:szCs w:val="16"/>
              </w:rPr>
              <w:t>Mahasiswa mampu mendefinisikan batas tapak, menje</w:t>
            </w:r>
            <w:r w:rsidR="006229E4">
              <w:rPr>
                <w:rFonts w:ascii="Adobe Fan Heiti Std B" w:eastAsia="Adobe Fan Heiti Std B" w:hAnsi="Adobe Fan Heiti Std B" w:cs="Arial"/>
                <w:sz w:val="16"/>
                <w:szCs w:val="16"/>
              </w:rPr>
              <w:t>laskan &amp;</w:t>
            </w:r>
            <w:r w:rsidRPr="007F0545">
              <w:rPr>
                <w:rFonts w:ascii="Adobe Fan Heiti Std B" w:eastAsia="Adobe Fan Heiti Std B" w:hAnsi="Adobe Fan Heiti Std B" w:cs="Arial"/>
                <w:sz w:val="16"/>
                <w:szCs w:val="16"/>
              </w:rPr>
              <w:t xml:space="preserve"> menganalisis tapak, baik konteks lingkungan fisik dan sosial. </w:t>
            </w:r>
          </w:p>
          <w:p w:rsidR="00C85265" w:rsidRPr="009977F6" w:rsidRDefault="00C85265" w:rsidP="00C85265">
            <w:pPr>
              <w:pStyle w:val="ListParagraph"/>
              <w:numPr>
                <w:ilvl w:val="0"/>
                <w:numId w:val="13"/>
              </w:numPr>
              <w:spacing w:after="0" w:line="240" w:lineRule="auto"/>
              <w:ind w:left="360"/>
              <w:rPr>
                <w:rFonts w:ascii="Adobe Fan Heiti Std B" w:eastAsia="Adobe Fan Heiti Std B" w:hAnsi="Adobe Fan Heiti Std B"/>
                <w:sz w:val="16"/>
                <w:szCs w:val="16"/>
              </w:rPr>
            </w:pPr>
            <w:r w:rsidRPr="007F0545">
              <w:rPr>
                <w:rFonts w:ascii="Adobe Fan Heiti Std B" w:eastAsia="Adobe Fan Heiti Std B" w:hAnsi="Adobe Fan Heiti Std B" w:cs="Arial"/>
                <w:sz w:val="16"/>
                <w:szCs w:val="16"/>
              </w:rPr>
              <w:t>Mahasiswa mampu mengkomunikasikan kondisi tapak dan masyarakat sekitar secara komprehensif.</w:t>
            </w:r>
          </w:p>
          <w:p w:rsidR="009977F6" w:rsidRDefault="009977F6" w:rsidP="009977F6">
            <w:pPr>
              <w:spacing w:after="0" w:line="240" w:lineRule="auto"/>
              <w:rPr>
                <w:rFonts w:ascii="Adobe Fan Heiti Std B" w:eastAsia="Adobe Fan Heiti Std B" w:hAnsi="Adobe Fan Heiti Std B"/>
                <w:sz w:val="16"/>
                <w:szCs w:val="16"/>
              </w:rPr>
            </w:pPr>
          </w:p>
          <w:p w:rsidR="009977F6" w:rsidRDefault="009977F6" w:rsidP="009977F6">
            <w:pPr>
              <w:spacing w:after="0" w:line="240" w:lineRule="auto"/>
              <w:rPr>
                <w:rFonts w:ascii="Adobe Fan Heiti Std B" w:eastAsia="Adobe Fan Heiti Std B" w:hAnsi="Adobe Fan Heiti Std B"/>
                <w:sz w:val="16"/>
                <w:szCs w:val="16"/>
              </w:rPr>
            </w:pPr>
          </w:p>
          <w:p w:rsidR="009977F6" w:rsidRPr="009977F6" w:rsidRDefault="009977F6" w:rsidP="009977F6">
            <w:pPr>
              <w:spacing w:after="0" w:line="240" w:lineRule="auto"/>
              <w:rPr>
                <w:rFonts w:ascii="Adobe Fan Heiti Std B" w:eastAsia="Adobe Fan Heiti Std B" w:hAnsi="Adobe Fan Heiti Std B"/>
                <w:sz w:val="16"/>
                <w:szCs w:val="16"/>
              </w:rPr>
            </w:pPr>
          </w:p>
          <w:p w:rsidR="00C85265" w:rsidRPr="007F0545" w:rsidRDefault="00C85265" w:rsidP="00C85265">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 xml:space="preserve">Mahasiswa mampu </w:t>
            </w:r>
            <w:r>
              <w:rPr>
                <w:rFonts w:ascii="Adobe Fan Heiti Std B" w:eastAsia="Adobe Fan Heiti Std B" w:hAnsi="Adobe Fan Heiti Std B"/>
                <w:sz w:val="16"/>
                <w:szCs w:val="16"/>
              </w:rPr>
              <w:t>menyelidiki, mengidentifikasi</w:t>
            </w:r>
            <w:r w:rsidRPr="007F0545">
              <w:rPr>
                <w:rFonts w:ascii="Adobe Fan Heiti Std B" w:eastAsia="Adobe Fan Heiti Std B" w:hAnsi="Adobe Fan Heiti Std B"/>
                <w:sz w:val="16"/>
                <w:szCs w:val="16"/>
              </w:rPr>
              <w:t xml:space="preserve"> daur hidup, karakter dan kebutuhan bagi setiap anggota dan bagi kesatuan unit sosial inti. </w:t>
            </w:r>
          </w:p>
          <w:p w:rsidR="00DC7F07" w:rsidRPr="00C85265" w:rsidRDefault="00C85265" w:rsidP="00C85265">
            <w:pPr>
              <w:pStyle w:val="ListParagraph"/>
              <w:numPr>
                <w:ilvl w:val="0"/>
                <w:numId w:val="13"/>
              </w:numPr>
              <w:spacing w:after="0" w:line="240" w:lineRule="auto"/>
              <w:ind w:left="360"/>
              <w:rPr>
                <w:rFonts w:ascii="Adobe Fan Heiti Std B" w:eastAsia="Adobe Fan Heiti Std B" w:hAnsi="Adobe Fan Heiti Std B"/>
                <w:sz w:val="16"/>
                <w:szCs w:val="16"/>
              </w:rPr>
            </w:pPr>
            <w:proofErr w:type="gramStart"/>
            <w:r w:rsidRPr="007F0545">
              <w:rPr>
                <w:rFonts w:ascii="Adobe Fan Heiti Std B" w:eastAsia="Adobe Fan Heiti Std B" w:hAnsi="Adobe Fan Heiti Std B"/>
                <w:sz w:val="16"/>
                <w:szCs w:val="16"/>
              </w:rPr>
              <w:t>Mahasiswa  mampu</w:t>
            </w:r>
            <w:proofErr w:type="gramEnd"/>
            <w:r w:rsidRPr="007F0545">
              <w:rPr>
                <w:rFonts w:ascii="Adobe Fan Heiti Std B" w:eastAsia="Adobe Fan Heiti Std B" w:hAnsi="Adobe Fan Heiti Std B"/>
                <w:sz w:val="16"/>
                <w:szCs w:val="16"/>
              </w:rPr>
              <w:t xml:space="preserve"> mengejawantahkan kebutuhan ruang setiap anggota unit sosial inti secara logis.</w:t>
            </w:r>
          </w:p>
        </w:tc>
        <w:tc>
          <w:tcPr>
            <w:tcW w:w="1890" w:type="dxa"/>
            <w:tcBorders>
              <w:top w:val="single" w:sz="4" w:space="0" w:color="auto"/>
            </w:tcBorders>
          </w:tcPr>
          <w:p w:rsidR="006229E4" w:rsidRPr="006229E4" w:rsidRDefault="006229E4" w:rsidP="006229E4">
            <w:pPr>
              <w:pStyle w:val="ListParagraph"/>
              <w:numPr>
                <w:ilvl w:val="0"/>
                <w:numId w:val="16"/>
              </w:numPr>
              <w:tabs>
                <w:tab w:val="left" w:pos="0"/>
              </w:tabs>
              <w:spacing w:after="0" w:line="240" w:lineRule="auto"/>
              <w:ind w:left="309"/>
              <w:rPr>
                <w:rFonts w:ascii="Adobe Fan Heiti Std B" w:eastAsia="Adobe Fan Heiti Std B" w:hAnsi="Adobe Fan Heiti Std B" w:cs="Arial"/>
                <w:color w:val="000000"/>
                <w:sz w:val="16"/>
                <w:szCs w:val="16"/>
              </w:rPr>
            </w:pPr>
            <w:r w:rsidRPr="006229E4">
              <w:rPr>
                <w:rFonts w:ascii="Adobe Fan Heiti Std B" w:eastAsia="Adobe Fan Heiti Std B" w:hAnsi="Adobe Fan Heiti Std B" w:cs="Arial"/>
                <w:color w:val="000000"/>
                <w:sz w:val="16"/>
                <w:szCs w:val="16"/>
              </w:rPr>
              <w:lastRenderedPageBreak/>
              <w:t>Survei dan Analisis Tapak</w:t>
            </w:r>
          </w:p>
          <w:p w:rsidR="006229E4" w:rsidRPr="006229E4" w:rsidRDefault="006229E4" w:rsidP="006229E4">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6229E4" w:rsidRPr="006229E4" w:rsidRDefault="006229E4" w:rsidP="006229E4">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6229E4" w:rsidRPr="006229E4" w:rsidRDefault="006229E4" w:rsidP="006229E4">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6229E4" w:rsidRPr="006229E4" w:rsidRDefault="006229E4" w:rsidP="006229E4">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6229E4" w:rsidRPr="006229E4" w:rsidRDefault="006229E4" w:rsidP="006229E4">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6229E4" w:rsidRDefault="006229E4" w:rsidP="008335A3">
            <w:pPr>
              <w:tabs>
                <w:tab w:val="left" w:pos="0"/>
              </w:tabs>
              <w:spacing w:after="0" w:line="240" w:lineRule="auto"/>
              <w:rPr>
                <w:rFonts w:ascii="Adobe Fan Heiti Std B" w:eastAsia="Adobe Fan Heiti Std B" w:hAnsi="Adobe Fan Heiti Std B" w:cs="Arial"/>
                <w:color w:val="000000"/>
                <w:sz w:val="16"/>
                <w:szCs w:val="16"/>
              </w:rPr>
            </w:pPr>
          </w:p>
          <w:p w:rsidR="009977F6" w:rsidRDefault="009977F6" w:rsidP="008335A3">
            <w:pPr>
              <w:tabs>
                <w:tab w:val="left" w:pos="0"/>
              </w:tabs>
              <w:spacing w:after="0" w:line="240" w:lineRule="auto"/>
              <w:rPr>
                <w:rFonts w:ascii="Adobe Fan Heiti Std B" w:eastAsia="Adobe Fan Heiti Std B" w:hAnsi="Adobe Fan Heiti Std B" w:cs="Arial"/>
                <w:color w:val="000000"/>
                <w:sz w:val="16"/>
                <w:szCs w:val="16"/>
              </w:rPr>
            </w:pPr>
          </w:p>
          <w:p w:rsidR="009977F6" w:rsidRPr="008335A3" w:rsidRDefault="009977F6" w:rsidP="008335A3">
            <w:pPr>
              <w:tabs>
                <w:tab w:val="left" w:pos="0"/>
              </w:tabs>
              <w:spacing w:after="0" w:line="240" w:lineRule="auto"/>
              <w:rPr>
                <w:rFonts w:ascii="Adobe Fan Heiti Std B" w:eastAsia="Adobe Fan Heiti Std B" w:hAnsi="Adobe Fan Heiti Std B" w:cs="Arial"/>
                <w:color w:val="000000"/>
                <w:sz w:val="16"/>
                <w:szCs w:val="16"/>
              </w:rPr>
            </w:pPr>
          </w:p>
          <w:p w:rsidR="006229E4" w:rsidRPr="006229E4" w:rsidRDefault="006229E4" w:rsidP="006229E4">
            <w:pPr>
              <w:pStyle w:val="ListParagraph"/>
              <w:numPr>
                <w:ilvl w:val="0"/>
                <w:numId w:val="18"/>
              </w:numPr>
              <w:tabs>
                <w:tab w:val="left" w:pos="0"/>
              </w:tabs>
              <w:spacing w:after="0" w:line="240" w:lineRule="auto"/>
              <w:ind w:left="309"/>
              <w:rPr>
                <w:rFonts w:ascii="Adobe Fan Heiti Std B" w:eastAsia="Adobe Fan Heiti Std B" w:hAnsi="Adobe Fan Heiti Std B" w:cs="Arial"/>
                <w:color w:val="000000"/>
                <w:sz w:val="16"/>
                <w:szCs w:val="16"/>
              </w:rPr>
            </w:pPr>
            <w:r w:rsidRPr="006229E4">
              <w:rPr>
                <w:rFonts w:ascii="Adobe Fan Heiti Std B" w:eastAsia="Adobe Fan Heiti Std B" w:hAnsi="Adobe Fan Heiti Std B" w:cs="Arial"/>
                <w:color w:val="000000"/>
                <w:sz w:val="16"/>
                <w:szCs w:val="16"/>
              </w:rPr>
              <w:t>Daur Hidup Unit Sosial Inti</w:t>
            </w:r>
          </w:p>
          <w:p w:rsidR="006229E4" w:rsidRPr="006229E4" w:rsidRDefault="006229E4" w:rsidP="006229E4">
            <w:pPr>
              <w:pStyle w:val="ListParagraph"/>
              <w:numPr>
                <w:ilvl w:val="0"/>
                <w:numId w:val="18"/>
              </w:numPr>
              <w:tabs>
                <w:tab w:val="left" w:pos="0"/>
              </w:tabs>
              <w:spacing w:after="0" w:line="240" w:lineRule="auto"/>
              <w:ind w:left="309"/>
              <w:rPr>
                <w:rFonts w:ascii="Adobe Fan Heiti Std B" w:eastAsia="Adobe Fan Heiti Std B" w:hAnsi="Adobe Fan Heiti Std B" w:cs="Arial"/>
                <w:color w:val="000000"/>
                <w:sz w:val="16"/>
                <w:szCs w:val="16"/>
              </w:rPr>
            </w:pPr>
            <w:r w:rsidRPr="006229E4">
              <w:rPr>
                <w:rFonts w:ascii="Adobe Fan Heiti Std B" w:eastAsia="Adobe Fan Heiti Std B" w:hAnsi="Adobe Fan Heiti Std B" w:cs="Arial"/>
                <w:color w:val="000000"/>
                <w:sz w:val="16"/>
                <w:szCs w:val="16"/>
              </w:rPr>
              <w:t xml:space="preserve">Karakter Unit Sosial Inti </w:t>
            </w:r>
          </w:p>
          <w:p w:rsidR="006229E4" w:rsidRPr="006229E4" w:rsidRDefault="006229E4" w:rsidP="006229E4">
            <w:pPr>
              <w:pStyle w:val="ListParagraph"/>
              <w:numPr>
                <w:ilvl w:val="0"/>
                <w:numId w:val="18"/>
              </w:numPr>
              <w:tabs>
                <w:tab w:val="left" w:pos="0"/>
              </w:tabs>
              <w:spacing w:after="0" w:line="240" w:lineRule="auto"/>
              <w:ind w:left="309"/>
              <w:rPr>
                <w:rFonts w:ascii="Adobe Fan Heiti Std B" w:eastAsia="Adobe Fan Heiti Std B" w:hAnsi="Adobe Fan Heiti Std B" w:cs="Arial"/>
                <w:color w:val="000000"/>
                <w:sz w:val="16"/>
                <w:szCs w:val="16"/>
              </w:rPr>
            </w:pPr>
            <w:r w:rsidRPr="006229E4">
              <w:rPr>
                <w:rFonts w:ascii="Adobe Fan Heiti Std B" w:eastAsia="Adobe Fan Heiti Std B" w:hAnsi="Adobe Fan Heiti Std B" w:cs="Arial"/>
                <w:color w:val="000000"/>
                <w:sz w:val="16"/>
                <w:szCs w:val="16"/>
              </w:rPr>
              <w:t>Kebutuhan Unit Sosial Inti</w:t>
            </w:r>
          </w:p>
          <w:p w:rsidR="00DC7F07" w:rsidRDefault="00DC7F07" w:rsidP="006229E4">
            <w:pPr>
              <w:pStyle w:val="ListParagraph"/>
              <w:spacing w:after="0" w:line="240" w:lineRule="auto"/>
              <w:ind w:left="374"/>
              <w:rPr>
                <w:rFonts w:ascii="Arial" w:eastAsia="MS Gothic" w:hAnsi="Arial" w:cs="Arial"/>
                <w:sz w:val="18"/>
                <w:szCs w:val="18"/>
              </w:rPr>
            </w:pPr>
          </w:p>
        </w:tc>
        <w:tc>
          <w:tcPr>
            <w:tcW w:w="3420" w:type="dxa"/>
            <w:tcBorders>
              <w:top w:val="single" w:sz="4" w:space="0" w:color="auto"/>
            </w:tcBorders>
          </w:tcPr>
          <w:p w:rsidR="006229E4" w:rsidRPr="007F0545" w:rsidRDefault="006229E4" w:rsidP="008335A3">
            <w:pPr>
              <w:pStyle w:val="ListParagraph"/>
              <w:numPr>
                <w:ilvl w:val="0"/>
                <w:numId w:val="15"/>
              </w:numPr>
              <w:spacing w:after="0" w:line="240" w:lineRule="auto"/>
              <w:ind w:left="372"/>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lastRenderedPageBreak/>
              <w:t>Kelengkapan data fisik site;</w:t>
            </w:r>
          </w:p>
          <w:p w:rsidR="006229E4" w:rsidRPr="007F0545" w:rsidRDefault="006229E4" w:rsidP="008335A3">
            <w:pPr>
              <w:pStyle w:val="ListParagraph"/>
              <w:numPr>
                <w:ilvl w:val="0"/>
                <w:numId w:val="15"/>
              </w:numPr>
              <w:spacing w:after="0" w:line="240" w:lineRule="auto"/>
              <w:ind w:left="372"/>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Kelengkapan data sosial site;</w:t>
            </w:r>
          </w:p>
          <w:p w:rsidR="006229E4" w:rsidRPr="007F0545" w:rsidRDefault="006229E4" w:rsidP="008335A3">
            <w:pPr>
              <w:pStyle w:val="ListParagraph"/>
              <w:numPr>
                <w:ilvl w:val="0"/>
                <w:numId w:val="15"/>
              </w:numPr>
              <w:spacing w:after="0" w:line="240" w:lineRule="auto"/>
              <w:ind w:left="372"/>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Kemampuan analisis fisik site, meliputi sirkulasi, musim, matahari, ancaman, dan sebagainya;</w:t>
            </w:r>
          </w:p>
          <w:p w:rsidR="006229E4" w:rsidRPr="007F0545" w:rsidRDefault="006229E4" w:rsidP="008335A3">
            <w:pPr>
              <w:pStyle w:val="ListParagraph"/>
              <w:numPr>
                <w:ilvl w:val="0"/>
                <w:numId w:val="15"/>
              </w:numPr>
              <w:spacing w:after="0" w:line="240" w:lineRule="auto"/>
              <w:ind w:left="372"/>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Kemampuan analisis keadaan sosial pada site;</w:t>
            </w:r>
          </w:p>
          <w:p w:rsidR="006229E4" w:rsidRDefault="006229E4" w:rsidP="008335A3">
            <w:pPr>
              <w:pStyle w:val="ListParagraph"/>
              <w:numPr>
                <w:ilvl w:val="0"/>
                <w:numId w:val="15"/>
              </w:numPr>
              <w:spacing w:after="0" w:line="240" w:lineRule="auto"/>
              <w:ind w:left="372"/>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Kualitas penyajian 2D dan/atau 3D.</w:t>
            </w:r>
          </w:p>
          <w:p w:rsidR="009977F6" w:rsidRDefault="009977F6" w:rsidP="009977F6">
            <w:pPr>
              <w:spacing w:after="0" w:line="240" w:lineRule="auto"/>
              <w:rPr>
                <w:rFonts w:ascii="Adobe Fan Heiti Std B" w:eastAsia="Adobe Fan Heiti Std B" w:hAnsi="Adobe Fan Heiti Std B" w:cstheme="minorHAnsi"/>
                <w:sz w:val="16"/>
                <w:szCs w:val="16"/>
              </w:rPr>
            </w:pPr>
          </w:p>
          <w:p w:rsidR="009977F6" w:rsidRPr="009977F6" w:rsidRDefault="009977F6" w:rsidP="009977F6">
            <w:pPr>
              <w:spacing w:after="0" w:line="240" w:lineRule="auto"/>
              <w:rPr>
                <w:rFonts w:ascii="Adobe Fan Heiti Std B" w:eastAsia="Adobe Fan Heiti Std B" w:hAnsi="Adobe Fan Heiti Std B" w:cstheme="minorHAnsi"/>
                <w:sz w:val="16"/>
                <w:szCs w:val="16"/>
              </w:rPr>
            </w:pPr>
          </w:p>
          <w:p w:rsidR="006229E4" w:rsidRPr="007F0545" w:rsidRDefault="006229E4" w:rsidP="008335A3">
            <w:pPr>
              <w:pStyle w:val="ListParagraph"/>
              <w:numPr>
                <w:ilvl w:val="0"/>
                <w:numId w:val="15"/>
              </w:numPr>
              <w:spacing w:after="0" w:line="240" w:lineRule="auto"/>
              <w:ind w:left="372"/>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Kelengkapan data unit sosial inti;</w:t>
            </w:r>
          </w:p>
          <w:p w:rsidR="006229E4" w:rsidRPr="007F0545" w:rsidRDefault="006229E4" w:rsidP="008335A3">
            <w:pPr>
              <w:pStyle w:val="ListParagraph"/>
              <w:numPr>
                <w:ilvl w:val="0"/>
                <w:numId w:val="15"/>
              </w:numPr>
              <w:spacing w:after="0" w:line="240" w:lineRule="auto"/>
              <w:ind w:left="372"/>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Kemampuan analisis daur hidup;</w:t>
            </w:r>
          </w:p>
          <w:p w:rsidR="006229E4" w:rsidRPr="007F0545" w:rsidRDefault="006229E4" w:rsidP="008335A3">
            <w:pPr>
              <w:pStyle w:val="ListParagraph"/>
              <w:numPr>
                <w:ilvl w:val="0"/>
                <w:numId w:val="15"/>
              </w:numPr>
              <w:spacing w:after="0" w:line="240" w:lineRule="auto"/>
              <w:ind w:left="372"/>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Kemampuan analisis setiap karakter;</w:t>
            </w:r>
          </w:p>
          <w:p w:rsidR="006229E4" w:rsidRDefault="006229E4" w:rsidP="008335A3">
            <w:pPr>
              <w:pStyle w:val="ListParagraph"/>
              <w:numPr>
                <w:ilvl w:val="0"/>
                <w:numId w:val="15"/>
              </w:numPr>
              <w:spacing w:after="0" w:line="240" w:lineRule="auto"/>
              <w:ind w:left="372"/>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Penerjemahan kebutuhan ruang;</w:t>
            </w:r>
          </w:p>
          <w:p w:rsidR="00DC7F07" w:rsidRPr="006229E4" w:rsidRDefault="006229E4" w:rsidP="008335A3">
            <w:pPr>
              <w:pStyle w:val="ListParagraph"/>
              <w:numPr>
                <w:ilvl w:val="0"/>
                <w:numId w:val="15"/>
              </w:numPr>
              <w:spacing w:after="0" w:line="240" w:lineRule="auto"/>
              <w:ind w:left="372"/>
              <w:rPr>
                <w:rFonts w:ascii="Adobe Fan Heiti Std B" w:eastAsia="Adobe Fan Heiti Std B" w:hAnsi="Adobe Fan Heiti Std B" w:cstheme="minorHAnsi"/>
                <w:sz w:val="16"/>
                <w:szCs w:val="16"/>
              </w:rPr>
            </w:pPr>
            <w:r w:rsidRPr="006229E4">
              <w:rPr>
                <w:rFonts w:ascii="Adobe Fan Heiti Std B" w:eastAsia="Adobe Fan Heiti Std B" w:hAnsi="Adobe Fan Heiti Std B" w:cstheme="minorHAnsi"/>
                <w:sz w:val="16"/>
                <w:szCs w:val="16"/>
              </w:rPr>
              <w:t>Kualitas penyajian 2D dan/atau 3D.</w:t>
            </w:r>
          </w:p>
        </w:tc>
        <w:tc>
          <w:tcPr>
            <w:tcW w:w="1440" w:type="dxa"/>
            <w:tcBorders>
              <w:top w:val="single" w:sz="4" w:space="0" w:color="auto"/>
            </w:tcBorders>
          </w:tcPr>
          <w:p w:rsidR="00345767" w:rsidRPr="001C30A6" w:rsidRDefault="00345767" w:rsidP="00345767">
            <w:pPr>
              <w:spacing w:after="0" w:line="240" w:lineRule="auto"/>
              <w:rPr>
                <w:rFonts w:ascii="Adobe Fan Heiti Std B" w:eastAsia="Adobe Fan Heiti Std B" w:hAnsi="Adobe Fan Heiti Std B" w:cstheme="minorHAnsi"/>
                <w:i/>
                <w:sz w:val="16"/>
                <w:szCs w:val="16"/>
              </w:rPr>
            </w:pPr>
            <w:r>
              <w:rPr>
                <w:rFonts w:ascii="Adobe Fan Heiti Std B" w:eastAsia="Adobe Fan Heiti Std B" w:hAnsi="Adobe Fan Heiti Std B" w:cstheme="minorHAnsi"/>
                <w:i/>
                <w:sz w:val="16"/>
                <w:szCs w:val="16"/>
              </w:rPr>
              <w:lastRenderedPageBreak/>
              <w:t>Project Based Learning</w:t>
            </w:r>
          </w:p>
          <w:p w:rsidR="00DC7F07" w:rsidRDefault="00DC7F07" w:rsidP="006229E4">
            <w:pPr>
              <w:spacing w:after="0" w:line="240" w:lineRule="auto"/>
              <w:rPr>
                <w:rFonts w:ascii="Arial" w:eastAsia="MS Gothic" w:hAnsi="Arial" w:cs="Arial"/>
                <w:sz w:val="18"/>
                <w:szCs w:val="18"/>
              </w:rPr>
            </w:pPr>
          </w:p>
        </w:tc>
        <w:tc>
          <w:tcPr>
            <w:tcW w:w="1891" w:type="dxa"/>
            <w:tcBorders>
              <w:top w:val="single" w:sz="4" w:space="0" w:color="auto"/>
            </w:tcBorders>
          </w:tcPr>
          <w:p w:rsidR="00DC7F07" w:rsidRPr="007F42E3" w:rsidRDefault="00345767" w:rsidP="007F42E3">
            <w:pPr>
              <w:spacing w:after="0" w:line="240" w:lineRule="auto"/>
              <w:rPr>
                <w:rFonts w:ascii="Arial" w:eastAsia="MS Gothic" w:hAnsi="Arial" w:cs="Arial"/>
                <w:sz w:val="18"/>
                <w:szCs w:val="18"/>
              </w:rPr>
            </w:pPr>
            <w:r>
              <w:rPr>
                <w:rFonts w:ascii="Adobe Fan Heiti Std B" w:eastAsia="Adobe Fan Heiti Std B" w:hAnsi="Adobe Fan Heiti Std B"/>
                <w:sz w:val="16"/>
                <w:szCs w:val="16"/>
              </w:rPr>
              <w:t xml:space="preserve">Kompetensi </w:t>
            </w:r>
            <w:r w:rsidR="006229E4" w:rsidRPr="007F0545">
              <w:rPr>
                <w:rFonts w:ascii="Adobe Fan Heiti Std B" w:eastAsia="Adobe Fan Heiti Std B" w:hAnsi="Adobe Fan Heiti Std B"/>
                <w:sz w:val="16"/>
                <w:szCs w:val="16"/>
              </w:rPr>
              <w:t>IAI butir 1, 2, 3,  5, 6 dan 9</w:t>
            </w:r>
          </w:p>
        </w:tc>
        <w:tc>
          <w:tcPr>
            <w:tcW w:w="1029" w:type="dxa"/>
            <w:tcBorders>
              <w:top w:val="single" w:sz="4" w:space="0" w:color="auto"/>
            </w:tcBorders>
          </w:tcPr>
          <w:p w:rsidR="00DC7F07" w:rsidRDefault="007C3133" w:rsidP="00923CEA">
            <w:pPr>
              <w:spacing w:after="0" w:line="240" w:lineRule="auto"/>
              <w:jc w:val="center"/>
              <w:rPr>
                <w:rFonts w:ascii="Arial" w:eastAsia="MS Gothic" w:hAnsi="Arial" w:cs="Arial"/>
                <w:sz w:val="18"/>
                <w:szCs w:val="18"/>
              </w:rPr>
            </w:pPr>
            <w:r>
              <w:rPr>
                <w:rFonts w:ascii="Arial" w:eastAsia="MS Gothic" w:hAnsi="Arial" w:cs="Arial"/>
                <w:sz w:val="18"/>
                <w:szCs w:val="18"/>
              </w:rPr>
              <w:t xml:space="preserve">2.5 </w:t>
            </w:r>
            <w:r w:rsidR="00345767">
              <w:rPr>
                <w:rFonts w:ascii="Arial" w:eastAsia="MS Gothic" w:hAnsi="Arial" w:cs="Arial"/>
                <w:sz w:val="18"/>
                <w:szCs w:val="18"/>
              </w:rPr>
              <w:t>%</w:t>
            </w:r>
          </w:p>
        </w:tc>
      </w:tr>
      <w:tr w:rsidR="008335A3" w:rsidRPr="007F42E3" w:rsidTr="00301362">
        <w:trPr>
          <w:trHeight w:val="916"/>
        </w:trPr>
        <w:tc>
          <w:tcPr>
            <w:tcW w:w="856" w:type="dxa"/>
            <w:tcBorders>
              <w:top w:val="single" w:sz="4" w:space="0" w:color="auto"/>
            </w:tcBorders>
            <w:vAlign w:val="center"/>
          </w:tcPr>
          <w:p w:rsidR="00C85265" w:rsidRDefault="00C85265" w:rsidP="00923CEA">
            <w:pPr>
              <w:spacing w:after="0" w:line="240" w:lineRule="auto"/>
              <w:jc w:val="center"/>
              <w:rPr>
                <w:rFonts w:ascii="Arial" w:eastAsia="MS Gothic" w:hAnsi="Arial" w:cs="Arial"/>
                <w:sz w:val="18"/>
                <w:szCs w:val="18"/>
              </w:rPr>
            </w:pPr>
            <w:r>
              <w:rPr>
                <w:rFonts w:ascii="Arial" w:eastAsia="MS Gothic" w:hAnsi="Arial" w:cs="Arial"/>
                <w:sz w:val="18"/>
                <w:szCs w:val="18"/>
              </w:rPr>
              <w:lastRenderedPageBreak/>
              <w:t>3</w:t>
            </w:r>
          </w:p>
        </w:tc>
        <w:tc>
          <w:tcPr>
            <w:tcW w:w="3482" w:type="dxa"/>
            <w:tcBorders>
              <w:top w:val="single" w:sz="4" w:space="0" w:color="auto"/>
            </w:tcBorders>
          </w:tcPr>
          <w:p w:rsidR="00345767" w:rsidRPr="007F0545" w:rsidRDefault="00345767" w:rsidP="00345767">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mengajukan ide perancangan yang akan dijadikan landasan perancangan unit sosial;</w:t>
            </w:r>
          </w:p>
          <w:p w:rsidR="00345767" w:rsidRPr="007F0545" w:rsidRDefault="00345767" w:rsidP="00345767">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mendeskripsikan ide/konsep rancangan secara runut dan logis berdasarkan hasil analisis dan sintesis.</w:t>
            </w:r>
          </w:p>
          <w:p w:rsidR="00345767" w:rsidRPr="007F0545" w:rsidRDefault="00345767" w:rsidP="00345767">
            <w:pPr>
              <w:pStyle w:val="ListParagraph"/>
              <w:spacing w:after="0" w:line="240" w:lineRule="auto"/>
              <w:ind w:left="318"/>
              <w:rPr>
                <w:rFonts w:ascii="Adobe Fan Heiti Std B" w:eastAsia="Adobe Fan Heiti Std B" w:hAnsi="Adobe Fan Heiti Std B"/>
                <w:sz w:val="16"/>
                <w:szCs w:val="16"/>
              </w:rPr>
            </w:pPr>
          </w:p>
          <w:p w:rsidR="00345767" w:rsidRPr="00345767" w:rsidRDefault="00345767" w:rsidP="00345767">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mengajukan konsep tapak yang sesuai dengan konsep rancangan dan menjawab isu lingkungan dan sosial dari lokasi site;</w:t>
            </w:r>
          </w:p>
          <w:p w:rsidR="00C85265" w:rsidRPr="00345767" w:rsidRDefault="00345767" w:rsidP="00345767">
            <w:pPr>
              <w:pStyle w:val="ListParagraph"/>
              <w:numPr>
                <w:ilvl w:val="0"/>
                <w:numId w:val="13"/>
              </w:numPr>
              <w:spacing w:after="0" w:line="240" w:lineRule="auto"/>
              <w:ind w:left="318"/>
              <w:rPr>
                <w:rFonts w:ascii="Adobe Fan Heiti Std B" w:eastAsia="Adobe Fan Heiti Std B" w:hAnsi="Adobe Fan Heiti Std B"/>
                <w:sz w:val="16"/>
                <w:szCs w:val="16"/>
              </w:rPr>
            </w:pPr>
            <w:r w:rsidRPr="00345767">
              <w:rPr>
                <w:rFonts w:ascii="Adobe Fan Heiti Std B" w:eastAsia="Adobe Fan Heiti Std B" w:hAnsi="Adobe Fan Heiti Std B"/>
                <w:sz w:val="16"/>
                <w:szCs w:val="16"/>
              </w:rPr>
              <w:t xml:space="preserve">Mahasiswa mampu menjelaskan alasan pemilihan konsep tapak dan </w:t>
            </w:r>
            <w:r w:rsidRPr="00345767">
              <w:rPr>
                <w:rFonts w:ascii="Adobe Fan Heiti Std B" w:eastAsia="Adobe Fan Heiti Std B" w:hAnsi="Adobe Fan Heiti Std B"/>
                <w:sz w:val="16"/>
                <w:szCs w:val="16"/>
              </w:rPr>
              <w:lastRenderedPageBreak/>
              <w:t>konsekuensinya pada lingkungan sekitar.</w:t>
            </w:r>
          </w:p>
        </w:tc>
        <w:tc>
          <w:tcPr>
            <w:tcW w:w="1890" w:type="dxa"/>
            <w:tcBorders>
              <w:top w:val="single" w:sz="4" w:space="0" w:color="auto"/>
            </w:tcBorders>
          </w:tcPr>
          <w:p w:rsidR="00345767" w:rsidRPr="00345767" w:rsidRDefault="00345767" w:rsidP="00345767">
            <w:pPr>
              <w:pStyle w:val="ListParagraph"/>
              <w:numPr>
                <w:ilvl w:val="0"/>
                <w:numId w:val="13"/>
              </w:numPr>
              <w:tabs>
                <w:tab w:val="left" w:pos="0"/>
              </w:tabs>
              <w:spacing w:after="0" w:line="240" w:lineRule="auto"/>
              <w:rPr>
                <w:rFonts w:ascii="Adobe Fan Heiti Std B" w:eastAsia="Adobe Fan Heiti Std B" w:hAnsi="Adobe Fan Heiti Std B" w:cs="Arial"/>
                <w:color w:val="000000"/>
                <w:sz w:val="16"/>
                <w:szCs w:val="16"/>
              </w:rPr>
            </w:pPr>
            <w:r w:rsidRPr="00345767">
              <w:rPr>
                <w:rFonts w:ascii="Adobe Fan Heiti Std B" w:eastAsia="Adobe Fan Heiti Std B" w:hAnsi="Adobe Fan Heiti Std B" w:cs="Arial"/>
                <w:color w:val="000000"/>
                <w:sz w:val="16"/>
                <w:szCs w:val="16"/>
              </w:rPr>
              <w:lastRenderedPageBreak/>
              <w:t xml:space="preserve">Konsep Rancangan </w:t>
            </w:r>
          </w:p>
          <w:p w:rsidR="00345767" w:rsidRPr="00345767" w:rsidRDefault="00345767" w:rsidP="00345767">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45767" w:rsidRPr="00345767" w:rsidRDefault="00345767" w:rsidP="00345767">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45767" w:rsidRPr="00345767" w:rsidRDefault="00345767" w:rsidP="00345767">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45767" w:rsidRPr="00345767" w:rsidRDefault="00345767" w:rsidP="00345767">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45767" w:rsidRPr="00345767" w:rsidRDefault="00345767" w:rsidP="00345767">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45767" w:rsidRPr="00301362" w:rsidRDefault="00345767" w:rsidP="00301362">
            <w:pPr>
              <w:tabs>
                <w:tab w:val="left" w:pos="0"/>
              </w:tabs>
              <w:spacing w:after="0" w:line="240" w:lineRule="auto"/>
              <w:rPr>
                <w:rFonts w:ascii="Adobe Fan Heiti Std B" w:eastAsia="Adobe Fan Heiti Std B" w:hAnsi="Adobe Fan Heiti Std B" w:cs="Arial"/>
                <w:color w:val="000000"/>
                <w:sz w:val="16"/>
                <w:szCs w:val="16"/>
              </w:rPr>
            </w:pPr>
          </w:p>
          <w:p w:rsidR="00345767" w:rsidRPr="00345767" w:rsidRDefault="00345767" w:rsidP="00345767">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45767" w:rsidRPr="00345767" w:rsidRDefault="00345767" w:rsidP="00345767">
            <w:pPr>
              <w:pStyle w:val="ListParagraph"/>
              <w:numPr>
                <w:ilvl w:val="0"/>
                <w:numId w:val="13"/>
              </w:numPr>
              <w:tabs>
                <w:tab w:val="left" w:pos="0"/>
              </w:tabs>
              <w:spacing w:after="0" w:line="240" w:lineRule="auto"/>
              <w:rPr>
                <w:rFonts w:ascii="Adobe Fan Heiti Std B" w:eastAsia="Adobe Fan Heiti Std B" w:hAnsi="Adobe Fan Heiti Std B" w:cs="Arial"/>
                <w:color w:val="000000"/>
                <w:sz w:val="16"/>
                <w:szCs w:val="16"/>
              </w:rPr>
            </w:pPr>
            <w:r w:rsidRPr="00345767">
              <w:rPr>
                <w:rFonts w:ascii="Adobe Fan Heiti Std B" w:eastAsia="Adobe Fan Heiti Std B" w:hAnsi="Adobe Fan Heiti Std B" w:cs="Arial"/>
                <w:color w:val="000000"/>
                <w:sz w:val="16"/>
                <w:szCs w:val="16"/>
              </w:rPr>
              <w:t>Konsep Tapak</w:t>
            </w:r>
          </w:p>
          <w:p w:rsidR="00C85265" w:rsidRDefault="00C85265" w:rsidP="00C85265">
            <w:pPr>
              <w:pStyle w:val="ListParagraph"/>
              <w:spacing w:after="0" w:line="240" w:lineRule="auto"/>
              <w:ind w:left="374"/>
              <w:rPr>
                <w:rFonts w:ascii="Arial" w:eastAsia="MS Gothic" w:hAnsi="Arial" w:cs="Arial"/>
                <w:sz w:val="18"/>
                <w:szCs w:val="18"/>
              </w:rPr>
            </w:pPr>
          </w:p>
        </w:tc>
        <w:tc>
          <w:tcPr>
            <w:tcW w:w="3420" w:type="dxa"/>
            <w:tcBorders>
              <w:top w:val="single" w:sz="4" w:space="0" w:color="auto"/>
            </w:tcBorders>
          </w:tcPr>
          <w:p w:rsidR="00345767" w:rsidRPr="007F0545" w:rsidRDefault="00345767" w:rsidP="00345767">
            <w:pPr>
              <w:pStyle w:val="ListParagraph"/>
              <w:numPr>
                <w:ilvl w:val="0"/>
                <w:numId w:val="15"/>
              </w:numPr>
              <w:spacing w:after="0" w:line="240" w:lineRule="auto"/>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Kelengkapan data fisik site;</w:t>
            </w:r>
          </w:p>
          <w:p w:rsidR="00345767" w:rsidRPr="007F0545" w:rsidRDefault="00345767" w:rsidP="00345767">
            <w:pPr>
              <w:pStyle w:val="ListParagraph"/>
              <w:numPr>
                <w:ilvl w:val="0"/>
                <w:numId w:val="15"/>
              </w:numPr>
              <w:spacing w:after="0" w:line="240" w:lineRule="auto"/>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Kelengkapan data sosial site;</w:t>
            </w:r>
          </w:p>
          <w:p w:rsidR="00345767" w:rsidRPr="007F0545" w:rsidRDefault="00345767" w:rsidP="00345767">
            <w:pPr>
              <w:pStyle w:val="ListParagraph"/>
              <w:numPr>
                <w:ilvl w:val="0"/>
                <w:numId w:val="15"/>
              </w:numPr>
              <w:spacing w:after="0" w:line="240" w:lineRule="auto"/>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Kemampuan analisis fisik site, meliputi sirkulasi, musim, matahari, ancaman, dan sebagainya;</w:t>
            </w:r>
          </w:p>
          <w:p w:rsidR="00345767" w:rsidRPr="007F0545" w:rsidRDefault="00345767" w:rsidP="00345767">
            <w:pPr>
              <w:pStyle w:val="ListParagraph"/>
              <w:numPr>
                <w:ilvl w:val="0"/>
                <w:numId w:val="15"/>
              </w:numPr>
              <w:spacing w:after="0" w:line="240" w:lineRule="auto"/>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Kemampuan analisis keadaan sosial pada site;</w:t>
            </w:r>
          </w:p>
          <w:p w:rsidR="00345767" w:rsidRPr="007F0545" w:rsidRDefault="00345767" w:rsidP="00345767">
            <w:pPr>
              <w:pStyle w:val="ListParagraph"/>
              <w:numPr>
                <w:ilvl w:val="0"/>
                <w:numId w:val="15"/>
              </w:numPr>
              <w:spacing w:after="0" w:line="240" w:lineRule="auto"/>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Kualitas penyajian 2D dan/atau 3D.</w:t>
            </w:r>
          </w:p>
          <w:p w:rsidR="00345767" w:rsidRPr="007F0545" w:rsidRDefault="00345767" w:rsidP="00345767">
            <w:pPr>
              <w:spacing w:after="0" w:line="240" w:lineRule="auto"/>
              <w:rPr>
                <w:rFonts w:ascii="Adobe Fan Heiti Std B" w:eastAsia="Adobe Fan Heiti Std B" w:hAnsi="Adobe Fan Heiti Std B"/>
                <w:sz w:val="16"/>
                <w:szCs w:val="16"/>
              </w:rPr>
            </w:pPr>
          </w:p>
          <w:p w:rsidR="00345767" w:rsidRPr="007F0545" w:rsidRDefault="00345767" w:rsidP="00345767">
            <w:pPr>
              <w:pStyle w:val="ListParagraph"/>
              <w:numPr>
                <w:ilvl w:val="0"/>
                <w:numId w:val="15"/>
              </w:numPr>
              <w:spacing w:after="0" w:line="240" w:lineRule="auto"/>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Kelengkapan data unit sosial inti;</w:t>
            </w:r>
          </w:p>
          <w:p w:rsidR="00345767" w:rsidRPr="007F0545" w:rsidRDefault="00345767" w:rsidP="00345767">
            <w:pPr>
              <w:pStyle w:val="ListParagraph"/>
              <w:numPr>
                <w:ilvl w:val="0"/>
                <w:numId w:val="15"/>
              </w:numPr>
              <w:spacing w:after="0" w:line="240" w:lineRule="auto"/>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Kemampuan analisis daur hidup;</w:t>
            </w:r>
          </w:p>
          <w:p w:rsidR="00345767" w:rsidRPr="007F0545" w:rsidRDefault="00345767" w:rsidP="00345767">
            <w:pPr>
              <w:pStyle w:val="ListParagraph"/>
              <w:numPr>
                <w:ilvl w:val="0"/>
                <w:numId w:val="15"/>
              </w:numPr>
              <w:spacing w:after="0" w:line="240" w:lineRule="auto"/>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Kemampuan analisis setiap karakter;</w:t>
            </w:r>
          </w:p>
          <w:p w:rsidR="00345767" w:rsidRDefault="00345767" w:rsidP="00345767">
            <w:pPr>
              <w:pStyle w:val="ListParagraph"/>
              <w:numPr>
                <w:ilvl w:val="0"/>
                <w:numId w:val="15"/>
              </w:numPr>
              <w:spacing w:after="0" w:line="240" w:lineRule="auto"/>
              <w:rPr>
                <w:rFonts w:ascii="Adobe Fan Heiti Std B" w:eastAsia="Adobe Fan Heiti Std B" w:hAnsi="Adobe Fan Heiti Std B" w:cstheme="minorHAnsi"/>
                <w:sz w:val="16"/>
                <w:szCs w:val="16"/>
              </w:rPr>
            </w:pPr>
            <w:r w:rsidRPr="007F0545">
              <w:rPr>
                <w:rFonts w:ascii="Adobe Fan Heiti Std B" w:eastAsia="Adobe Fan Heiti Std B" w:hAnsi="Adobe Fan Heiti Std B" w:cstheme="minorHAnsi"/>
                <w:sz w:val="16"/>
                <w:szCs w:val="16"/>
              </w:rPr>
              <w:t>Penerjemahan kebutuhan ruang;</w:t>
            </w:r>
          </w:p>
          <w:p w:rsidR="00C85265" w:rsidRPr="00345767" w:rsidRDefault="00345767" w:rsidP="00345767">
            <w:pPr>
              <w:pStyle w:val="ListParagraph"/>
              <w:numPr>
                <w:ilvl w:val="0"/>
                <w:numId w:val="15"/>
              </w:numPr>
              <w:spacing w:after="0" w:line="240" w:lineRule="auto"/>
              <w:rPr>
                <w:rFonts w:ascii="Adobe Fan Heiti Std B" w:eastAsia="Adobe Fan Heiti Std B" w:hAnsi="Adobe Fan Heiti Std B" w:cstheme="minorHAnsi"/>
                <w:sz w:val="16"/>
                <w:szCs w:val="16"/>
              </w:rPr>
            </w:pPr>
            <w:r w:rsidRPr="00345767">
              <w:rPr>
                <w:rFonts w:ascii="Adobe Fan Heiti Std B" w:eastAsia="Adobe Fan Heiti Std B" w:hAnsi="Adobe Fan Heiti Std B" w:cstheme="minorHAnsi"/>
                <w:sz w:val="16"/>
                <w:szCs w:val="16"/>
              </w:rPr>
              <w:t>Kualitas penyajian 2D dan/atau 3D.</w:t>
            </w:r>
          </w:p>
        </w:tc>
        <w:tc>
          <w:tcPr>
            <w:tcW w:w="1440" w:type="dxa"/>
            <w:tcBorders>
              <w:top w:val="single" w:sz="4" w:space="0" w:color="auto"/>
            </w:tcBorders>
          </w:tcPr>
          <w:p w:rsidR="00345767" w:rsidRPr="001C30A6" w:rsidRDefault="00345767" w:rsidP="00345767">
            <w:pPr>
              <w:spacing w:after="0" w:line="240" w:lineRule="auto"/>
              <w:rPr>
                <w:rFonts w:ascii="Adobe Fan Heiti Std B" w:eastAsia="Adobe Fan Heiti Std B" w:hAnsi="Adobe Fan Heiti Std B" w:cstheme="minorHAnsi"/>
                <w:i/>
                <w:sz w:val="16"/>
                <w:szCs w:val="16"/>
              </w:rPr>
            </w:pPr>
            <w:r>
              <w:rPr>
                <w:rFonts w:ascii="Adobe Fan Heiti Std B" w:eastAsia="Adobe Fan Heiti Std B" w:hAnsi="Adobe Fan Heiti Std B" w:cstheme="minorHAnsi"/>
                <w:i/>
                <w:sz w:val="16"/>
                <w:szCs w:val="16"/>
              </w:rPr>
              <w:t>Project Based Learning</w:t>
            </w:r>
          </w:p>
          <w:p w:rsidR="00C85265" w:rsidRDefault="00C85265" w:rsidP="007F42E3">
            <w:pPr>
              <w:spacing w:after="0" w:line="240" w:lineRule="auto"/>
              <w:rPr>
                <w:rFonts w:ascii="Arial" w:eastAsia="MS Gothic" w:hAnsi="Arial" w:cs="Arial"/>
                <w:sz w:val="18"/>
                <w:szCs w:val="18"/>
              </w:rPr>
            </w:pPr>
          </w:p>
        </w:tc>
        <w:tc>
          <w:tcPr>
            <w:tcW w:w="1891" w:type="dxa"/>
            <w:tcBorders>
              <w:top w:val="single" w:sz="4" w:space="0" w:color="auto"/>
            </w:tcBorders>
          </w:tcPr>
          <w:p w:rsidR="00C85265" w:rsidRPr="007F42E3" w:rsidRDefault="00345767" w:rsidP="007F42E3">
            <w:pPr>
              <w:spacing w:after="0" w:line="240" w:lineRule="auto"/>
              <w:rPr>
                <w:rFonts w:ascii="Arial" w:eastAsia="MS Gothic" w:hAnsi="Arial" w:cs="Arial"/>
                <w:sz w:val="18"/>
                <w:szCs w:val="18"/>
              </w:rPr>
            </w:pPr>
            <w:r>
              <w:rPr>
                <w:rFonts w:ascii="Adobe Fan Heiti Std B" w:eastAsia="Adobe Fan Heiti Std B" w:hAnsi="Adobe Fan Heiti Std B"/>
                <w:sz w:val="16"/>
                <w:szCs w:val="16"/>
              </w:rPr>
              <w:t xml:space="preserve">Kompetensi </w:t>
            </w:r>
            <w:r w:rsidRPr="007F0545">
              <w:rPr>
                <w:rFonts w:ascii="Adobe Fan Heiti Std B" w:eastAsia="Adobe Fan Heiti Std B" w:hAnsi="Adobe Fan Heiti Std B"/>
                <w:sz w:val="16"/>
                <w:szCs w:val="16"/>
              </w:rPr>
              <w:t>IAI butir 1, 2, 3,  5, 6 dan 9</w:t>
            </w:r>
          </w:p>
        </w:tc>
        <w:tc>
          <w:tcPr>
            <w:tcW w:w="1029" w:type="dxa"/>
            <w:tcBorders>
              <w:top w:val="single" w:sz="4" w:space="0" w:color="auto"/>
            </w:tcBorders>
          </w:tcPr>
          <w:p w:rsidR="00C85265" w:rsidRDefault="00345767" w:rsidP="00923CEA">
            <w:pPr>
              <w:spacing w:after="0" w:line="240" w:lineRule="auto"/>
              <w:jc w:val="center"/>
              <w:rPr>
                <w:rFonts w:ascii="Arial" w:eastAsia="MS Gothic" w:hAnsi="Arial" w:cs="Arial"/>
                <w:sz w:val="18"/>
                <w:szCs w:val="18"/>
              </w:rPr>
            </w:pPr>
            <w:r>
              <w:rPr>
                <w:rFonts w:ascii="Arial" w:eastAsia="MS Gothic" w:hAnsi="Arial" w:cs="Arial"/>
                <w:sz w:val="18"/>
                <w:szCs w:val="18"/>
              </w:rPr>
              <w:t>5%</w:t>
            </w:r>
          </w:p>
        </w:tc>
      </w:tr>
      <w:tr w:rsidR="003E115D" w:rsidRPr="007F42E3" w:rsidTr="003E115D">
        <w:trPr>
          <w:trHeight w:val="4359"/>
        </w:trPr>
        <w:tc>
          <w:tcPr>
            <w:tcW w:w="856" w:type="dxa"/>
            <w:tcBorders>
              <w:top w:val="single" w:sz="4" w:space="0" w:color="auto"/>
            </w:tcBorders>
            <w:vAlign w:val="center"/>
          </w:tcPr>
          <w:p w:rsidR="003E115D" w:rsidRDefault="003E115D" w:rsidP="00742BFC">
            <w:pPr>
              <w:spacing w:after="0" w:line="240" w:lineRule="auto"/>
              <w:jc w:val="center"/>
              <w:rPr>
                <w:rFonts w:ascii="Arial" w:eastAsia="MS Gothic" w:hAnsi="Arial" w:cs="Arial"/>
                <w:sz w:val="18"/>
                <w:szCs w:val="18"/>
              </w:rPr>
            </w:pPr>
            <w:r>
              <w:rPr>
                <w:rFonts w:ascii="Arial" w:eastAsia="MS Gothic" w:hAnsi="Arial" w:cs="Arial"/>
                <w:sz w:val="18"/>
                <w:szCs w:val="18"/>
              </w:rPr>
              <w:lastRenderedPageBreak/>
              <w:t>4</w:t>
            </w:r>
          </w:p>
        </w:tc>
        <w:tc>
          <w:tcPr>
            <w:tcW w:w="3482" w:type="dxa"/>
            <w:tcBorders>
              <w:top w:val="single" w:sz="4" w:space="0" w:color="auto"/>
            </w:tcBorders>
          </w:tcPr>
          <w:p w:rsidR="003E115D" w:rsidRPr="007F0545" w:rsidRDefault="003E115D" w:rsidP="00742BFC">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mengetahui kebutuhan ruang setiap anggota unit sosial inti;</w:t>
            </w:r>
          </w:p>
          <w:p w:rsidR="003E115D" w:rsidRPr="007F0545" w:rsidRDefault="003E115D" w:rsidP="00742BFC">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menganalisis frekuensi dan hubungan kedekatan antar ruang;</w:t>
            </w:r>
          </w:p>
          <w:p w:rsidR="003E115D" w:rsidRPr="007F0545" w:rsidRDefault="003E115D" w:rsidP="00742BFC">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mengajukan luasan setiap ruang yang diajukan berikut sirkulasi antar ruang;</w:t>
            </w:r>
          </w:p>
          <w:p w:rsidR="003E115D" w:rsidRPr="007F0545" w:rsidRDefault="003E115D" w:rsidP="00742BFC">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memasukkan kebutuhan ruang ke dalam gubahan massa dan tapak;</w:t>
            </w:r>
          </w:p>
          <w:p w:rsidR="003E115D" w:rsidRDefault="003E115D" w:rsidP="00742BFC">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membuat denah awal hasil pemrograman ruang.</w:t>
            </w:r>
          </w:p>
          <w:p w:rsidR="003E115D" w:rsidRDefault="003E115D" w:rsidP="00742BFC">
            <w:pPr>
              <w:pStyle w:val="ListParagraph"/>
              <w:spacing w:after="0" w:line="240" w:lineRule="auto"/>
              <w:ind w:left="318"/>
              <w:rPr>
                <w:rFonts w:ascii="Adobe Fan Heiti Std B" w:eastAsia="Adobe Fan Heiti Std B" w:hAnsi="Adobe Fan Heiti Std B"/>
                <w:sz w:val="16"/>
                <w:szCs w:val="16"/>
              </w:rPr>
            </w:pPr>
          </w:p>
          <w:p w:rsidR="003E115D" w:rsidRPr="003E115D" w:rsidRDefault="003E115D" w:rsidP="003E115D">
            <w:pPr>
              <w:spacing w:after="0" w:line="240" w:lineRule="auto"/>
              <w:rPr>
                <w:rFonts w:ascii="Arial" w:eastAsia="Adobe Fan Heiti Std B" w:hAnsi="Arial" w:cs="Arial"/>
                <w:sz w:val="18"/>
                <w:szCs w:val="18"/>
              </w:rPr>
            </w:pPr>
          </w:p>
        </w:tc>
        <w:tc>
          <w:tcPr>
            <w:tcW w:w="1890" w:type="dxa"/>
            <w:tcBorders>
              <w:top w:val="single" w:sz="4" w:space="0" w:color="auto"/>
            </w:tcBorders>
          </w:tcPr>
          <w:p w:rsidR="003E115D" w:rsidRPr="008335A3" w:rsidRDefault="003E115D" w:rsidP="00742BFC">
            <w:pPr>
              <w:pStyle w:val="ListParagraph"/>
              <w:numPr>
                <w:ilvl w:val="0"/>
                <w:numId w:val="18"/>
              </w:numPr>
              <w:tabs>
                <w:tab w:val="left" w:pos="0"/>
              </w:tabs>
              <w:spacing w:after="0" w:line="240" w:lineRule="auto"/>
              <w:ind w:left="309"/>
              <w:rPr>
                <w:rFonts w:ascii="Adobe Fan Heiti Std B" w:eastAsia="Adobe Fan Heiti Std B" w:hAnsi="Adobe Fan Heiti Std B" w:cs="Arial"/>
                <w:color w:val="000000"/>
                <w:sz w:val="16"/>
                <w:szCs w:val="16"/>
              </w:rPr>
            </w:pPr>
            <w:r w:rsidRPr="008335A3">
              <w:rPr>
                <w:rFonts w:ascii="Adobe Fan Heiti Std B" w:eastAsia="Adobe Fan Heiti Std B" w:hAnsi="Adobe Fan Heiti Std B" w:cs="Arial"/>
                <w:color w:val="000000"/>
                <w:sz w:val="16"/>
                <w:szCs w:val="16"/>
              </w:rPr>
              <w:t>Program Ruang</w:t>
            </w:r>
          </w:p>
          <w:p w:rsidR="003E115D" w:rsidRDefault="003E115D" w:rsidP="00742BFC">
            <w:pPr>
              <w:pStyle w:val="ListParagraph"/>
              <w:spacing w:after="0" w:line="240" w:lineRule="auto"/>
              <w:ind w:left="374"/>
              <w:rPr>
                <w:rFonts w:ascii="Arial" w:eastAsia="MS Gothic" w:hAnsi="Arial" w:cs="Arial"/>
                <w:sz w:val="18"/>
                <w:szCs w:val="18"/>
              </w:rPr>
            </w:pPr>
          </w:p>
          <w:p w:rsidR="003E115D" w:rsidRDefault="003E115D" w:rsidP="00742BFC">
            <w:pPr>
              <w:pStyle w:val="ListParagraph"/>
              <w:spacing w:after="0" w:line="240" w:lineRule="auto"/>
              <w:ind w:left="374"/>
              <w:rPr>
                <w:rFonts w:ascii="Arial" w:eastAsia="MS Gothic" w:hAnsi="Arial" w:cs="Arial"/>
                <w:sz w:val="18"/>
                <w:szCs w:val="18"/>
              </w:rPr>
            </w:pPr>
          </w:p>
          <w:p w:rsidR="003E115D" w:rsidRDefault="003E115D" w:rsidP="00742BFC">
            <w:pPr>
              <w:pStyle w:val="ListParagraph"/>
              <w:spacing w:after="0" w:line="240" w:lineRule="auto"/>
              <w:ind w:left="374"/>
              <w:rPr>
                <w:rFonts w:ascii="Arial" w:eastAsia="MS Gothic" w:hAnsi="Arial" w:cs="Arial"/>
                <w:sz w:val="18"/>
                <w:szCs w:val="18"/>
              </w:rPr>
            </w:pPr>
          </w:p>
          <w:p w:rsidR="003E115D" w:rsidRDefault="003E115D" w:rsidP="00742BFC">
            <w:pPr>
              <w:pStyle w:val="ListParagraph"/>
              <w:spacing w:after="0" w:line="240" w:lineRule="auto"/>
              <w:ind w:left="374"/>
              <w:rPr>
                <w:rFonts w:ascii="Arial" w:eastAsia="MS Gothic" w:hAnsi="Arial" w:cs="Arial"/>
                <w:sz w:val="18"/>
                <w:szCs w:val="18"/>
              </w:rPr>
            </w:pPr>
          </w:p>
          <w:p w:rsidR="003E115D" w:rsidRDefault="003E115D" w:rsidP="00742BFC">
            <w:pPr>
              <w:pStyle w:val="ListParagraph"/>
              <w:spacing w:after="0" w:line="240" w:lineRule="auto"/>
              <w:ind w:left="374"/>
              <w:rPr>
                <w:rFonts w:ascii="Arial" w:eastAsia="MS Gothic" w:hAnsi="Arial" w:cs="Arial"/>
                <w:sz w:val="18"/>
                <w:szCs w:val="18"/>
              </w:rPr>
            </w:pPr>
          </w:p>
          <w:p w:rsidR="003E115D" w:rsidRDefault="003E115D" w:rsidP="00742BFC">
            <w:pPr>
              <w:pStyle w:val="ListParagraph"/>
              <w:spacing w:after="0" w:line="240" w:lineRule="auto"/>
              <w:ind w:left="374"/>
              <w:rPr>
                <w:rFonts w:ascii="Arial" w:eastAsia="MS Gothic" w:hAnsi="Arial" w:cs="Arial"/>
                <w:sz w:val="18"/>
                <w:szCs w:val="18"/>
              </w:rPr>
            </w:pPr>
          </w:p>
          <w:p w:rsidR="003E115D" w:rsidRDefault="003E115D" w:rsidP="00742BFC">
            <w:pPr>
              <w:pStyle w:val="ListParagraph"/>
              <w:spacing w:after="0" w:line="240" w:lineRule="auto"/>
              <w:ind w:left="374"/>
              <w:rPr>
                <w:rFonts w:ascii="Arial" w:eastAsia="MS Gothic" w:hAnsi="Arial" w:cs="Arial"/>
                <w:sz w:val="18"/>
                <w:szCs w:val="18"/>
              </w:rPr>
            </w:pPr>
          </w:p>
          <w:p w:rsidR="003E115D" w:rsidRDefault="003E115D" w:rsidP="00742BFC">
            <w:pPr>
              <w:pStyle w:val="ListParagraph"/>
              <w:spacing w:after="0" w:line="240" w:lineRule="auto"/>
              <w:ind w:left="374"/>
              <w:rPr>
                <w:rFonts w:ascii="Arial" w:eastAsia="MS Gothic" w:hAnsi="Arial" w:cs="Arial"/>
                <w:sz w:val="18"/>
                <w:szCs w:val="18"/>
              </w:rPr>
            </w:pPr>
          </w:p>
          <w:p w:rsidR="003E115D" w:rsidRDefault="003E115D" w:rsidP="00742BFC">
            <w:pPr>
              <w:pStyle w:val="ListParagraph"/>
              <w:spacing w:after="0" w:line="240" w:lineRule="auto"/>
              <w:ind w:left="374"/>
              <w:rPr>
                <w:rFonts w:ascii="Arial" w:eastAsia="MS Gothic" w:hAnsi="Arial" w:cs="Arial"/>
                <w:sz w:val="18"/>
                <w:szCs w:val="18"/>
              </w:rPr>
            </w:pPr>
          </w:p>
          <w:p w:rsidR="003E115D" w:rsidRDefault="003E115D" w:rsidP="00742BFC">
            <w:pPr>
              <w:pStyle w:val="ListParagraph"/>
              <w:spacing w:after="0" w:line="240" w:lineRule="auto"/>
              <w:ind w:left="374"/>
              <w:rPr>
                <w:rFonts w:ascii="Arial" w:eastAsia="MS Gothic" w:hAnsi="Arial" w:cs="Arial"/>
                <w:sz w:val="18"/>
                <w:szCs w:val="18"/>
              </w:rPr>
            </w:pPr>
          </w:p>
          <w:p w:rsidR="003E115D" w:rsidRDefault="003E115D" w:rsidP="00742BFC">
            <w:pPr>
              <w:pStyle w:val="ListParagraph"/>
              <w:spacing w:after="0" w:line="240" w:lineRule="auto"/>
              <w:ind w:left="374"/>
              <w:rPr>
                <w:rFonts w:ascii="Arial" w:eastAsia="MS Gothic" w:hAnsi="Arial" w:cs="Arial"/>
                <w:sz w:val="18"/>
                <w:szCs w:val="18"/>
              </w:rPr>
            </w:pPr>
          </w:p>
          <w:p w:rsidR="003E115D" w:rsidRDefault="003E115D" w:rsidP="00742BFC">
            <w:pPr>
              <w:pStyle w:val="ListParagraph"/>
              <w:spacing w:after="0" w:line="240" w:lineRule="auto"/>
              <w:ind w:left="374"/>
              <w:rPr>
                <w:rFonts w:ascii="Arial" w:eastAsia="MS Gothic" w:hAnsi="Arial" w:cs="Arial"/>
                <w:sz w:val="18"/>
                <w:szCs w:val="18"/>
              </w:rPr>
            </w:pPr>
          </w:p>
          <w:p w:rsidR="003E115D" w:rsidRDefault="003E115D" w:rsidP="00742BFC">
            <w:pPr>
              <w:pStyle w:val="ListParagraph"/>
              <w:spacing w:after="0" w:line="240" w:lineRule="auto"/>
              <w:ind w:left="374"/>
              <w:rPr>
                <w:rFonts w:ascii="Arial" w:eastAsia="MS Gothic" w:hAnsi="Arial" w:cs="Arial"/>
                <w:sz w:val="18"/>
                <w:szCs w:val="18"/>
              </w:rPr>
            </w:pPr>
          </w:p>
          <w:p w:rsidR="003E115D" w:rsidRDefault="003E115D" w:rsidP="00742BFC">
            <w:pPr>
              <w:pStyle w:val="ListParagraph"/>
              <w:spacing w:after="0" w:line="240" w:lineRule="auto"/>
              <w:ind w:left="374"/>
              <w:rPr>
                <w:rFonts w:ascii="Arial" w:eastAsia="MS Gothic" w:hAnsi="Arial" w:cs="Arial"/>
                <w:sz w:val="18"/>
                <w:szCs w:val="18"/>
              </w:rPr>
            </w:pPr>
          </w:p>
          <w:p w:rsidR="003E115D" w:rsidRDefault="003E115D" w:rsidP="00742BFC">
            <w:pPr>
              <w:pStyle w:val="ListParagraph"/>
              <w:spacing w:after="0" w:line="240" w:lineRule="auto"/>
              <w:ind w:left="374"/>
              <w:rPr>
                <w:rFonts w:ascii="Arial" w:eastAsia="MS Gothic" w:hAnsi="Arial" w:cs="Arial"/>
                <w:sz w:val="18"/>
                <w:szCs w:val="18"/>
              </w:rPr>
            </w:pPr>
          </w:p>
          <w:p w:rsidR="003E115D" w:rsidRDefault="003E115D" w:rsidP="00742BFC">
            <w:pPr>
              <w:pStyle w:val="ListParagraph"/>
              <w:spacing w:after="0" w:line="240" w:lineRule="auto"/>
              <w:ind w:left="374"/>
              <w:rPr>
                <w:rFonts w:ascii="Arial" w:eastAsia="MS Gothic" w:hAnsi="Arial" w:cs="Arial"/>
                <w:sz w:val="18"/>
                <w:szCs w:val="18"/>
              </w:rPr>
            </w:pPr>
          </w:p>
          <w:p w:rsidR="003E115D" w:rsidRDefault="003E115D" w:rsidP="00742BFC">
            <w:pPr>
              <w:pStyle w:val="ListParagraph"/>
              <w:spacing w:after="0" w:line="240" w:lineRule="auto"/>
              <w:ind w:left="374"/>
              <w:rPr>
                <w:rFonts w:ascii="Arial" w:eastAsia="MS Gothic" w:hAnsi="Arial" w:cs="Arial"/>
                <w:sz w:val="18"/>
                <w:szCs w:val="18"/>
              </w:rPr>
            </w:pPr>
          </w:p>
          <w:p w:rsidR="003E115D" w:rsidRDefault="003E115D" w:rsidP="00742BFC">
            <w:pPr>
              <w:pStyle w:val="ListParagraph"/>
              <w:spacing w:after="0" w:line="240" w:lineRule="auto"/>
              <w:ind w:left="374"/>
              <w:rPr>
                <w:rFonts w:ascii="Arial" w:eastAsia="MS Gothic" w:hAnsi="Arial" w:cs="Arial"/>
                <w:sz w:val="18"/>
                <w:szCs w:val="18"/>
              </w:rPr>
            </w:pPr>
          </w:p>
          <w:p w:rsidR="003E115D" w:rsidRPr="003E115D" w:rsidRDefault="003E115D" w:rsidP="003E115D">
            <w:pPr>
              <w:spacing w:after="0" w:line="240" w:lineRule="auto"/>
              <w:rPr>
                <w:rFonts w:ascii="Arial" w:eastAsia="MS Gothic" w:hAnsi="Arial" w:cs="Arial"/>
                <w:sz w:val="18"/>
                <w:szCs w:val="18"/>
              </w:rPr>
            </w:pPr>
          </w:p>
          <w:p w:rsidR="003E115D" w:rsidRDefault="003E115D" w:rsidP="00742BFC">
            <w:pPr>
              <w:pStyle w:val="ListParagraph"/>
              <w:spacing w:after="0" w:line="240" w:lineRule="auto"/>
              <w:ind w:left="374"/>
              <w:rPr>
                <w:rFonts w:ascii="Arial" w:eastAsia="MS Gothic" w:hAnsi="Arial" w:cs="Arial"/>
                <w:sz w:val="18"/>
                <w:szCs w:val="18"/>
              </w:rPr>
            </w:pPr>
          </w:p>
          <w:p w:rsidR="003E115D" w:rsidRDefault="003E115D" w:rsidP="003E115D">
            <w:pPr>
              <w:pStyle w:val="ListParagraph"/>
              <w:spacing w:after="0" w:line="240" w:lineRule="auto"/>
              <w:ind w:left="374"/>
              <w:rPr>
                <w:rFonts w:ascii="Arial" w:eastAsia="MS Gothic" w:hAnsi="Arial" w:cs="Arial"/>
                <w:sz w:val="18"/>
                <w:szCs w:val="18"/>
              </w:rPr>
            </w:pPr>
          </w:p>
        </w:tc>
        <w:tc>
          <w:tcPr>
            <w:tcW w:w="3420" w:type="dxa"/>
            <w:tcBorders>
              <w:top w:val="single" w:sz="4" w:space="0" w:color="auto"/>
            </w:tcBorders>
          </w:tcPr>
          <w:p w:rsidR="003E115D" w:rsidRPr="007F0545" w:rsidRDefault="003E115D" w:rsidP="00742BFC">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Kerunutan kebutuhan ruang;</w:t>
            </w:r>
          </w:p>
          <w:p w:rsidR="003E115D" w:rsidRPr="007F0545" w:rsidRDefault="003E115D" w:rsidP="00742BFC">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Analisis frekuensi antar ruang dan hubungan kedekatan antar ruang;</w:t>
            </w:r>
          </w:p>
          <w:p w:rsidR="003E115D" w:rsidRPr="007F0545" w:rsidRDefault="003E115D" w:rsidP="00742BFC">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Sekuens atau alur sirkulasi dari satu ruang ke ruang lainnya;</w:t>
            </w:r>
          </w:p>
          <w:p w:rsidR="003E115D" w:rsidRPr="008335A3" w:rsidRDefault="003E115D" w:rsidP="00742BFC">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Luasan setiap ruang dan total luas;</w:t>
            </w:r>
          </w:p>
          <w:p w:rsidR="003E115D" w:rsidRPr="007F0545" w:rsidRDefault="003E115D" w:rsidP="00742BFC">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Keterkaitan dengan keadaan tapak, konsep tapak dan konsep rancangan;</w:t>
            </w:r>
          </w:p>
          <w:p w:rsidR="003E115D" w:rsidRPr="008335A3" w:rsidRDefault="003E115D" w:rsidP="00742BFC">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Kualitas penyajian 2D dan/atau 3D.</w:t>
            </w:r>
          </w:p>
          <w:p w:rsidR="003E115D" w:rsidRDefault="003E115D" w:rsidP="00742BFC">
            <w:pPr>
              <w:pStyle w:val="ListParagraph"/>
              <w:spacing w:after="0" w:line="240" w:lineRule="auto"/>
              <w:ind w:left="360"/>
              <w:rPr>
                <w:rFonts w:ascii="Adobe Fan Heiti Std B" w:eastAsia="Adobe Fan Heiti Std B" w:hAnsi="Adobe Fan Heiti Std B" w:cstheme="minorHAnsi"/>
                <w:sz w:val="16"/>
                <w:szCs w:val="16"/>
              </w:rPr>
            </w:pPr>
          </w:p>
          <w:p w:rsidR="003E115D" w:rsidRDefault="003E115D" w:rsidP="00742BFC">
            <w:pPr>
              <w:pStyle w:val="ListParagraph"/>
              <w:spacing w:after="0" w:line="240" w:lineRule="auto"/>
              <w:ind w:left="360"/>
              <w:rPr>
                <w:rFonts w:ascii="Adobe Fan Heiti Std B" w:eastAsia="Adobe Fan Heiti Std B" w:hAnsi="Adobe Fan Heiti Std B" w:cstheme="minorHAnsi"/>
                <w:sz w:val="16"/>
                <w:szCs w:val="16"/>
              </w:rPr>
            </w:pPr>
          </w:p>
          <w:p w:rsidR="003E115D" w:rsidRDefault="003E115D" w:rsidP="00742BFC">
            <w:pPr>
              <w:pStyle w:val="ListParagraph"/>
              <w:spacing w:after="0" w:line="240" w:lineRule="auto"/>
              <w:ind w:left="360"/>
              <w:rPr>
                <w:rFonts w:ascii="Adobe Fan Heiti Std B" w:eastAsia="Adobe Fan Heiti Std B" w:hAnsi="Adobe Fan Heiti Std B" w:cstheme="minorHAnsi"/>
                <w:sz w:val="16"/>
                <w:szCs w:val="16"/>
              </w:rPr>
            </w:pPr>
          </w:p>
          <w:p w:rsidR="003E115D" w:rsidRPr="003E115D" w:rsidRDefault="003E115D" w:rsidP="003E115D">
            <w:pPr>
              <w:spacing w:after="0" w:line="240" w:lineRule="auto"/>
              <w:rPr>
                <w:rFonts w:ascii="Adobe Fan Heiti Std B" w:eastAsia="Adobe Fan Heiti Std B" w:hAnsi="Adobe Fan Heiti Std B"/>
                <w:sz w:val="16"/>
                <w:szCs w:val="16"/>
              </w:rPr>
            </w:pPr>
          </w:p>
        </w:tc>
        <w:tc>
          <w:tcPr>
            <w:tcW w:w="1440" w:type="dxa"/>
            <w:tcBorders>
              <w:top w:val="single" w:sz="4" w:space="0" w:color="auto"/>
            </w:tcBorders>
          </w:tcPr>
          <w:p w:rsidR="003E115D" w:rsidRPr="003E115D" w:rsidRDefault="003E115D" w:rsidP="00742BFC">
            <w:pPr>
              <w:spacing w:after="0" w:line="240" w:lineRule="auto"/>
              <w:rPr>
                <w:rFonts w:ascii="Adobe Fan Heiti Std B" w:eastAsia="Adobe Fan Heiti Std B" w:hAnsi="Adobe Fan Heiti Std B" w:cstheme="minorHAnsi"/>
                <w:i/>
                <w:sz w:val="16"/>
                <w:szCs w:val="16"/>
              </w:rPr>
            </w:pPr>
            <w:r>
              <w:rPr>
                <w:rFonts w:ascii="Adobe Fan Heiti Std B" w:eastAsia="Adobe Fan Heiti Std B" w:hAnsi="Adobe Fan Heiti Std B" w:cstheme="minorHAnsi"/>
                <w:i/>
                <w:sz w:val="16"/>
                <w:szCs w:val="16"/>
              </w:rPr>
              <w:t>Project Based Learning</w:t>
            </w:r>
          </w:p>
        </w:tc>
        <w:tc>
          <w:tcPr>
            <w:tcW w:w="1891" w:type="dxa"/>
            <w:tcBorders>
              <w:top w:val="single" w:sz="4" w:space="0" w:color="auto"/>
            </w:tcBorders>
          </w:tcPr>
          <w:p w:rsidR="003E115D" w:rsidRPr="007F0545" w:rsidRDefault="003E115D" w:rsidP="00742BFC">
            <w:pPr>
              <w:pStyle w:val="ListParagraph"/>
              <w:spacing w:after="0" w:line="240" w:lineRule="auto"/>
              <w:ind w:left="0"/>
              <w:jc w:val="center"/>
              <w:rPr>
                <w:rFonts w:ascii="Adobe Fan Heiti Std B" w:eastAsia="Adobe Fan Heiti Std B" w:hAnsi="Adobe Fan Heiti Std B"/>
                <w:sz w:val="16"/>
                <w:szCs w:val="16"/>
              </w:rPr>
            </w:pPr>
            <w:r>
              <w:rPr>
                <w:rFonts w:ascii="Adobe Fan Heiti Std B" w:eastAsia="Adobe Fan Heiti Std B" w:hAnsi="Adobe Fan Heiti Std B"/>
                <w:sz w:val="16"/>
                <w:szCs w:val="16"/>
              </w:rPr>
              <w:t xml:space="preserve">Kompetensi </w:t>
            </w:r>
            <w:r w:rsidRPr="007F0545">
              <w:rPr>
                <w:rFonts w:ascii="Adobe Fan Heiti Std B" w:eastAsia="Adobe Fan Heiti Std B" w:hAnsi="Adobe Fan Heiti Std B"/>
                <w:sz w:val="16"/>
                <w:szCs w:val="16"/>
              </w:rPr>
              <w:t>IAI butir 1, 2, 3,  5, 6 dan 9</w:t>
            </w:r>
          </w:p>
        </w:tc>
        <w:tc>
          <w:tcPr>
            <w:tcW w:w="1029" w:type="dxa"/>
            <w:tcBorders>
              <w:top w:val="single" w:sz="4" w:space="0" w:color="auto"/>
            </w:tcBorders>
          </w:tcPr>
          <w:p w:rsidR="003E115D" w:rsidRDefault="003E115D" w:rsidP="00742BFC">
            <w:pPr>
              <w:spacing w:after="0" w:line="240" w:lineRule="auto"/>
              <w:jc w:val="center"/>
              <w:rPr>
                <w:rFonts w:ascii="Arial" w:eastAsia="MS Gothic" w:hAnsi="Arial" w:cs="Arial"/>
                <w:sz w:val="18"/>
                <w:szCs w:val="18"/>
              </w:rPr>
            </w:pPr>
            <w:r>
              <w:rPr>
                <w:rFonts w:ascii="Arial" w:eastAsia="MS Gothic" w:hAnsi="Arial" w:cs="Arial"/>
                <w:sz w:val="18"/>
                <w:szCs w:val="18"/>
              </w:rPr>
              <w:t>2.5%</w:t>
            </w:r>
          </w:p>
          <w:p w:rsidR="003E115D" w:rsidRDefault="003E115D" w:rsidP="00742BFC">
            <w:pPr>
              <w:spacing w:after="0" w:line="240" w:lineRule="auto"/>
              <w:jc w:val="center"/>
              <w:rPr>
                <w:rFonts w:ascii="Arial" w:eastAsia="MS Gothic" w:hAnsi="Arial" w:cs="Arial"/>
                <w:sz w:val="18"/>
                <w:szCs w:val="18"/>
              </w:rPr>
            </w:pPr>
          </w:p>
          <w:p w:rsidR="003E115D" w:rsidRDefault="003E115D" w:rsidP="00742BFC">
            <w:pPr>
              <w:spacing w:after="0" w:line="240" w:lineRule="auto"/>
              <w:jc w:val="center"/>
              <w:rPr>
                <w:rFonts w:ascii="Arial" w:eastAsia="MS Gothic" w:hAnsi="Arial" w:cs="Arial"/>
                <w:sz w:val="18"/>
                <w:szCs w:val="18"/>
              </w:rPr>
            </w:pPr>
          </w:p>
          <w:p w:rsidR="003E115D" w:rsidRDefault="003E115D" w:rsidP="00742BFC">
            <w:pPr>
              <w:spacing w:after="0" w:line="240" w:lineRule="auto"/>
              <w:jc w:val="center"/>
              <w:rPr>
                <w:rFonts w:ascii="Arial" w:eastAsia="MS Gothic" w:hAnsi="Arial" w:cs="Arial"/>
                <w:sz w:val="18"/>
                <w:szCs w:val="18"/>
              </w:rPr>
            </w:pPr>
          </w:p>
          <w:p w:rsidR="003E115D" w:rsidRDefault="003E115D" w:rsidP="00742BFC">
            <w:pPr>
              <w:spacing w:after="0" w:line="240" w:lineRule="auto"/>
              <w:jc w:val="center"/>
              <w:rPr>
                <w:rFonts w:ascii="Arial" w:eastAsia="MS Gothic" w:hAnsi="Arial" w:cs="Arial"/>
                <w:sz w:val="18"/>
                <w:szCs w:val="18"/>
              </w:rPr>
            </w:pPr>
          </w:p>
          <w:p w:rsidR="003E115D" w:rsidRDefault="003E115D" w:rsidP="00742BFC">
            <w:pPr>
              <w:spacing w:after="0" w:line="240" w:lineRule="auto"/>
              <w:jc w:val="center"/>
              <w:rPr>
                <w:rFonts w:ascii="Arial" w:eastAsia="MS Gothic" w:hAnsi="Arial" w:cs="Arial"/>
                <w:sz w:val="18"/>
                <w:szCs w:val="18"/>
              </w:rPr>
            </w:pPr>
          </w:p>
          <w:p w:rsidR="003E115D" w:rsidRDefault="003E115D" w:rsidP="00742BFC">
            <w:pPr>
              <w:spacing w:after="0" w:line="240" w:lineRule="auto"/>
              <w:jc w:val="center"/>
              <w:rPr>
                <w:rFonts w:ascii="Arial" w:eastAsia="MS Gothic" w:hAnsi="Arial" w:cs="Arial"/>
                <w:sz w:val="18"/>
                <w:szCs w:val="18"/>
              </w:rPr>
            </w:pPr>
          </w:p>
          <w:p w:rsidR="003E115D" w:rsidRDefault="003E115D" w:rsidP="00742BFC">
            <w:pPr>
              <w:spacing w:after="0" w:line="240" w:lineRule="auto"/>
              <w:jc w:val="center"/>
              <w:rPr>
                <w:rFonts w:ascii="Arial" w:eastAsia="MS Gothic" w:hAnsi="Arial" w:cs="Arial"/>
                <w:sz w:val="18"/>
                <w:szCs w:val="18"/>
              </w:rPr>
            </w:pPr>
          </w:p>
          <w:p w:rsidR="003E115D" w:rsidRDefault="003E115D" w:rsidP="00742BFC">
            <w:pPr>
              <w:spacing w:after="0" w:line="240" w:lineRule="auto"/>
              <w:jc w:val="center"/>
              <w:rPr>
                <w:rFonts w:ascii="Arial" w:eastAsia="MS Gothic" w:hAnsi="Arial" w:cs="Arial"/>
                <w:sz w:val="18"/>
                <w:szCs w:val="18"/>
              </w:rPr>
            </w:pPr>
          </w:p>
          <w:p w:rsidR="003E115D" w:rsidRDefault="003E115D" w:rsidP="00742BFC">
            <w:pPr>
              <w:spacing w:after="0" w:line="240" w:lineRule="auto"/>
              <w:jc w:val="center"/>
              <w:rPr>
                <w:rFonts w:ascii="Arial" w:eastAsia="MS Gothic" w:hAnsi="Arial" w:cs="Arial"/>
                <w:sz w:val="18"/>
                <w:szCs w:val="18"/>
              </w:rPr>
            </w:pPr>
          </w:p>
          <w:p w:rsidR="003E115D" w:rsidRDefault="003E115D" w:rsidP="00742BFC">
            <w:pPr>
              <w:spacing w:after="0" w:line="240" w:lineRule="auto"/>
              <w:jc w:val="center"/>
              <w:rPr>
                <w:rFonts w:ascii="Arial" w:eastAsia="MS Gothic" w:hAnsi="Arial" w:cs="Arial"/>
                <w:sz w:val="18"/>
                <w:szCs w:val="18"/>
              </w:rPr>
            </w:pPr>
          </w:p>
          <w:p w:rsidR="003E115D" w:rsidRDefault="003E115D" w:rsidP="00742BFC">
            <w:pPr>
              <w:spacing w:after="0" w:line="240" w:lineRule="auto"/>
              <w:jc w:val="center"/>
              <w:rPr>
                <w:rFonts w:ascii="Arial" w:eastAsia="MS Gothic" w:hAnsi="Arial" w:cs="Arial"/>
                <w:sz w:val="18"/>
                <w:szCs w:val="18"/>
              </w:rPr>
            </w:pPr>
          </w:p>
          <w:p w:rsidR="003E115D" w:rsidRDefault="003E115D" w:rsidP="00742BFC">
            <w:pPr>
              <w:spacing w:after="0" w:line="240" w:lineRule="auto"/>
              <w:jc w:val="center"/>
              <w:rPr>
                <w:rFonts w:ascii="Arial" w:eastAsia="MS Gothic" w:hAnsi="Arial" w:cs="Arial"/>
                <w:sz w:val="18"/>
                <w:szCs w:val="18"/>
              </w:rPr>
            </w:pPr>
          </w:p>
          <w:p w:rsidR="003E115D" w:rsidRDefault="003E115D" w:rsidP="003E115D">
            <w:pPr>
              <w:spacing w:after="0" w:line="240" w:lineRule="auto"/>
              <w:rPr>
                <w:rFonts w:ascii="Arial" w:eastAsia="MS Gothic" w:hAnsi="Arial" w:cs="Arial"/>
                <w:sz w:val="18"/>
                <w:szCs w:val="18"/>
              </w:rPr>
            </w:pPr>
          </w:p>
          <w:p w:rsidR="003E115D" w:rsidRDefault="003E115D" w:rsidP="00742BFC">
            <w:pPr>
              <w:spacing w:after="0" w:line="240" w:lineRule="auto"/>
              <w:jc w:val="center"/>
              <w:rPr>
                <w:rFonts w:ascii="Arial" w:eastAsia="MS Gothic" w:hAnsi="Arial" w:cs="Arial"/>
                <w:sz w:val="18"/>
                <w:szCs w:val="18"/>
              </w:rPr>
            </w:pPr>
          </w:p>
          <w:p w:rsidR="003E115D" w:rsidRDefault="003E115D" w:rsidP="00742BFC">
            <w:pPr>
              <w:spacing w:after="0" w:line="240" w:lineRule="auto"/>
              <w:jc w:val="center"/>
              <w:rPr>
                <w:rFonts w:ascii="Arial" w:eastAsia="MS Gothic" w:hAnsi="Arial" w:cs="Arial"/>
                <w:sz w:val="18"/>
                <w:szCs w:val="18"/>
              </w:rPr>
            </w:pPr>
          </w:p>
          <w:p w:rsidR="003E115D" w:rsidRDefault="003E115D" w:rsidP="00742BFC">
            <w:pPr>
              <w:spacing w:after="0" w:line="240" w:lineRule="auto"/>
              <w:jc w:val="center"/>
              <w:rPr>
                <w:rFonts w:ascii="Arial" w:eastAsia="MS Gothic" w:hAnsi="Arial" w:cs="Arial"/>
                <w:sz w:val="18"/>
                <w:szCs w:val="18"/>
              </w:rPr>
            </w:pPr>
          </w:p>
          <w:p w:rsidR="003E115D" w:rsidRDefault="003E115D" w:rsidP="00742BFC">
            <w:pPr>
              <w:spacing w:after="0" w:line="240" w:lineRule="auto"/>
              <w:jc w:val="center"/>
              <w:rPr>
                <w:rFonts w:ascii="Arial" w:eastAsia="MS Gothic" w:hAnsi="Arial" w:cs="Arial"/>
                <w:sz w:val="18"/>
                <w:szCs w:val="18"/>
              </w:rPr>
            </w:pPr>
          </w:p>
        </w:tc>
      </w:tr>
      <w:tr w:rsidR="003E115D" w:rsidRPr="007F42E3" w:rsidTr="003E115D">
        <w:trPr>
          <w:trHeight w:val="916"/>
        </w:trPr>
        <w:tc>
          <w:tcPr>
            <w:tcW w:w="856" w:type="dxa"/>
            <w:tcBorders>
              <w:top w:val="single" w:sz="4" w:space="0" w:color="auto"/>
              <w:bottom w:val="single" w:sz="4" w:space="0" w:color="FFFFFF" w:themeColor="background1"/>
            </w:tcBorders>
            <w:vAlign w:val="center"/>
          </w:tcPr>
          <w:p w:rsidR="003E115D" w:rsidRDefault="003E115D" w:rsidP="00742BFC">
            <w:pPr>
              <w:spacing w:after="0" w:line="240" w:lineRule="auto"/>
              <w:jc w:val="center"/>
              <w:rPr>
                <w:rFonts w:ascii="Arial" w:eastAsia="MS Gothic" w:hAnsi="Arial" w:cs="Arial"/>
                <w:sz w:val="18"/>
                <w:szCs w:val="18"/>
              </w:rPr>
            </w:pPr>
            <w:r>
              <w:rPr>
                <w:rFonts w:ascii="Arial" w:eastAsia="MS Gothic" w:hAnsi="Arial" w:cs="Arial"/>
                <w:sz w:val="18"/>
                <w:szCs w:val="18"/>
              </w:rPr>
              <w:lastRenderedPageBreak/>
              <w:t>5</w:t>
            </w:r>
          </w:p>
        </w:tc>
        <w:tc>
          <w:tcPr>
            <w:tcW w:w="3482" w:type="dxa"/>
            <w:tcBorders>
              <w:top w:val="single" w:sz="4" w:space="0" w:color="auto"/>
              <w:bottom w:val="single" w:sz="4" w:space="0" w:color="FFFFFF" w:themeColor="background1"/>
            </w:tcBorders>
          </w:tcPr>
          <w:p w:rsidR="003E115D" w:rsidRDefault="003E115D" w:rsidP="00742BFC">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merancang suatu gubahan massa secara unik, estetis dan kreatif;</w:t>
            </w:r>
          </w:p>
          <w:p w:rsidR="003E115D" w:rsidRPr="00345767" w:rsidRDefault="003E115D" w:rsidP="00742BFC">
            <w:pPr>
              <w:pStyle w:val="ListParagraph"/>
              <w:numPr>
                <w:ilvl w:val="0"/>
                <w:numId w:val="13"/>
              </w:numPr>
              <w:spacing w:after="0" w:line="240" w:lineRule="auto"/>
              <w:ind w:left="318"/>
              <w:rPr>
                <w:rFonts w:ascii="Adobe Fan Heiti Std B" w:eastAsia="Adobe Fan Heiti Std B" w:hAnsi="Adobe Fan Heiti Std B"/>
                <w:sz w:val="16"/>
                <w:szCs w:val="16"/>
              </w:rPr>
            </w:pPr>
            <w:r w:rsidRPr="00345767">
              <w:rPr>
                <w:rFonts w:ascii="Adobe Fan Heiti Std B" w:eastAsia="Adobe Fan Heiti Std B" w:hAnsi="Adobe Fan Heiti Std B"/>
                <w:sz w:val="16"/>
                <w:szCs w:val="16"/>
              </w:rPr>
              <w:t xml:space="preserve">Mahasiswa mampu menghubungkan gubahan </w:t>
            </w:r>
            <w:proofErr w:type="gramStart"/>
            <w:r w:rsidRPr="00345767">
              <w:rPr>
                <w:rFonts w:ascii="Adobe Fan Heiti Std B" w:eastAsia="Adobe Fan Heiti Std B" w:hAnsi="Adobe Fan Heiti Std B"/>
                <w:sz w:val="16"/>
                <w:szCs w:val="16"/>
              </w:rPr>
              <w:t>massa</w:t>
            </w:r>
            <w:proofErr w:type="gramEnd"/>
            <w:r w:rsidRPr="00345767">
              <w:rPr>
                <w:rFonts w:ascii="Adobe Fan Heiti Std B" w:eastAsia="Adobe Fan Heiti Std B" w:hAnsi="Adobe Fan Heiti Std B"/>
                <w:sz w:val="16"/>
                <w:szCs w:val="16"/>
              </w:rPr>
              <w:t xml:space="preserve"> dengan konsep tapak dan perancangan.</w:t>
            </w:r>
          </w:p>
        </w:tc>
        <w:tc>
          <w:tcPr>
            <w:tcW w:w="1890" w:type="dxa"/>
            <w:tcBorders>
              <w:top w:val="single" w:sz="4" w:space="0" w:color="auto"/>
              <w:bottom w:val="single" w:sz="4" w:space="0" w:color="FFFFFF" w:themeColor="background1"/>
            </w:tcBorders>
          </w:tcPr>
          <w:p w:rsidR="003E115D" w:rsidRPr="008335A3" w:rsidRDefault="003E115D" w:rsidP="00742BFC">
            <w:pPr>
              <w:pStyle w:val="ListParagraph"/>
              <w:numPr>
                <w:ilvl w:val="0"/>
                <w:numId w:val="13"/>
              </w:numPr>
              <w:tabs>
                <w:tab w:val="left" w:pos="0"/>
              </w:tabs>
              <w:spacing w:after="0" w:line="240" w:lineRule="auto"/>
              <w:rPr>
                <w:rFonts w:ascii="Adobe Fan Heiti Std B" w:eastAsia="Adobe Fan Heiti Std B" w:hAnsi="Adobe Fan Heiti Std B" w:cs="Arial"/>
                <w:color w:val="000000"/>
                <w:sz w:val="16"/>
                <w:szCs w:val="16"/>
              </w:rPr>
            </w:pPr>
            <w:r w:rsidRPr="008335A3">
              <w:rPr>
                <w:rFonts w:ascii="Adobe Fan Heiti Std B" w:eastAsia="Adobe Fan Heiti Std B" w:hAnsi="Adobe Fan Heiti Std B" w:cs="Arial"/>
                <w:color w:val="000000"/>
                <w:sz w:val="16"/>
                <w:szCs w:val="16"/>
              </w:rPr>
              <w:t>Gubahan Massa pada Tapak</w:t>
            </w:r>
          </w:p>
          <w:p w:rsidR="003E115D" w:rsidRDefault="003E115D" w:rsidP="00742BFC">
            <w:pPr>
              <w:pStyle w:val="ListParagraph"/>
              <w:spacing w:after="0" w:line="240" w:lineRule="auto"/>
              <w:ind w:left="374"/>
              <w:rPr>
                <w:rFonts w:ascii="Arial" w:eastAsia="MS Gothic" w:hAnsi="Arial" w:cs="Arial"/>
                <w:sz w:val="18"/>
                <w:szCs w:val="18"/>
              </w:rPr>
            </w:pPr>
          </w:p>
        </w:tc>
        <w:tc>
          <w:tcPr>
            <w:tcW w:w="3420" w:type="dxa"/>
            <w:tcBorders>
              <w:top w:val="single" w:sz="4" w:space="0" w:color="auto"/>
              <w:bottom w:val="single" w:sz="4" w:space="0" w:color="FFFFFF" w:themeColor="background1"/>
            </w:tcBorders>
          </w:tcPr>
          <w:p w:rsidR="003E115D" w:rsidRPr="007F0545" w:rsidRDefault="003E115D" w:rsidP="00742BFC">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Keunikan dan kekreativitasan gubahan massa;</w:t>
            </w:r>
          </w:p>
          <w:p w:rsidR="003E115D" w:rsidRPr="007F0545" w:rsidRDefault="003E115D" w:rsidP="00742BFC">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Kesesuaian gubahan massa dengan isu, konsep rancangan dan konsep tapak;</w:t>
            </w:r>
          </w:p>
          <w:p w:rsidR="003E115D" w:rsidRPr="008335A3" w:rsidRDefault="003E115D" w:rsidP="00742BFC">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Kemampuan menjelaskan filosofi ide/gagasan gubahan massa;</w:t>
            </w:r>
          </w:p>
          <w:p w:rsidR="003E115D" w:rsidRPr="008335A3" w:rsidRDefault="003E115D" w:rsidP="00742BFC">
            <w:pPr>
              <w:pStyle w:val="ListParagraph"/>
              <w:numPr>
                <w:ilvl w:val="0"/>
                <w:numId w:val="19"/>
              </w:numPr>
              <w:spacing w:after="0" w:line="240" w:lineRule="auto"/>
              <w:rPr>
                <w:rFonts w:ascii="Adobe Fan Heiti Std B" w:eastAsia="Adobe Fan Heiti Std B" w:hAnsi="Adobe Fan Heiti Std B"/>
                <w:sz w:val="16"/>
                <w:szCs w:val="16"/>
              </w:rPr>
            </w:pPr>
            <w:r w:rsidRPr="008335A3">
              <w:rPr>
                <w:rFonts w:ascii="Adobe Fan Heiti Std B" w:eastAsia="Adobe Fan Heiti Std B" w:hAnsi="Adobe Fan Heiti Std B" w:cstheme="minorHAnsi"/>
                <w:sz w:val="16"/>
                <w:szCs w:val="16"/>
              </w:rPr>
              <w:t>Kualitas penyajian 2D dan/atau 3D.</w:t>
            </w:r>
          </w:p>
        </w:tc>
        <w:tc>
          <w:tcPr>
            <w:tcW w:w="1440" w:type="dxa"/>
            <w:tcBorders>
              <w:top w:val="single" w:sz="4" w:space="0" w:color="auto"/>
              <w:bottom w:val="single" w:sz="4" w:space="0" w:color="FFFFFF" w:themeColor="background1"/>
            </w:tcBorders>
          </w:tcPr>
          <w:p w:rsidR="003E115D" w:rsidRPr="001C30A6" w:rsidRDefault="003E115D" w:rsidP="00742BFC">
            <w:pPr>
              <w:spacing w:after="0" w:line="240" w:lineRule="auto"/>
              <w:rPr>
                <w:rFonts w:ascii="Adobe Fan Heiti Std B" w:eastAsia="Adobe Fan Heiti Std B" w:hAnsi="Adobe Fan Heiti Std B" w:cstheme="minorHAnsi"/>
                <w:i/>
                <w:sz w:val="16"/>
                <w:szCs w:val="16"/>
              </w:rPr>
            </w:pPr>
            <w:r>
              <w:rPr>
                <w:rFonts w:ascii="Adobe Fan Heiti Std B" w:eastAsia="Adobe Fan Heiti Std B" w:hAnsi="Adobe Fan Heiti Std B" w:cstheme="minorHAnsi"/>
                <w:i/>
                <w:sz w:val="16"/>
                <w:szCs w:val="16"/>
              </w:rPr>
              <w:t>Project Based Learning</w:t>
            </w:r>
          </w:p>
          <w:p w:rsidR="003E115D" w:rsidRDefault="003E115D" w:rsidP="00742BFC">
            <w:pPr>
              <w:spacing w:after="0" w:line="240" w:lineRule="auto"/>
              <w:rPr>
                <w:rFonts w:ascii="Arial" w:eastAsia="MS Gothic" w:hAnsi="Arial" w:cs="Arial"/>
                <w:sz w:val="18"/>
                <w:szCs w:val="18"/>
              </w:rPr>
            </w:pPr>
          </w:p>
        </w:tc>
        <w:tc>
          <w:tcPr>
            <w:tcW w:w="1891" w:type="dxa"/>
            <w:tcBorders>
              <w:top w:val="single" w:sz="4" w:space="0" w:color="auto"/>
              <w:bottom w:val="single" w:sz="4" w:space="0" w:color="FFFFFF" w:themeColor="background1"/>
            </w:tcBorders>
          </w:tcPr>
          <w:p w:rsidR="003E115D" w:rsidRPr="007F0545" w:rsidRDefault="003E115D" w:rsidP="00742BFC">
            <w:pPr>
              <w:pStyle w:val="ListParagraph"/>
              <w:spacing w:after="0" w:line="240" w:lineRule="auto"/>
              <w:ind w:left="0"/>
              <w:jc w:val="center"/>
              <w:rPr>
                <w:rFonts w:ascii="Adobe Fan Heiti Std B" w:eastAsia="Adobe Fan Heiti Std B" w:hAnsi="Adobe Fan Heiti Std B"/>
                <w:sz w:val="16"/>
                <w:szCs w:val="16"/>
              </w:rPr>
            </w:pPr>
            <w:r>
              <w:rPr>
                <w:rFonts w:ascii="Adobe Fan Heiti Std B" w:eastAsia="Adobe Fan Heiti Std B" w:hAnsi="Adobe Fan Heiti Std B"/>
                <w:sz w:val="16"/>
                <w:szCs w:val="16"/>
              </w:rPr>
              <w:t xml:space="preserve">Kompetensi </w:t>
            </w:r>
            <w:r w:rsidRPr="007F0545">
              <w:rPr>
                <w:rFonts w:ascii="Adobe Fan Heiti Std B" w:eastAsia="Adobe Fan Heiti Std B" w:hAnsi="Adobe Fan Heiti Std B"/>
                <w:sz w:val="16"/>
                <w:szCs w:val="16"/>
              </w:rPr>
              <w:t>IAI butir 1, 2, 3,  5, 6 dan 9</w:t>
            </w:r>
          </w:p>
        </w:tc>
        <w:tc>
          <w:tcPr>
            <w:tcW w:w="1029" w:type="dxa"/>
            <w:tcBorders>
              <w:top w:val="single" w:sz="4" w:space="0" w:color="auto"/>
              <w:bottom w:val="single" w:sz="4" w:space="0" w:color="FFFFFF" w:themeColor="background1"/>
            </w:tcBorders>
          </w:tcPr>
          <w:p w:rsidR="003E115D" w:rsidRDefault="003E115D" w:rsidP="00742BFC">
            <w:pPr>
              <w:spacing w:after="0" w:line="240" w:lineRule="auto"/>
              <w:jc w:val="center"/>
              <w:rPr>
                <w:rFonts w:ascii="Arial" w:eastAsia="MS Gothic" w:hAnsi="Arial" w:cs="Arial"/>
                <w:sz w:val="18"/>
                <w:szCs w:val="18"/>
              </w:rPr>
            </w:pPr>
            <w:r>
              <w:rPr>
                <w:rFonts w:ascii="Arial" w:eastAsia="MS Gothic" w:hAnsi="Arial" w:cs="Arial"/>
                <w:sz w:val="18"/>
                <w:szCs w:val="18"/>
              </w:rPr>
              <w:t>10 %</w:t>
            </w:r>
          </w:p>
        </w:tc>
      </w:tr>
      <w:tr w:rsidR="003E115D" w:rsidRPr="007F42E3" w:rsidTr="003E115D">
        <w:trPr>
          <w:trHeight w:val="916"/>
        </w:trPr>
        <w:tc>
          <w:tcPr>
            <w:tcW w:w="856" w:type="dxa"/>
            <w:tcBorders>
              <w:top w:val="single" w:sz="4" w:space="0" w:color="FFFFFF" w:themeColor="background1"/>
              <w:bottom w:val="single" w:sz="4" w:space="0" w:color="auto"/>
            </w:tcBorders>
            <w:vAlign w:val="center"/>
          </w:tcPr>
          <w:p w:rsidR="003E115D" w:rsidRDefault="003E115D" w:rsidP="00923CEA">
            <w:pPr>
              <w:spacing w:after="0" w:line="240" w:lineRule="auto"/>
              <w:jc w:val="center"/>
              <w:rPr>
                <w:rFonts w:ascii="Arial" w:eastAsia="MS Gothic" w:hAnsi="Arial" w:cs="Arial"/>
                <w:sz w:val="18"/>
                <w:szCs w:val="18"/>
              </w:rPr>
            </w:pPr>
          </w:p>
        </w:tc>
        <w:tc>
          <w:tcPr>
            <w:tcW w:w="3482" w:type="dxa"/>
            <w:tcBorders>
              <w:top w:val="single" w:sz="4" w:space="0" w:color="FFFFFF" w:themeColor="background1"/>
              <w:bottom w:val="single" w:sz="4" w:space="0" w:color="auto"/>
            </w:tcBorders>
          </w:tcPr>
          <w:p w:rsidR="003E115D" w:rsidRDefault="003E115D" w:rsidP="008335A3">
            <w:pPr>
              <w:pStyle w:val="ListParagraph"/>
              <w:spacing w:after="0" w:line="240" w:lineRule="auto"/>
              <w:ind w:left="318"/>
              <w:rPr>
                <w:rFonts w:ascii="Adobe Fan Heiti Std B" w:eastAsia="Adobe Fan Heiti Std B" w:hAnsi="Adobe Fan Heiti Std B"/>
                <w:sz w:val="16"/>
                <w:szCs w:val="16"/>
              </w:rPr>
            </w:pPr>
          </w:p>
          <w:p w:rsidR="003E115D" w:rsidRPr="007F0545" w:rsidRDefault="003E115D" w:rsidP="008335A3">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mengolah tapak lebih lanjut dan detail sesuai, termasuk jenis material, pohon, rumput, lampu atau fitur-fitur tapak lainnya.</w:t>
            </w:r>
          </w:p>
          <w:p w:rsidR="003E115D" w:rsidRPr="00DC7F07" w:rsidRDefault="003E115D" w:rsidP="00DC7F07">
            <w:pPr>
              <w:spacing w:after="0" w:line="240" w:lineRule="auto"/>
              <w:rPr>
                <w:rFonts w:ascii="Arial" w:eastAsia="Adobe Fan Heiti Std B" w:hAnsi="Arial" w:cs="Arial"/>
                <w:sz w:val="18"/>
                <w:szCs w:val="18"/>
              </w:rPr>
            </w:pPr>
          </w:p>
        </w:tc>
        <w:tc>
          <w:tcPr>
            <w:tcW w:w="1890" w:type="dxa"/>
            <w:tcBorders>
              <w:top w:val="single" w:sz="4" w:space="0" w:color="FFFFFF" w:themeColor="background1"/>
              <w:bottom w:val="single" w:sz="4" w:space="0" w:color="auto"/>
            </w:tcBorders>
          </w:tcPr>
          <w:p w:rsidR="003E115D" w:rsidRPr="003E115D" w:rsidRDefault="003E115D" w:rsidP="003E115D">
            <w:pPr>
              <w:spacing w:after="0" w:line="240" w:lineRule="auto"/>
              <w:rPr>
                <w:rFonts w:ascii="Arial" w:eastAsia="MS Gothic" w:hAnsi="Arial" w:cs="Arial"/>
                <w:sz w:val="18"/>
                <w:szCs w:val="18"/>
              </w:rPr>
            </w:pPr>
          </w:p>
          <w:p w:rsidR="003E115D" w:rsidRPr="008335A3" w:rsidRDefault="003E115D" w:rsidP="008335A3">
            <w:pPr>
              <w:pStyle w:val="ListParagraph"/>
              <w:numPr>
                <w:ilvl w:val="0"/>
                <w:numId w:val="18"/>
              </w:numPr>
              <w:tabs>
                <w:tab w:val="left" w:pos="0"/>
              </w:tabs>
              <w:spacing w:after="0" w:line="240" w:lineRule="auto"/>
              <w:ind w:left="309"/>
              <w:rPr>
                <w:rFonts w:ascii="Adobe Fan Heiti Std B" w:eastAsia="Adobe Fan Heiti Std B" w:hAnsi="Adobe Fan Heiti Std B" w:cs="Arial"/>
                <w:color w:val="000000"/>
                <w:sz w:val="16"/>
                <w:szCs w:val="16"/>
              </w:rPr>
            </w:pPr>
            <w:r w:rsidRPr="008335A3">
              <w:rPr>
                <w:rFonts w:ascii="Adobe Fan Heiti Std B" w:eastAsia="Adobe Fan Heiti Std B" w:hAnsi="Adobe Fan Heiti Std B" w:cs="Arial"/>
                <w:color w:val="000000"/>
                <w:sz w:val="16"/>
                <w:szCs w:val="16"/>
              </w:rPr>
              <w:t>Pengolahan Tapak</w:t>
            </w:r>
          </w:p>
          <w:p w:rsidR="003E115D" w:rsidRDefault="003E115D" w:rsidP="00C85265">
            <w:pPr>
              <w:pStyle w:val="ListParagraph"/>
              <w:spacing w:after="0" w:line="240" w:lineRule="auto"/>
              <w:ind w:left="374"/>
              <w:rPr>
                <w:rFonts w:ascii="Arial" w:eastAsia="MS Gothic" w:hAnsi="Arial" w:cs="Arial"/>
                <w:sz w:val="18"/>
                <w:szCs w:val="18"/>
              </w:rPr>
            </w:pPr>
          </w:p>
          <w:p w:rsidR="003E115D" w:rsidRDefault="003E115D" w:rsidP="00C85265">
            <w:pPr>
              <w:pStyle w:val="ListParagraph"/>
              <w:spacing w:after="0" w:line="240" w:lineRule="auto"/>
              <w:ind w:left="374"/>
              <w:rPr>
                <w:rFonts w:ascii="Arial" w:eastAsia="MS Gothic" w:hAnsi="Arial" w:cs="Arial"/>
                <w:sz w:val="18"/>
                <w:szCs w:val="18"/>
              </w:rPr>
            </w:pPr>
          </w:p>
        </w:tc>
        <w:tc>
          <w:tcPr>
            <w:tcW w:w="3420" w:type="dxa"/>
            <w:tcBorders>
              <w:top w:val="single" w:sz="4" w:space="0" w:color="FFFFFF" w:themeColor="background1"/>
              <w:bottom w:val="single" w:sz="4" w:space="0" w:color="auto"/>
            </w:tcBorders>
          </w:tcPr>
          <w:p w:rsidR="003E115D" w:rsidRPr="003E115D" w:rsidRDefault="003E115D" w:rsidP="003E115D">
            <w:pPr>
              <w:spacing w:after="0" w:line="240" w:lineRule="auto"/>
              <w:rPr>
                <w:rFonts w:ascii="Adobe Fan Heiti Std B" w:eastAsia="Adobe Fan Heiti Std B" w:hAnsi="Adobe Fan Heiti Std B" w:cstheme="minorHAnsi"/>
                <w:sz w:val="16"/>
                <w:szCs w:val="16"/>
              </w:rPr>
            </w:pPr>
          </w:p>
          <w:p w:rsidR="003E115D" w:rsidRPr="007F0545" w:rsidRDefault="003E115D" w:rsidP="008335A3">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Program ruang yang beterkaitan dengan keadaan tapak, konsep tapak dan konsep rancangan;</w:t>
            </w:r>
          </w:p>
          <w:p w:rsidR="003E115D" w:rsidRPr="007F0545" w:rsidRDefault="003E115D" w:rsidP="008335A3">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 xml:space="preserve">Ketepatan dan kelogisan penempatan </w:t>
            </w:r>
            <w:r>
              <w:rPr>
                <w:rFonts w:ascii="Adobe Fan Heiti Std B" w:eastAsia="Adobe Fan Heiti Std B" w:hAnsi="Adobe Fan Heiti Std B"/>
                <w:sz w:val="16"/>
                <w:szCs w:val="16"/>
              </w:rPr>
              <w:t>fitur</w:t>
            </w:r>
            <w:r w:rsidRPr="007F0545">
              <w:rPr>
                <w:rFonts w:ascii="Adobe Fan Heiti Std B" w:eastAsia="Adobe Fan Heiti Std B" w:hAnsi="Adobe Fan Heiti Std B"/>
                <w:sz w:val="16"/>
                <w:szCs w:val="16"/>
              </w:rPr>
              <w:t xml:space="preserve"> tapak </w:t>
            </w:r>
            <w:r>
              <w:rPr>
                <w:rFonts w:ascii="Adobe Fan Heiti Std B" w:eastAsia="Adobe Fan Heiti Std B" w:hAnsi="Adobe Fan Heiti Std B"/>
                <w:sz w:val="16"/>
                <w:szCs w:val="16"/>
              </w:rPr>
              <w:t>&amp;</w:t>
            </w:r>
            <w:r w:rsidRPr="007F0545">
              <w:rPr>
                <w:rFonts w:ascii="Adobe Fan Heiti Std B" w:eastAsia="Adobe Fan Heiti Std B" w:hAnsi="Adobe Fan Heiti Std B"/>
                <w:sz w:val="16"/>
                <w:szCs w:val="16"/>
              </w:rPr>
              <w:t xml:space="preserve"> program ruang pada tapak;</w:t>
            </w:r>
          </w:p>
          <w:p w:rsidR="003E115D" w:rsidRPr="007F0545" w:rsidRDefault="003E115D" w:rsidP="008335A3">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 xml:space="preserve">Justifikasi rancangan tapak yang menjawab isu; </w:t>
            </w:r>
          </w:p>
          <w:p w:rsidR="003E115D" w:rsidRPr="007F0545" w:rsidRDefault="003E115D" w:rsidP="008335A3">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Pengolahan sirkulasi dari luar ke dalam tapak sampai ke dalam bangunan;</w:t>
            </w:r>
          </w:p>
          <w:p w:rsidR="003E115D" w:rsidRPr="00301362" w:rsidRDefault="003E115D" w:rsidP="00301362">
            <w:pPr>
              <w:pStyle w:val="ListParagraph"/>
              <w:spacing w:after="0" w:line="240" w:lineRule="auto"/>
              <w:ind w:left="360"/>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Kualitas penyajian 2D dan/atau 3D.</w:t>
            </w:r>
          </w:p>
        </w:tc>
        <w:tc>
          <w:tcPr>
            <w:tcW w:w="1440" w:type="dxa"/>
            <w:tcBorders>
              <w:top w:val="single" w:sz="4" w:space="0" w:color="FFFFFF" w:themeColor="background1"/>
              <w:bottom w:val="single" w:sz="4" w:space="0" w:color="auto"/>
            </w:tcBorders>
          </w:tcPr>
          <w:p w:rsidR="003E115D" w:rsidRPr="001C30A6" w:rsidRDefault="003E115D" w:rsidP="00C86BA3">
            <w:pPr>
              <w:spacing w:after="0" w:line="240" w:lineRule="auto"/>
              <w:rPr>
                <w:rFonts w:ascii="Adobe Fan Heiti Std B" w:eastAsia="Adobe Fan Heiti Std B" w:hAnsi="Adobe Fan Heiti Std B" w:cstheme="minorHAnsi"/>
                <w:i/>
                <w:sz w:val="16"/>
                <w:szCs w:val="16"/>
              </w:rPr>
            </w:pPr>
            <w:r>
              <w:rPr>
                <w:rFonts w:ascii="Adobe Fan Heiti Std B" w:eastAsia="Adobe Fan Heiti Std B" w:hAnsi="Adobe Fan Heiti Std B" w:cstheme="minorHAnsi"/>
                <w:i/>
                <w:sz w:val="16"/>
                <w:szCs w:val="16"/>
              </w:rPr>
              <w:t>Project Based Learning</w:t>
            </w:r>
          </w:p>
          <w:p w:rsidR="003E115D" w:rsidRDefault="003E115D" w:rsidP="00C86BA3">
            <w:pPr>
              <w:spacing w:after="0" w:line="240" w:lineRule="auto"/>
              <w:rPr>
                <w:rFonts w:ascii="Arial" w:eastAsia="MS Gothic" w:hAnsi="Arial" w:cs="Arial"/>
                <w:sz w:val="18"/>
                <w:szCs w:val="18"/>
              </w:rPr>
            </w:pPr>
          </w:p>
        </w:tc>
        <w:tc>
          <w:tcPr>
            <w:tcW w:w="1891" w:type="dxa"/>
            <w:tcBorders>
              <w:top w:val="single" w:sz="4" w:space="0" w:color="FFFFFF" w:themeColor="background1"/>
              <w:bottom w:val="single" w:sz="4" w:space="0" w:color="auto"/>
            </w:tcBorders>
          </w:tcPr>
          <w:p w:rsidR="003E115D" w:rsidRPr="007F0545" w:rsidRDefault="003E115D" w:rsidP="00C86BA3">
            <w:pPr>
              <w:pStyle w:val="ListParagraph"/>
              <w:spacing w:after="0" w:line="240" w:lineRule="auto"/>
              <w:ind w:left="0"/>
              <w:jc w:val="center"/>
              <w:rPr>
                <w:rFonts w:ascii="Adobe Fan Heiti Std B" w:eastAsia="Adobe Fan Heiti Std B" w:hAnsi="Adobe Fan Heiti Std B"/>
                <w:sz w:val="16"/>
                <w:szCs w:val="16"/>
              </w:rPr>
            </w:pPr>
            <w:r>
              <w:rPr>
                <w:rFonts w:ascii="Adobe Fan Heiti Std B" w:eastAsia="Adobe Fan Heiti Std B" w:hAnsi="Adobe Fan Heiti Std B"/>
                <w:sz w:val="16"/>
                <w:szCs w:val="16"/>
              </w:rPr>
              <w:t xml:space="preserve">Kompetensi </w:t>
            </w:r>
            <w:r w:rsidRPr="007F0545">
              <w:rPr>
                <w:rFonts w:ascii="Adobe Fan Heiti Std B" w:eastAsia="Adobe Fan Heiti Std B" w:hAnsi="Adobe Fan Heiti Std B"/>
                <w:sz w:val="16"/>
                <w:szCs w:val="16"/>
              </w:rPr>
              <w:t>IAI butir 1, 2, 3,  5, 6 dan 9</w:t>
            </w:r>
          </w:p>
        </w:tc>
        <w:tc>
          <w:tcPr>
            <w:tcW w:w="1029" w:type="dxa"/>
            <w:tcBorders>
              <w:top w:val="single" w:sz="4" w:space="0" w:color="FFFFFF" w:themeColor="background1"/>
              <w:bottom w:val="single" w:sz="4" w:space="0" w:color="auto"/>
            </w:tcBorders>
          </w:tcPr>
          <w:p w:rsidR="003E115D" w:rsidRDefault="003E115D" w:rsidP="003E115D">
            <w:pPr>
              <w:spacing w:after="0" w:line="240" w:lineRule="auto"/>
              <w:rPr>
                <w:rFonts w:ascii="Arial" w:eastAsia="MS Gothic" w:hAnsi="Arial" w:cs="Arial"/>
                <w:sz w:val="18"/>
                <w:szCs w:val="18"/>
              </w:rPr>
            </w:pPr>
          </w:p>
          <w:p w:rsidR="003E115D" w:rsidRDefault="003E115D" w:rsidP="003E115D">
            <w:pPr>
              <w:spacing w:after="0" w:line="240" w:lineRule="auto"/>
              <w:rPr>
                <w:rFonts w:ascii="Arial" w:eastAsia="MS Gothic" w:hAnsi="Arial" w:cs="Arial"/>
                <w:sz w:val="18"/>
                <w:szCs w:val="18"/>
              </w:rPr>
            </w:pPr>
          </w:p>
          <w:p w:rsidR="003E115D" w:rsidRDefault="003E115D" w:rsidP="003E115D">
            <w:pPr>
              <w:spacing w:after="0" w:line="240" w:lineRule="auto"/>
              <w:rPr>
                <w:rFonts w:ascii="Arial" w:eastAsia="MS Gothic" w:hAnsi="Arial" w:cs="Arial"/>
                <w:sz w:val="18"/>
                <w:szCs w:val="18"/>
              </w:rPr>
            </w:pPr>
          </w:p>
        </w:tc>
      </w:tr>
      <w:tr w:rsidR="003E115D" w:rsidRPr="007F42E3" w:rsidTr="003E115D">
        <w:trPr>
          <w:trHeight w:val="916"/>
        </w:trPr>
        <w:tc>
          <w:tcPr>
            <w:tcW w:w="856" w:type="dxa"/>
            <w:tcBorders>
              <w:top w:val="single" w:sz="4" w:space="0" w:color="auto"/>
            </w:tcBorders>
            <w:vAlign w:val="center"/>
          </w:tcPr>
          <w:p w:rsidR="003E115D" w:rsidRDefault="003E115D" w:rsidP="00923CEA">
            <w:pPr>
              <w:spacing w:after="0" w:line="240" w:lineRule="auto"/>
              <w:jc w:val="center"/>
              <w:rPr>
                <w:rFonts w:ascii="Arial" w:eastAsia="MS Gothic" w:hAnsi="Arial" w:cs="Arial"/>
                <w:sz w:val="18"/>
                <w:szCs w:val="18"/>
              </w:rPr>
            </w:pPr>
            <w:r>
              <w:rPr>
                <w:rFonts w:ascii="Arial" w:eastAsia="MS Gothic" w:hAnsi="Arial" w:cs="Arial"/>
                <w:sz w:val="18"/>
                <w:szCs w:val="18"/>
              </w:rPr>
              <w:t>6</w:t>
            </w:r>
          </w:p>
        </w:tc>
        <w:tc>
          <w:tcPr>
            <w:tcW w:w="3482" w:type="dxa"/>
            <w:tcBorders>
              <w:top w:val="single" w:sz="4" w:space="0" w:color="auto"/>
            </w:tcBorders>
          </w:tcPr>
          <w:p w:rsidR="003E115D" w:rsidRPr="007F0545" w:rsidRDefault="003E115D" w:rsidP="008335A3">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 xml:space="preserve">Mahasiswa </w:t>
            </w:r>
            <w:r>
              <w:rPr>
                <w:rFonts w:ascii="Adobe Fan Heiti Std B" w:eastAsia="Adobe Fan Heiti Std B" w:hAnsi="Adobe Fan Heiti Std B"/>
                <w:sz w:val="16"/>
                <w:szCs w:val="16"/>
              </w:rPr>
              <w:t>memahami aplikasi &amp;</w:t>
            </w:r>
            <w:r w:rsidRPr="007F0545">
              <w:rPr>
                <w:rFonts w:ascii="Adobe Fan Heiti Std B" w:eastAsia="Adobe Fan Heiti Std B" w:hAnsi="Adobe Fan Heiti Std B"/>
                <w:sz w:val="16"/>
                <w:szCs w:val="16"/>
              </w:rPr>
              <w:t xml:space="preserve"> logika struktur pada bangunan;</w:t>
            </w:r>
          </w:p>
          <w:p w:rsidR="003E115D" w:rsidRPr="007F0545" w:rsidRDefault="003E115D" w:rsidP="008335A3">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memilih material struktu</w:t>
            </w:r>
            <w:r>
              <w:rPr>
                <w:rFonts w:ascii="Adobe Fan Heiti Std B" w:eastAsia="Adobe Fan Heiti Std B" w:hAnsi="Adobe Fan Heiti Std B"/>
                <w:sz w:val="16"/>
                <w:szCs w:val="16"/>
              </w:rPr>
              <w:t xml:space="preserve">r &amp; </w:t>
            </w:r>
            <w:r w:rsidRPr="007F0545">
              <w:rPr>
                <w:rFonts w:ascii="Adobe Fan Heiti Std B" w:eastAsia="Adobe Fan Heiti Std B" w:hAnsi="Adobe Fan Heiti Std B"/>
                <w:sz w:val="16"/>
                <w:szCs w:val="16"/>
              </w:rPr>
              <w:t>pendukung estetika;</w:t>
            </w:r>
          </w:p>
          <w:p w:rsidR="003E115D" w:rsidRPr="007F0545" w:rsidRDefault="003E115D" w:rsidP="008335A3">
            <w:pPr>
              <w:pStyle w:val="ListParagraph"/>
              <w:numPr>
                <w:ilvl w:val="0"/>
                <w:numId w:val="13"/>
              </w:numPr>
              <w:spacing w:after="0" w:line="240" w:lineRule="auto"/>
              <w:ind w:left="318"/>
              <w:rPr>
                <w:rFonts w:ascii="Adobe Fan Heiti Std B" w:eastAsia="Adobe Fan Heiti Std B" w:hAnsi="Adobe Fan Heiti Std B"/>
                <w:sz w:val="16"/>
                <w:szCs w:val="16"/>
              </w:rPr>
            </w:pPr>
            <w:r>
              <w:rPr>
                <w:rFonts w:ascii="Adobe Fan Heiti Std B" w:eastAsia="Adobe Fan Heiti Std B" w:hAnsi="Adobe Fan Heiti Std B"/>
                <w:sz w:val="16"/>
                <w:szCs w:val="16"/>
              </w:rPr>
              <w:lastRenderedPageBreak/>
              <w:t>Mahasis</w:t>
            </w:r>
            <w:r w:rsidRPr="007F0545">
              <w:rPr>
                <w:rFonts w:ascii="Adobe Fan Heiti Std B" w:eastAsia="Adobe Fan Heiti Std B" w:hAnsi="Adobe Fan Heiti Std B"/>
                <w:sz w:val="16"/>
                <w:szCs w:val="16"/>
              </w:rPr>
              <w:t>wa mampu menganalisis kebutuhan utilitas dan menrapkannya pada desain;</w:t>
            </w:r>
          </w:p>
          <w:p w:rsidR="003E115D" w:rsidRPr="007F0545" w:rsidRDefault="003E115D" w:rsidP="008335A3">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menyesuaikan ruang dalam/denah sesuai dengan struktur dan kebutuhan ruang;</w:t>
            </w:r>
          </w:p>
          <w:p w:rsidR="003E115D" w:rsidRDefault="003E115D" w:rsidP="008335A3">
            <w:pPr>
              <w:pStyle w:val="ListParagraph"/>
              <w:spacing w:after="0" w:line="240" w:lineRule="auto"/>
              <w:ind w:left="318"/>
              <w:rPr>
                <w:rFonts w:ascii="Adobe Fan Heiti Std B" w:eastAsia="Adobe Fan Heiti Std B" w:hAnsi="Adobe Fan Heiti Std B"/>
                <w:sz w:val="16"/>
                <w:szCs w:val="16"/>
              </w:rPr>
            </w:pPr>
          </w:p>
          <w:p w:rsidR="003E115D" w:rsidRPr="00301362" w:rsidRDefault="003E115D" w:rsidP="00301362">
            <w:pPr>
              <w:spacing w:after="0" w:line="240" w:lineRule="auto"/>
              <w:rPr>
                <w:rFonts w:ascii="Adobe Fan Heiti Std B" w:eastAsia="Adobe Fan Heiti Std B" w:hAnsi="Adobe Fan Heiti Std B"/>
                <w:sz w:val="16"/>
                <w:szCs w:val="16"/>
              </w:rPr>
            </w:pPr>
          </w:p>
          <w:p w:rsidR="003E115D" w:rsidRPr="007F0545" w:rsidRDefault="003E115D" w:rsidP="008335A3">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mengolah ruang dalam dilengkapi furniture;</w:t>
            </w:r>
          </w:p>
          <w:p w:rsidR="003E115D" w:rsidRPr="007F0545" w:rsidRDefault="003E115D" w:rsidP="008335A3">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mencapai kualitas ruang dalam sesuai dengan kebutuhan.</w:t>
            </w:r>
          </w:p>
          <w:p w:rsidR="003E115D" w:rsidRDefault="003E115D" w:rsidP="008335A3">
            <w:pPr>
              <w:spacing w:after="0" w:line="240" w:lineRule="auto"/>
              <w:rPr>
                <w:rFonts w:ascii="Adobe Fan Heiti Std B" w:eastAsia="Adobe Fan Heiti Std B" w:hAnsi="Adobe Fan Heiti Std B"/>
                <w:sz w:val="16"/>
                <w:szCs w:val="16"/>
              </w:rPr>
            </w:pPr>
          </w:p>
          <w:p w:rsidR="003E115D" w:rsidRDefault="003E115D" w:rsidP="008335A3">
            <w:pPr>
              <w:spacing w:after="0" w:line="240" w:lineRule="auto"/>
              <w:rPr>
                <w:rFonts w:ascii="Adobe Fan Heiti Std B" w:eastAsia="Adobe Fan Heiti Std B" w:hAnsi="Adobe Fan Heiti Std B"/>
                <w:sz w:val="16"/>
                <w:szCs w:val="16"/>
              </w:rPr>
            </w:pPr>
          </w:p>
          <w:p w:rsidR="003E115D" w:rsidRDefault="003E115D" w:rsidP="008335A3">
            <w:pPr>
              <w:spacing w:after="0" w:line="240" w:lineRule="auto"/>
              <w:rPr>
                <w:rFonts w:ascii="Adobe Fan Heiti Std B" w:eastAsia="Adobe Fan Heiti Std B" w:hAnsi="Adobe Fan Heiti Std B"/>
                <w:sz w:val="16"/>
                <w:szCs w:val="16"/>
              </w:rPr>
            </w:pPr>
          </w:p>
          <w:p w:rsidR="003E115D" w:rsidRPr="008335A3" w:rsidRDefault="003E115D" w:rsidP="008335A3">
            <w:pPr>
              <w:spacing w:after="0" w:line="240" w:lineRule="auto"/>
              <w:rPr>
                <w:rFonts w:ascii="Adobe Fan Heiti Std B" w:eastAsia="Adobe Fan Heiti Std B" w:hAnsi="Adobe Fan Heiti Std B"/>
                <w:sz w:val="16"/>
                <w:szCs w:val="16"/>
              </w:rPr>
            </w:pPr>
          </w:p>
          <w:p w:rsidR="003E115D" w:rsidRPr="008335A3" w:rsidRDefault="003E115D" w:rsidP="008335A3">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mengolah bukaan untuk ventilasi dan pencahayaan alami, sirkulasi;</w:t>
            </w:r>
          </w:p>
          <w:p w:rsidR="003E115D" w:rsidRPr="008335A3" w:rsidRDefault="003E115D" w:rsidP="008335A3">
            <w:pPr>
              <w:pStyle w:val="ListParagraph"/>
              <w:numPr>
                <w:ilvl w:val="0"/>
                <w:numId w:val="13"/>
              </w:numPr>
              <w:spacing w:after="0" w:line="240" w:lineRule="auto"/>
              <w:ind w:left="318"/>
              <w:rPr>
                <w:rFonts w:ascii="Adobe Fan Heiti Std B" w:eastAsia="Adobe Fan Heiti Std B" w:hAnsi="Adobe Fan Heiti Std B"/>
                <w:sz w:val="16"/>
                <w:szCs w:val="16"/>
              </w:rPr>
            </w:pPr>
            <w:r w:rsidRPr="008335A3">
              <w:rPr>
                <w:rFonts w:ascii="Adobe Fan Heiti Std B" w:eastAsia="Adobe Fan Heiti Std B" w:hAnsi="Adobe Fan Heiti Std B"/>
                <w:sz w:val="16"/>
                <w:szCs w:val="16"/>
              </w:rPr>
              <w:t>Mahasiswa mampu mengolah aspek estetika wajah bangunan.</w:t>
            </w:r>
          </w:p>
        </w:tc>
        <w:tc>
          <w:tcPr>
            <w:tcW w:w="1890" w:type="dxa"/>
            <w:tcBorders>
              <w:top w:val="single" w:sz="4" w:space="0" w:color="auto"/>
            </w:tcBorders>
          </w:tcPr>
          <w:p w:rsidR="003E115D" w:rsidRPr="008335A3" w:rsidRDefault="003E115D" w:rsidP="00301362">
            <w:pPr>
              <w:pStyle w:val="ListParagraph"/>
              <w:numPr>
                <w:ilvl w:val="0"/>
                <w:numId w:val="13"/>
              </w:numPr>
              <w:tabs>
                <w:tab w:val="left" w:pos="0"/>
              </w:tabs>
              <w:spacing w:after="0" w:line="240" w:lineRule="auto"/>
              <w:ind w:left="342"/>
              <w:rPr>
                <w:rFonts w:ascii="Adobe Fan Heiti Std B" w:eastAsia="Adobe Fan Heiti Std B" w:hAnsi="Adobe Fan Heiti Std B" w:cs="Arial"/>
                <w:color w:val="000000"/>
                <w:sz w:val="16"/>
                <w:szCs w:val="16"/>
              </w:rPr>
            </w:pPr>
            <w:r w:rsidRPr="007F0545">
              <w:rPr>
                <w:rFonts w:ascii="Adobe Fan Heiti Std B" w:eastAsia="Adobe Fan Heiti Std B" w:hAnsi="Adobe Fan Heiti Std B" w:cs="Arial"/>
                <w:b/>
                <w:color w:val="000000"/>
                <w:sz w:val="16"/>
                <w:szCs w:val="16"/>
              </w:rPr>
              <w:lastRenderedPageBreak/>
              <w:t>S</w:t>
            </w:r>
            <w:r w:rsidRPr="008335A3">
              <w:rPr>
                <w:rFonts w:ascii="Adobe Fan Heiti Std B" w:eastAsia="Adobe Fan Heiti Std B" w:hAnsi="Adobe Fan Heiti Std B" w:cs="Arial"/>
                <w:color w:val="000000"/>
                <w:sz w:val="16"/>
                <w:szCs w:val="16"/>
              </w:rPr>
              <w:t>truktur dan Bahan serta Utilitas</w:t>
            </w:r>
          </w:p>
          <w:p w:rsidR="003E115D" w:rsidRPr="008335A3" w:rsidRDefault="003E115D" w:rsidP="00301362">
            <w:pPr>
              <w:pStyle w:val="ListParagraph"/>
              <w:tabs>
                <w:tab w:val="left" w:pos="0"/>
              </w:tabs>
              <w:spacing w:after="0" w:line="240" w:lineRule="auto"/>
              <w:ind w:left="342" w:hanging="360"/>
              <w:rPr>
                <w:rFonts w:ascii="Adobe Fan Heiti Std B" w:eastAsia="Adobe Fan Heiti Std B" w:hAnsi="Adobe Fan Heiti Std B" w:cs="Arial"/>
                <w:color w:val="000000"/>
                <w:sz w:val="16"/>
                <w:szCs w:val="16"/>
              </w:rPr>
            </w:pPr>
          </w:p>
          <w:p w:rsidR="003E115D" w:rsidRPr="008335A3" w:rsidRDefault="003E115D" w:rsidP="008335A3">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E115D" w:rsidRPr="008335A3" w:rsidRDefault="003E115D" w:rsidP="008335A3">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E115D" w:rsidRPr="008335A3" w:rsidRDefault="003E115D" w:rsidP="008335A3">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E115D" w:rsidRPr="008335A3" w:rsidRDefault="003E115D" w:rsidP="008335A3">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E115D" w:rsidRDefault="003E115D" w:rsidP="008335A3">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E115D" w:rsidRDefault="003E115D" w:rsidP="008335A3">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E115D" w:rsidRDefault="003E115D" w:rsidP="008335A3">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E115D" w:rsidRPr="00301362" w:rsidRDefault="003E115D" w:rsidP="00301362">
            <w:pPr>
              <w:tabs>
                <w:tab w:val="left" w:pos="0"/>
              </w:tabs>
              <w:spacing w:after="0" w:line="240" w:lineRule="auto"/>
              <w:rPr>
                <w:rFonts w:ascii="Adobe Fan Heiti Std B" w:eastAsia="Adobe Fan Heiti Std B" w:hAnsi="Adobe Fan Heiti Std B" w:cs="Arial"/>
                <w:color w:val="000000"/>
                <w:sz w:val="16"/>
                <w:szCs w:val="16"/>
              </w:rPr>
            </w:pPr>
          </w:p>
          <w:p w:rsidR="003E115D" w:rsidRPr="008335A3" w:rsidRDefault="003E115D" w:rsidP="008335A3">
            <w:pPr>
              <w:pStyle w:val="ListParagraph"/>
              <w:numPr>
                <w:ilvl w:val="0"/>
                <w:numId w:val="13"/>
              </w:numPr>
              <w:tabs>
                <w:tab w:val="left" w:pos="0"/>
              </w:tabs>
              <w:spacing w:after="0" w:line="240" w:lineRule="auto"/>
              <w:rPr>
                <w:rFonts w:ascii="Adobe Fan Heiti Std B" w:eastAsia="Adobe Fan Heiti Std B" w:hAnsi="Adobe Fan Heiti Std B" w:cs="Arial"/>
                <w:color w:val="000000"/>
                <w:sz w:val="16"/>
                <w:szCs w:val="16"/>
              </w:rPr>
            </w:pPr>
            <w:r w:rsidRPr="008335A3">
              <w:rPr>
                <w:rFonts w:ascii="Adobe Fan Heiti Std B" w:eastAsia="Adobe Fan Heiti Std B" w:hAnsi="Adobe Fan Heiti Std B" w:cs="Arial"/>
                <w:color w:val="000000"/>
                <w:sz w:val="16"/>
                <w:szCs w:val="16"/>
              </w:rPr>
              <w:t>Pengolahan Ruang Dalam</w:t>
            </w:r>
          </w:p>
          <w:p w:rsidR="003E115D" w:rsidRPr="008335A3" w:rsidRDefault="003E115D" w:rsidP="008335A3">
            <w:pPr>
              <w:tabs>
                <w:tab w:val="left" w:pos="0"/>
              </w:tabs>
              <w:spacing w:after="0" w:line="240" w:lineRule="auto"/>
              <w:rPr>
                <w:rFonts w:ascii="Adobe Fan Heiti Std B" w:eastAsia="Adobe Fan Heiti Std B" w:hAnsi="Adobe Fan Heiti Std B" w:cs="Arial"/>
                <w:color w:val="000000"/>
                <w:sz w:val="16"/>
                <w:szCs w:val="16"/>
              </w:rPr>
            </w:pPr>
          </w:p>
          <w:p w:rsidR="003E115D" w:rsidRPr="008335A3" w:rsidRDefault="003E115D" w:rsidP="008335A3">
            <w:pPr>
              <w:tabs>
                <w:tab w:val="left" w:pos="0"/>
              </w:tabs>
              <w:spacing w:after="0" w:line="240" w:lineRule="auto"/>
              <w:rPr>
                <w:rFonts w:ascii="Adobe Fan Heiti Std B" w:eastAsia="Adobe Fan Heiti Std B" w:hAnsi="Adobe Fan Heiti Std B" w:cs="Arial"/>
                <w:color w:val="000000"/>
                <w:sz w:val="16"/>
                <w:szCs w:val="16"/>
              </w:rPr>
            </w:pPr>
          </w:p>
          <w:p w:rsidR="003E115D" w:rsidRDefault="003E115D" w:rsidP="008335A3">
            <w:pPr>
              <w:tabs>
                <w:tab w:val="left" w:pos="0"/>
              </w:tabs>
              <w:spacing w:after="0" w:line="240" w:lineRule="auto"/>
              <w:rPr>
                <w:rFonts w:ascii="Adobe Fan Heiti Std B" w:eastAsia="Adobe Fan Heiti Std B" w:hAnsi="Adobe Fan Heiti Std B" w:cs="Arial"/>
                <w:color w:val="000000"/>
                <w:sz w:val="16"/>
                <w:szCs w:val="16"/>
              </w:rPr>
            </w:pPr>
          </w:p>
          <w:p w:rsidR="003E115D" w:rsidRDefault="003E115D" w:rsidP="008335A3">
            <w:pPr>
              <w:tabs>
                <w:tab w:val="left" w:pos="0"/>
              </w:tabs>
              <w:spacing w:after="0" w:line="240" w:lineRule="auto"/>
              <w:rPr>
                <w:rFonts w:ascii="Adobe Fan Heiti Std B" w:eastAsia="Adobe Fan Heiti Std B" w:hAnsi="Adobe Fan Heiti Std B" w:cs="Arial"/>
                <w:color w:val="000000"/>
                <w:sz w:val="16"/>
                <w:szCs w:val="16"/>
              </w:rPr>
            </w:pPr>
          </w:p>
          <w:p w:rsidR="003E115D" w:rsidRPr="008335A3" w:rsidRDefault="003E115D" w:rsidP="008335A3">
            <w:pPr>
              <w:tabs>
                <w:tab w:val="left" w:pos="0"/>
              </w:tabs>
              <w:spacing w:after="0" w:line="240" w:lineRule="auto"/>
              <w:rPr>
                <w:rFonts w:ascii="Adobe Fan Heiti Std B" w:eastAsia="Adobe Fan Heiti Std B" w:hAnsi="Adobe Fan Heiti Std B" w:cs="Arial"/>
                <w:color w:val="000000"/>
                <w:sz w:val="16"/>
                <w:szCs w:val="16"/>
              </w:rPr>
            </w:pPr>
          </w:p>
          <w:p w:rsidR="003E115D" w:rsidRPr="008335A3" w:rsidRDefault="003E115D" w:rsidP="008335A3">
            <w:pPr>
              <w:pStyle w:val="ListParagraph"/>
              <w:numPr>
                <w:ilvl w:val="0"/>
                <w:numId w:val="13"/>
              </w:numPr>
              <w:tabs>
                <w:tab w:val="left" w:pos="0"/>
              </w:tabs>
              <w:spacing w:after="0" w:line="240" w:lineRule="auto"/>
              <w:rPr>
                <w:rFonts w:ascii="Adobe Fan Heiti Std B" w:eastAsia="Adobe Fan Heiti Std B" w:hAnsi="Adobe Fan Heiti Std B" w:cs="Arial"/>
                <w:color w:val="000000"/>
                <w:sz w:val="16"/>
                <w:szCs w:val="16"/>
              </w:rPr>
            </w:pPr>
            <w:r w:rsidRPr="008335A3">
              <w:rPr>
                <w:rFonts w:ascii="Adobe Fan Heiti Std B" w:eastAsia="Adobe Fan Heiti Std B" w:hAnsi="Adobe Fan Heiti Std B" w:cs="Arial"/>
                <w:color w:val="000000"/>
                <w:sz w:val="16"/>
                <w:szCs w:val="16"/>
              </w:rPr>
              <w:t>Pengolahan Fa</w:t>
            </w:r>
            <w:r w:rsidRPr="008335A3">
              <w:rPr>
                <w:rFonts w:ascii="Calibri" w:eastAsia="Adobe Fan Heiti Std B" w:hAnsi="Calibri" w:cs="Calibri"/>
                <w:color w:val="000000"/>
                <w:sz w:val="16"/>
                <w:szCs w:val="16"/>
              </w:rPr>
              <w:t>ç</w:t>
            </w:r>
            <w:r w:rsidRPr="008335A3">
              <w:rPr>
                <w:rFonts w:ascii="Adobe Fan Heiti Std B" w:eastAsia="Adobe Fan Heiti Std B" w:hAnsi="Adobe Fan Heiti Std B" w:cs="Arial"/>
                <w:color w:val="000000"/>
                <w:sz w:val="16"/>
                <w:szCs w:val="16"/>
              </w:rPr>
              <w:t>ade</w:t>
            </w:r>
          </w:p>
          <w:p w:rsidR="003E115D" w:rsidRDefault="003E115D" w:rsidP="00C85265">
            <w:pPr>
              <w:pStyle w:val="ListParagraph"/>
              <w:spacing w:after="0" w:line="240" w:lineRule="auto"/>
              <w:ind w:left="374"/>
              <w:rPr>
                <w:rFonts w:ascii="Arial" w:eastAsia="MS Gothic" w:hAnsi="Arial" w:cs="Arial"/>
                <w:sz w:val="18"/>
                <w:szCs w:val="18"/>
              </w:rPr>
            </w:pPr>
          </w:p>
        </w:tc>
        <w:tc>
          <w:tcPr>
            <w:tcW w:w="3420" w:type="dxa"/>
            <w:tcBorders>
              <w:top w:val="single" w:sz="4" w:space="0" w:color="auto"/>
            </w:tcBorders>
          </w:tcPr>
          <w:p w:rsidR="003E115D" w:rsidRPr="007F0545" w:rsidRDefault="003E115D" w:rsidP="008335A3">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lastRenderedPageBreak/>
              <w:t>Logika dan penerapan struktur dan bahan pada bangunan;</w:t>
            </w:r>
          </w:p>
          <w:p w:rsidR="003E115D" w:rsidRPr="007F0545" w:rsidRDefault="003E115D" w:rsidP="008335A3">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 xml:space="preserve">Kemampuan menyesuaikan struktur dengan ruang dan gubahan massa </w:t>
            </w:r>
            <w:r w:rsidRPr="007F0545">
              <w:rPr>
                <w:rFonts w:ascii="Adobe Fan Heiti Std B" w:eastAsia="Adobe Fan Heiti Std B" w:hAnsi="Adobe Fan Heiti Std B"/>
                <w:sz w:val="16"/>
                <w:szCs w:val="16"/>
              </w:rPr>
              <w:lastRenderedPageBreak/>
              <w:t>yang diajukan;</w:t>
            </w:r>
          </w:p>
          <w:p w:rsidR="003E115D" w:rsidRPr="007F0545" w:rsidRDefault="003E115D" w:rsidP="008335A3">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 xml:space="preserve">Kemampuan menjawab masalah dan kebutuhan utilitas; </w:t>
            </w:r>
          </w:p>
          <w:p w:rsidR="003E115D" w:rsidRPr="007F0545" w:rsidRDefault="003E115D" w:rsidP="008335A3">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Kreativitas pemilihan material pada setiap ruang yang mendukung kualitas ruang;</w:t>
            </w:r>
          </w:p>
          <w:p w:rsidR="003E115D" w:rsidRPr="007F0545" w:rsidRDefault="003E115D" w:rsidP="008335A3">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Kualitas penyajian 2D dan/atau 3D.</w:t>
            </w:r>
          </w:p>
          <w:p w:rsidR="003E115D" w:rsidRPr="007F0545" w:rsidRDefault="003E115D" w:rsidP="008335A3">
            <w:pPr>
              <w:spacing w:after="0" w:line="240" w:lineRule="auto"/>
              <w:rPr>
                <w:rFonts w:ascii="Adobe Fan Heiti Std B" w:eastAsia="Adobe Fan Heiti Std B" w:hAnsi="Adobe Fan Heiti Std B"/>
                <w:sz w:val="16"/>
                <w:szCs w:val="16"/>
              </w:rPr>
            </w:pPr>
          </w:p>
          <w:p w:rsidR="003E115D" w:rsidRPr="007F0545" w:rsidRDefault="003E115D" w:rsidP="008335A3">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Mengolah letak dan jenis furniture ruang kegiatan utama yang sesuai dengan kebutuhan dan kualitas yang ingin dicapai;</w:t>
            </w:r>
          </w:p>
          <w:p w:rsidR="003E115D" w:rsidRDefault="003E115D" w:rsidP="008335A3">
            <w:pPr>
              <w:pStyle w:val="ListParagraph"/>
              <w:numPr>
                <w:ilvl w:val="0"/>
                <w:numId w:val="19"/>
              </w:numPr>
              <w:spacing w:after="0" w:line="240" w:lineRule="auto"/>
              <w:rPr>
                <w:rFonts w:ascii="Adobe Fan Heiti Std B" w:eastAsia="Adobe Fan Heiti Std B" w:hAnsi="Adobe Fan Heiti Std B"/>
                <w:sz w:val="16"/>
                <w:szCs w:val="16"/>
              </w:rPr>
            </w:pPr>
            <w:r w:rsidRPr="005B511C">
              <w:rPr>
                <w:rFonts w:ascii="Adobe Fan Heiti Std B" w:eastAsia="Adobe Fan Heiti Std B" w:hAnsi="Adobe Fan Heiti Std B"/>
                <w:sz w:val="16"/>
                <w:szCs w:val="16"/>
              </w:rPr>
              <w:t xml:space="preserve">Pencapaian kualitas ruang </w:t>
            </w:r>
            <w:r>
              <w:rPr>
                <w:rFonts w:ascii="Adobe Fan Heiti Std B" w:eastAsia="Adobe Fan Heiti Std B" w:hAnsi="Adobe Fan Heiti Std B"/>
                <w:sz w:val="16"/>
                <w:szCs w:val="16"/>
              </w:rPr>
              <w:t xml:space="preserve">berdasar </w:t>
            </w:r>
            <w:r w:rsidRPr="005B511C">
              <w:rPr>
                <w:rFonts w:ascii="Adobe Fan Heiti Std B" w:eastAsia="Adobe Fan Heiti Std B" w:hAnsi="Adobe Fan Heiti Std B"/>
                <w:sz w:val="16"/>
                <w:szCs w:val="16"/>
              </w:rPr>
              <w:t xml:space="preserve">konsep </w:t>
            </w:r>
          </w:p>
          <w:p w:rsidR="003E115D" w:rsidRPr="00301362" w:rsidRDefault="003E115D" w:rsidP="008335A3">
            <w:pPr>
              <w:pStyle w:val="ListParagraph"/>
              <w:numPr>
                <w:ilvl w:val="0"/>
                <w:numId w:val="19"/>
              </w:numPr>
              <w:spacing w:after="0" w:line="240" w:lineRule="auto"/>
              <w:rPr>
                <w:rFonts w:ascii="Adobe Fan Heiti Std B" w:eastAsia="Adobe Fan Heiti Std B" w:hAnsi="Adobe Fan Heiti Std B"/>
                <w:sz w:val="16"/>
                <w:szCs w:val="16"/>
              </w:rPr>
            </w:pPr>
            <w:r w:rsidRPr="005B511C">
              <w:rPr>
                <w:rFonts w:ascii="Adobe Fan Heiti Std B" w:eastAsia="Adobe Fan Heiti Std B" w:hAnsi="Adobe Fan Heiti Std B" w:cstheme="minorHAnsi"/>
                <w:sz w:val="16"/>
                <w:szCs w:val="16"/>
              </w:rPr>
              <w:t>Kualitas penyajian 2D dan/atau 3D.</w:t>
            </w:r>
          </w:p>
          <w:p w:rsidR="003E115D" w:rsidRPr="00301362" w:rsidRDefault="003E115D" w:rsidP="00301362">
            <w:pPr>
              <w:pStyle w:val="ListParagraph"/>
              <w:spacing w:after="0" w:line="240" w:lineRule="auto"/>
              <w:ind w:left="360"/>
              <w:rPr>
                <w:rFonts w:ascii="Adobe Fan Heiti Std B" w:eastAsia="Adobe Fan Heiti Std B" w:hAnsi="Adobe Fan Heiti Std B"/>
                <w:sz w:val="16"/>
                <w:szCs w:val="16"/>
              </w:rPr>
            </w:pPr>
          </w:p>
          <w:p w:rsidR="003E115D" w:rsidRPr="007F0545" w:rsidRDefault="003E115D" w:rsidP="008335A3">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Kemampuan merancang jenis bukaan;</w:t>
            </w:r>
          </w:p>
          <w:p w:rsidR="003E115D" w:rsidRPr="007F0545" w:rsidRDefault="003E115D" w:rsidP="008335A3">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Kemampuan menganalisis dampak bukaan terhadap kualitas cahaya dan ventilasi ruang di dalamnya;</w:t>
            </w:r>
          </w:p>
          <w:p w:rsidR="003E115D" w:rsidRPr="008335A3" w:rsidRDefault="003E115D" w:rsidP="008335A3">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Kreativitas dan estetika fa</w:t>
            </w:r>
            <w:r w:rsidRPr="007F0545">
              <w:rPr>
                <w:rFonts w:ascii="Calibri" w:eastAsia="Adobe Fan Heiti Std B" w:hAnsi="Calibri" w:cs="Calibri"/>
                <w:sz w:val="16"/>
                <w:szCs w:val="16"/>
              </w:rPr>
              <w:t>ç</w:t>
            </w:r>
            <w:r w:rsidRPr="007F0545">
              <w:rPr>
                <w:rFonts w:ascii="Adobe Fan Heiti Std B" w:eastAsia="Adobe Fan Heiti Std B" w:hAnsi="Adobe Fan Heiti Std B" w:cstheme="minorHAnsi"/>
                <w:sz w:val="16"/>
                <w:szCs w:val="16"/>
              </w:rPr>
              <w:t>ade;</w:t>
            </w:r>
          </w:p>
          <w:p w:rsidR="003E115D" w:rsidRPr="008335A3" w:rsidRDefault="003E115D" w:rsidP="008335A3">
            <w:pPr>
              <w:pStyle w:val="ListParagraph"/>
              <w:numPr>
                <w:ilvl w:val="0"/>
                <w:numId w:val="19"/>
              </w:numPr>
              <w:spacing w:after="0" w:line="240" w:lineRule="auto"/>
              <w:rPr>
                <w:rFonts w:ascii="Adobe Fan Heiti Std B" w:eastAsia="Adobe Fan Heiti Std B" w:hAnsi="Adobe Fan Heiti Std B"/>
                <w:sz w:val="16"/>
                <w:szCs w:val="16"/>
              </w:rPr>
            </w:pPr>
            <w:r w:rsidRPr="008335A3">
              <w:rPr>
                <w:rFonts w:ascii="Adobe Fan Heiti Std B" w:eastAsia="Adobe Fan Heiti Std B" w:hAnsi="Adobe Fan Heiti Std B" w:cstheme="minorHAnsi"/>
                <w:sz w:val="16"/>
                <w:szCs w:val="16"/>
              </w:rPr>
              <w:t>Kualitas penyajian 2D dan/atau 3D.</w:t>
            </w:r>
          </w:p>
        </w:tc>
        <w:tc>
          <w:tcPr>
            <w:tcW w:w="1440" w:type="dxa"/>
            <w:tcBorders>
              <w:top w:val="single" w:sz="4" w:space="0" w:color="auto"/>
            </w:tcBorders>
          </w:tcPr>
          <w:p w:rsidR="003E115D" w:rsidRPr="001C30A6" w:rsidRDefault="003E115D" w:rsidP="00C86BA3">
            <w:pPr>
              <w:spacing w:after="0" w:line="240" w:lineRule="auto"/>
              <w:rPr>
                <w:rFonts w:ascii="Adobe Fan Heiti Std B" w:eastAsia="Adobe Fan Heiti Std B" w:hAnsi="Adobe Fan Heiti Std B" w:cstheme="minorHAnsi"/>
                <w:i/>
                <w:sz w:val="16"/>
                <w:szCs w:val="16"/>
              </w:rPr>
            </w:pPr>
            <w:r>
              <w:rPr>
                <w:rFonts w:ascii="Adobe Fan Heiti Std B" w:eastAsia="Adobe Fan Heiti Std B" w:hAnsi="Adobe Fan Heiti Std B" w:cstheme="minorHAnsi"/>
                <w:i/>
                <w:sz w:val="16"/>
                <w:szCs w:val="16"/>
              </w:rPr>
              <w:lastRenderedPageBreak/>
              <w:t>Project Based Learning</w:t>
            </w:r>
          </w:p>
          <w:p w:rsidR="003E115D" w:rsidRDefault="003E115D" w:rsidP="00C86BA3">
            <w:pPr>
              <w:spacing w:after="0" w:line="240" w:lineRule="auto"/>
              <w:rPr>
                <w:rFonts w:ascii="Arial" w:eastAsia="MS Gothic" w:hAnsi="Arial" w:cs="Arial"/>
                <w:sz w:val="18"/>
                <w:szCs w:val="18"/>
              </w:rPr>
            </w:pPr>
          </w:p>
        </w:tc>
        <w:tc>
          <w:tcPr>
            <w:tcW w:w="1891" w:type="dxa"/>
            <w:tcBorders>
              <w:top w:val="single" w:sz="4" w:space="0" w:color="auto"/>
            </w:tcBorders>
          </w:tcPr>
          <w:p w:rsidR="003E115D" w:rsidRPr="007F0545" w:rsidRDefault="003E115D" w:rsidP="00C86BA3">
            <w:pPr>
              <w:pStyle w:val="ListParagraph"/>
              <w:spacing w:after="0" w:line="240" w:lineRule="auto"/>
              <w:ind w:left="0"/>
              <w:jc w:val="center"/>
              <w:rPr>
                <w:rFonts w:ascii="Adobe Fan Heiti Std B" w:eastAsia="Adobe Fan Heiti Std B" w:hAnsi="Adobe Fan Heiti Std B"/>
                <w:sz w:val="16"/>
                <w:szCs w:val="16"/>
              </w:rPr>
            </w:pPr>
            <w:r>
              <w:rPr>
                <w:rFonts w:ascii="Adobe Fan Heiti Std B" w:eastAsia="Adobe Fan Heiti Std B" w:hAnsi="Adobe Fan Heiti Std B"/>
                <w:sz w:val="16"/>
                <w:szCs w:val="16"/>
              </w:rPr>
              <w:t xml:space="preserve">Kompetensi </w:t>
            </w:r>
            <w:r w:rsidRPr="007F0545">
              <w:rPr>
                <w:rFonts w:ascii="Adobe Fan Heiti Std B" w:eastAsia="Adobe Fan Heiti Std B" w:hAnsi="Adobe Fan Heiti Std B"/>
                <w:sz w:val="16"/>
                <w:szCs w:val="16"/>
              </w:rPr>
              <w:t>IAI butir 1, 2, 3,  5, 6 dan 9</w:t>
            </w:r>
          </w:p>
        </w:tc>
        <w:tc>
          <w:tcPr>
            <w:tcW w:w="1029" w:type="dxa"/>
            <w:tcBorders>
              <w:top w:val="single" w:sz="4" w:space="0" w:color="auto"/>
            </w:tcBorders>
          </w:tcPr>
          <w:p w:rsidR="003E115D" w:rsidRDefault="003E115D" w:rsidP="00923CEA">
            <w:pPr>
              <w:spacing w:after="0" w:line="240" w:lineRule="auto"/>
              <w:jc w:val="center"/>
              <w:rPr>
                <w:rFonts w:ascii="Arial" w:eastAsia="MS Gothic" w:hAnsi="Arial" w:cs="Arial"/>
                <w:sz w:val="18"/>
                <w:szCs w:val="18"/>
              </w:rPr>
            </w:pPr>
            <w:r>
              <w:rPr>
                <w:rFonts w:ascii="Arial" w:eastAsia="MS Gothic" w:hAnsi="Arial" w:cs="Arial"/>
                <w:sz w:val="18"/>
                <w:szCs w:val="18"/>
              </w:rPr>
              <w:t>2.5%</w:t>
            </w: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301362">
            <w:pPr>
              <w:spacing w:after="0" w:line="240" w:lineRule="auto"/>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r>
              <w:rPr>
                <w:rFonts w:ascii="Arial" w:eastAsia="MS Gothic" w:hAnsi="Arial" w:cs="Arial"/>
                <w:sz w:val="18"/>
                <w:szCs w:val="18"/>
              </w:rPr>
              <w:t>2.5%</w:t>
            </w: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301362">
            <w:pPr>
              <w:spacing w:after="0" w:line="240" w:lineRule="auto"/>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r>
              <w:rPr>
                <w:rFonts w:ascii="Arial" w:eastAsia="MS Gothic" w:hAnsi="Arial" w:cs="Arial"/>
                <w:sz w:val="18"/>
                <w:szCs w:val="18"/>
              </w:rPr>
              <w:t>2.5%</w:t>
            </w: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p w:rsidR="003E115D" w:rsidRDefault="003E115D" w:rsidP="00923CEA">
            <w:pPr>
              <w:spacing w:after="0" w:line="240" w:lineRule="auto"/>
              <w:jc w:val="center"/>
              <w:rPr>
                <w:rFonts w:ascii="Arial" w:eastAsia="MS Gothic" w:hAnsi="Arial" w:cs="Arial"/>
                <w:sz w:val="18"/>
                <w:szCs w:val="18"/>
              </w:rPr>
            </w:pPr>
          </w:p>
        </w:tc>
      </w:tr>
      <w:tr w:rsidR="003E115D" w:rsidRPr="007F42E3" w:rsidTr="00301362">
        <w:trPr>
          <w:trHeight w:val="916"/>
        </w:trPr>
        <w:tc>
          <w:tcPr>
            <w:tcW w:w="856" w:type="dxa"/>
            <w:tcBorders>
              <w:top w:val="single" w:sz="4" w:space="0" w:color="auto"/>
            </w:tcBorders>
            <w:vAlign w:val="center"/>
          </w:tcPr>
          <w:p w:rsidR="003E115D" w:rsidRDefault="003E115D" w:rsidP="00923CEA">
            <w:pPr>
              <w:spacing w:after="0" w:line="240" w:lineRule="auto"/>
              <w:jc w:val="center"/>
              <w:rPr>
                <w:rFonts w:ascii="Arial" w:eastAsia="MS Gothic" w:hAnsi="Arial" w:cs="Arial"/>
                <w:sz w:val="18"/>
                <w:szCs w:val="18"/>
              </w:rPr>
            </w:pPr>
            <w:r>
              <w:rPr>
                <w:rFonts w:ascii="Arial" w:eastAsia="MS Gothic" w:hAnsi="Arial" w:cs="Arial"/>
                <w:sz w:val="18"/>
                <w:szCs w:val="18"/>
              </w:rPr>
              <w:lastRenderedPageBreak/>
              <w:t>7</w:t>
            </w:r>
          </w:p>
        </w:tc>
        <w:tc>
          <w:tcPr>
            <w:tcW w:w="3482" w:type="dxa"/>
            <w:tcBorders>
              <w:top w:val="single" w:sz="4" w:space="0" w:color="auto"/>
            </w:tcBorders>
          </w:tcPr>
          <w:p w:rsidR="003E115D" w:rsidRDefault="003E115D" w:rsidP="00301362">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 xml:space="preserve">Mahasiswa menggambarkan isu, ide/konsep sampai rancangan secara lengkap mulai dari gambar kerja sampai perspektif dari luar </w:t>
            </w:r>
            <w:r>
              <w:rPr>
                <w:rFonts w:ascii="Adobe Fan Heiti Std B" w:eastAsia="Adobe Fan Heiti Std B" w:hAnsi="Adobe Fan Heiti Std B"/>
                <w:sz w:val="16"/>
                <w:szCs w:val="16"/>
              </w:rPr>
              <w:t>&amp;</w:t>
            </w:r>
            <w:r w:rsidRPr="007F0545">
              <w:rPr>
                <w:rFonts w:ascii="Adobe Fan Heiti Std B" w:eastAsia="Adobe Fan Heiti Std B" w:hAnsi="Adobe Fan Heiti Std B"/>
                <w:sz w:val="16"/>
                <w:szCs w:val="16"/>
              </w:rPr>
              <w:t xml:space="preserve"> dalam ruangan;</w:t>
            </w:r>
          </w:p>
          <w:p w:rsidR="003E115D" w:rsidRPr="00301362" w:rsidRDefault="003E115D" w:rsidP="00301362">
            <w:pPr>
              <w:pStyle w:val="ListParagraph"/>
              <w:numPr>
                <w:ilvl w:val="0"/>
                <w:numId w:val="13"/>
              </w:numPr>
              <w:spacing w:after="0" w:line="240" w:lineRule="auto"/>
              <w:ind w:left="318"/>
              <w:rPr>
                <w:rFonts w:ascii="Adobe Fan Heiti Std B" w:eastAsia="Adobe Fan Heiti Std B" w:hAnsi="Adobe Fan Heiti Std B"/>
                <w:sz w:val="16"/>
                <w:szCs w:val="16"/>
              </w:rPr>
            </w:pPr>
            <w:r w:rsidRPr="00301362">
              <w:rPr>
                <w:rFonts w:ascii="Adobe Fan Heiti Std B" w:eastAsia="Adobe Fan Heiti Std B" w:hAnsi="Adobe Fan Heiti Std B"/>
                <w:sz w:val="16"/>
                <w:szCs w:val="16"/>
              </w:rPr>
              <w:t xml:space="preserve">Mahasiswa membuat model 3D yang mengkomunikasikan hubungan dengan lingkungan sekitar, gubahan </w:t>
            </w:r>
            <w:proofErr w:type="gramStart"/>
            <w:r w:rsidRPr="00301362">
              <w:rPr>
                <w:rFonts w:ascii="Adobe Fan Heiti Std B" w:eastAsia="Adobe Fan Heiti Std B" w:hAnsi="Adobe Fan Heiti Std B"/>
                <w:sz w:val="16"/>
                <w:szCs w:val="16"/>
              </w:rPr>
              <w:t>massa</w:t>
            </w:r>
            <w:proofErr w:type="gramEnd"/>
            <w:r w:rsidRPr="00301362">
              <w:rPr>
                <w:rFonts w:ascii="Adobe Fan Heiti Std B" w:eastAsia="Adobe Fan Heiti Std B" w:hAnsi="Adobe Fan Heiti Std B"/>
                <w:sz w:val="16"/>
                <w:szCs w:val="16"/>
              </w:rPr>
              <w:t>, st</w:t>
            </w:r>
            <w:r>
              <w:rPr>
                <w:rFonts w:ascii="Adobe Fan Heiti Std B" w:eastAsia="Adobe Fan Heiti Std B" w:hAnsi="Adobe Fan Heiti Std B"/>
                <w:sz w:val="16"/>
                <w:szCs w:val="16"/>
              </w:rPr>
              <w:t>ruktur dan kualitas ruang dalam.</w:t>
            </w:r>
          </w:p>
        </w:tc>
        <w:tc>
          <w:tcPr>
            <w:tcW w:w="1890" w:type="dxa"/>
            <w:tcBorders>
              <w:top w:val="single" w:sz="4" w:space="0" w:color="auto"/>
            </w:tcBorders>
          </w:tcPr>
          <w:p w:rsidR="003E115D" w:rsidRPr="00301362" w:rsidRDefault="003E115D" w:rsidP="00301362">
            <w:pPr>
              <w:pStyle w:val="ListParagraph"/>
              <w:numPr>
                <w:ilvl w:val="0"/>
                <w:numId w:val="13"/>
              </w:numPr>
              <w:tabs>
                <w:tab w:val="left" w:pos="0"/>
              </w:tabs>
              <w:spacing w:after="0" w:line="240" w:lineRule="auto"/>
              <w:ind w:left="432" w:hanging="270"/>
              <w:rPr>
                <w:rFonts w:ascii="Adobe Fan Heiti Std B" w:eastAsia="Adobe Fan Heiti Std B" w:hAnsi="Adobe Fan Heiti Std B" w:cs="Arial"/>
                <w:color w:val="000000"/>
                <w:sz w:val="16"/>
                <w:szCs w:val="16"/>
              </w:rPr>
            </w:pPr>
            <w:r w:rsidRPr="00301362">
              <w:rPr>
                <w:rFonts w:ascii="Adobe Fan Heiti Std B" w:eastAsia="Adobe Fan Heiti Std B" w:hAnsi="Adobe Fan Heiti Std B" w:cs="Arial"/>
                <w:color w:val="000000"/>
                <w:sz w:val="16"/>
                <w:szCs w:val="16"/>
              </w:rPr>
              <w:t>Menyelaraskan rancangan dari berbagai aspek</w:t>
            </w:r>
          </w:p>
          <w:p w:rsidR="003E115D" w:rsidRPr="00301362" w:rsidRDefault="003E115D" w:rsidP="00301362">
            <w:pPr>
              <w:pStyle w:val="ListParagraph"/>
              <w:numPr>
                <w:ilvl w:val="0"/>
                <w:numId w:val="13"/>
              </w:numPr>
              <w:tabs>
                <w:tab w:val="left" w:pos="0"/>
              </w:tabs>
              <w:spacing w:after="0" w:line="240" w:lineRule="auto"/>
              <w:ind w:left="432" w:hanging="270"/>
              <w:rPr>
                <w:rFonts w:ascii="Adobe Fan Heiti Std B" w:eastAsia="Adobe Fan Heiti Std B" w:hAnsi="Adobe Fan Heiti Std B" w:cs="Arial"/>
                <w:color w:val="000000"/>
                <w:sz w:val="16"/>
                <w:szCs w:val="16"/>
              </w:rPr>
            </w:pPr>
            <w:r w:rsidRPr="00301362">
              <w:rPr>
                <w:rFonts w:ascii="Adobe Fan Heiti Std B" w:eastAsia="Adobe Fan Heiti Std B" w:hAnsi="Adobe Fan Heiti Std B" w:cs="Arial"/>
                <w:color w:val="000000"/>
                <w:sz w:val="16"/>
                <w:szCs w:val="16"/>
              </w:rPr>
              <w:t>Penyajian 2D</w:t>
            </w:r>
          </w:p>
          <w:p w:rsidR="003E115D" w:rsidRPr="00301362" w:rsidRDefault="003E115D" w:rsidP="00301362">
            <w:pPr>
              <w:pStyle w:val="ListParagraph"/>
              <w:numPr>
                <w:ilvl w:val="0"/>
                <w:numId w:val="13"/>
              </w:numPr>
              <w:tabs>
                <w:tab w:val="left" w:pos="0"/>
              </w:tabs>
              <w:spacing w:after="0" w:line="240" w:lineRule="auto"/>
              <w:ind w:left="432" w:hanging="270"/>
              <w:rPr>
                <w:rFonts w:ascii="Adobe Fan Heiti Std B" w:eastAsia="Adobe Fan Heiti Std B" w:hAnsi="Adobe Fan Heiti Std B" w:cs="Arial"/>
                <w:color w:val="000000"/>
                <w:sz w:val="16"/>
                <w:szCs w:val="16"/>
              </w:rPr>
            </w:pPr>
            <w:r w:rsidRPr="00301362">
              <w:rPr>
                <w:rFonts w:ascii="Adobe Fan Heiti Std B" w:eastAsia="Adobe Fan Heiti Std B" w:hAnsi="Adobe Fan Heiti Std B" w:cs="Arial"/>
                <w:color w:val="000000"/>
                <w:sz w:val="16"/>
                <w:szCs w:val="16"/>
              </w:rPr>
              <w:t>Model 3D</w:t>
            </w:r>
          </w:p>
        </w:tc>
        <w:tc>
          <w:tcPr>
            <w:tcW w:w="3420" w:type="dxa"/>
            <w:tcBorders>
              <w:top w:val="single" w:sz="4" w:space="0" w:color="auto"/>
            </w:tcBorders>
          </w:tcPr>
          <w:p w:rsidR="003E115D" w:rsidRDefault="003E115D" w:rsidP="007F42E3">
            <w:pPr>
              <w:spacing w:after="0" w:line="240" w:lineRule="auto"/>
              <w:rPr>
                <w:rFonts w:ascii="Arial" w:eastAsia="MS Gothic" w:hAnsi="Arial" w:cs="Arial"/>
                <w:sz w:val="18"/>
                <w:szCs w:val="18"/>
              </w:rPr>
            </w:pPr>
          </w:p>
        </w:tc>
        <w:tc>
          <w:tcPr>
            <w:tcW w:w="1440" w:type="dxa"/>
            <w:tcBorders>
              <w:top w:val="single" w:sz="4" w:space="0" w:color="auto"/>
            </w:tcBorders>
          </w:tcPr>
          <w:p w:rsidR="003E115D" w:rsidRDefault="003E115D" w:rsidP="00301362">
            <w:pPr>
              <w:spacing w:after="0" w:line="240" w:lineRule="auto"/>
              <w:rPr>
                <w:rFonts w:ascii="Arial" w:eastAsia="MS Gothic" w:hAnsi="Arial" w:cs="Arial"/>
                <w:sz w:val="18"/>
                <w:szCs w:val="18"/>
              </w:rPr>
            </w:pPr>
            <w:r>
              <w:rPr>
                <w:rFonts w:ascii="Adobe Fan Heiti Std B" w:eastAsia="Adobe Fan Heiti Std B" w:hAnsi="Adobe Fan Heiti Std B" w:cstheme="minorHAnsi"/>
                <w:i/>
                <w:sz w:val="16"/>
                <w:szCs w:val="16"/>
              </w:rPr>
              <w:t>Project Based Learning</w:t>
            </w:r>
          </w:p>
        </w:tc>
        <w:tc>
          <w:tcPr>
            <w:tcW w:w="1891" w:type="dxa"/>
            <w:tcBorders>
              <w:top w:val="single" w:sz="4" w:space="0" w:color="auto"/>
            </w:tcBorders>
          </w:tcPr>
          <w:p w:rsidR="003E115D" w:rsidRPr="007F42E3" w:rsidRDefault="003E115D" w:rsidP="007F42E3">
            <w:pPr>
              <w:spacing w:after="0" w:line="240" w:lineRule="auto"/>
              <w:rPr>
                <w:rFonts w:ascii="Arial" w:eastAsia="MS Gothic" w:hAnsi="Arial" w:cs="Arial"/>
                <w:sz w:val="18"/>
                <w:szCs w:val="18"/>
              </w:rPr>
            </w:pPr>
          </w:p>
        </w:tc>
        <w:tc>
          <w:tcPr>
            <w:tcW w:w="1029" w:type="dxa"/>
            <w:tcBorders>
              <w:top w:val="single" w:sz="4" w:space="0" w:color="auto"/>
            </w:tcBorders>
          </w:tcPr>
          <w:p w:rsidR="003E115D" w:rsidRDefault="003E115D" w:rsidP="00923CEA">
            <w:pPr>
              <w:spacing w:after="0" w:line="240" w:lineRule="auto"/>
              <w:jc w:val="center"/>
              <w:rPr>
                <w:rFonts w:ascii="Arial" w:eastAsia="MS Gothic" w:hAnsi="Arial" w:cs="Arial"/>
                <w:sz w:val="18"/>
                <w:szCs w:val="18"/>
              </w:rPr>
            </w:pPr>
          </w:p>
        </w:tc>
      </w:tr>
      <w:tr w:rsidR="003E115D" w:rsidRPr="007F42E3" w:rsidTr="00301362">
        <w:trPr>
          <w:trHeight w:val="377"/>
        </w:trPr>
        <w:tc>
          <w:tcPr>
            <w:tcW w:w="856" w:type="dxa"/>
            <w:vAlign w:val="center"/>
          </w:tcPr>
          <w:p w:rsidR="003E115D" w:rsidRPr="00923CEA" w:rsidRDefault="003E115D" w:rsidP="00923CEA">
            <w:pPr>
              <w:spacing w:after="0" w:line="240" w:lineRule="auto"/>
              <w:jc w:val="center"/>
              <w:rPr>
                <w:rFonts w:ascii="Arial" w:eastAsia="Adobe Fan Heiti Std B" w:hAnsi="Arial" w:cs="Arial"/>
                <w:b/>
                <w:sz w:val="18"/>
                <w:szCs w:val="18"/>
              </w:rPr>
            </w:pPr>
            <w:r w:rsidRPr="00923CEA">
              <w:rPr>
                <w:rFonts w:ascii="Arial" w:eastAsia="Adobe Fan Heiti Std B" w:hAnsi="Arial" w:cs="Arial"/>
                <w:b/>
                <w:sz w:val="18"/>
                <w:szCs w:val="18"/>
              </w:rPr>
              <w:t>8</w:t>
            </w:r>
          </w:p>
        </w:tc>
        <w:tc>
          <w:tcPr>
            <w:tcW w:w="13152" w:type="dxa"/>
            <w:gridSpan w:val="6"/>
            <w:vAlign w:val="center"/>
          </w:tcPr>
          <w:p w:rsidR="003E115D" w:rsidRPr="00923CEA" w:rsidRDefault="003E115D" w:rsidP="00A11C79">
            <w:pPr>
              <w:spacing w:after="0" w:line="240" w:lineRule="auto"/>
              <w:rPr>
                <w:rFonts w:ascii="Arial" w:eastAsia="Adobe Fan Heiti Std B" w:hAnsi="Arial" w:cs="Arial"/>
                <w:b/>
                <w:sz w:val="18"/>
                <w:szCs w:val="18"/>
              </w:rPr>
            </w:pPr>
            <w:r>
              <w:rPr>
                <w:rFonts w:ascii="Arial" w:eastAsia="Adobe Fan Heiti Std B" w:hAnsi="Arial" w:cs="Arial"/>
                <w:b/>
                <w:sz w:val="18"/>
                <w:szCs w:val="18"/>
              </w:rPr>
              <w:t>Ujian</w:t>
            </w:r>
            <w:r w:rsidRPr="00923CEA">
              <w:rPr>
                <w:rFonts w:ascii="Arial" w:eastAsia="Adobe Fan Heiti Std B" w:hAnsi="Arial" w:cs="Arial"/>
                <w:b/>
                <w:sz w:val="18"/>
                <w:szCs w:val="18"/>
              </w:rPr>
              <w:t xml:space="preserve"> Tengah </w:t>
            </w:r>
            <w:proofErr w:type="gramStart"/>
            <w:r w:rsidRPr="00923CEA">
              <w:rPr>
                <w:rFonts w:ascii="Arial" w:eastAsia="Adobe Fan Heiti Std B" w:hAnsi="Arial" w:cs="Arial"/>
                <w:b/>
                <w:sz w:val="18"/>
                <w:szCs w:val="18"/>
              </w:rPr>
              <w:t>Semester :</w:t>
            </w:r>
            <w:proofErr w:type="gramEnd"/>
            <w:r w:rsidRPr="00923CEA">
              <w:rPr>
                <w:rFonts w:ascii="Arial" w:eastAsia="Adobe Fan Heiti Std B" w:hAnsi="Arial" w:cs="Arial"/>
                <w:b/>
                <w:sz w:val="18"/>
                <w:szCs w:val="18"/>
              </w:rPr>
              <w:t xml:space="preserve"> </w:t>
            </w:r>
            <w:r>
              <w:rPr>
                <w:rFonts w:ascii="Arial" w:eastAsia="Adobe Fan Heiti Std B" w:hAnsi="Arial" w:cs="Arial"/>
                <w:b/>
                <w:sz w:val="18"/>
                <w:szCs w:val="18"/>
              </w:rPr>
              <w:t>Presentasi Tugas 1 secara keseluruhan (Bobot 15%)</w:t>
            </w:r>
          </w:p>
        </w:tc>
      </w:tr>
      <w:tr w:rsidR="003E115D" w:rsidRPr="007F42E3" w:rsidTr="00A11C79">
        <w:trPr>
          <w:trHeight w:val="916"/>
        </w:trPr>
        <w:tc>
          <w:tcPr>
            <w:tcW w:w="856" w:type="dxa"/>
            <w:vAlign w:val="center"/>
          </w:tcPr>
          <w:p w:rsidR="003E115D" w:rsidRDefault="003E115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9</w:t>
            </w:r>
          </w:p>
        </w:tc>
        <w:tc>
          <w:tcPr>
            <w:tcW w:w="3482" w:type="dxa"/>
          </w:tcPr>
          <w:p w:rsidR="003E115D" w:rsidRPr="007F0545" w:rsidRDefault="003E115D" w:rsidP="00A11C79">
            <w:pPr>
              <w:pStyle w:val="ListParagraph"/>
              <w:numPr>
                <w:ilvl w:val="0"/>
                <w:numId w:val="13"/>
              </w:numPr>
              <w:spacing w:after="0" w:line="240" w:lineRule="auto"/>
              <w:ind w:left="360"/>
              <w:rPr>
                <w:rFonts w:ascii="Adobe Fan Heiti Std B" w:eastAsia="Adobe Fan Heiti Std B" w:hAnsi="Adobe Fan Heiti Std B" w:cs="Arial"/>
                <w:sz w:val="16"/>
                <w:szCs w:val="16"/>
              </w:rPr>
            </w:pPr>
            <w:r w:rsidRPr="007F0545">
              <w:rPr>
                <w:rFonts w:ascii="Adobe Fan Heiti Std B" w:eastAsia="Adobe Fan Heiti Std B" w:hAnsi="Adobe Fan Heiti Std B" w:cs="Arial"/>
                <w:sz w:val="16"/>
                <w:szCs w:val="16"/>
              </w:rPr>
              <w:t>Penjelasan tugas</w:t>
            </w:r>
            <w:r>
              <w:rPr>
                <w:rFonts w:ascii="Adobe Fan Heiti Std B" w:eastAsia="Adobe Fan Heiti Std B" w:hAnsi="Adobe Fan Heiti Std B" w:cs="Arial"/>
                <w:sz w:val="16"/>
                <w:szCs w:val="16"/>
              </w:rPr>
              <w:t xml:space="preserve"> 2-</w:t>
            </w:r>
            <w:r w:rsidRPr="007F0545">
              <w:rPr>
                <w:rFonts w:ascii="Adobe Fan Heiti Std B" w:eastAsia="Adobe Fan Heiti Std B" w:hAnsi="Adobe Fan Heiti Std B" w:cs="Arial"/>
                <w:sz w:val="16"/>
                <w:szCs w:val="16"/>
              </w:rPr>
              <w:t xml:space="preserve"> ruang komersial.</w:t>
            </w:r>
          </w:p>
          <w:p w:rsidR="003E115D" w:rsidRPr="007F0545" w:rsidRDefault="003E115D" w:rsidP="00A11C79">
            <w:pPr>
              <w:spacing w:after="0" w:line="240" w:lineRule="auto"/>
              <w:rPr>
                <w:rFonts w:ascii="Adobe Fan Heiti Std B" w:eastAsia="Adobe Fan Heiti Std B" w:hAnsi="Adobe Fan Heiti Std B" w:cs="Arial"/>
                <w:sz w:val="16"/>
                <w:szCs w:val="16"/>
              </w:rPr>
            </w:pPr>
          </w:p>
          <w:p w:rsidR="003E115D" w:rsidRPr="007F0545" w:rsidRDefault="003E115D" w:rsidP="00A11C79">
            <w:pPr>
              <w:pStyle w:val="ListParagraph"/>
              <w:numPr>
                <w:ilvl w:val="0"/>
                <w:numId w:val="13"/>
              </w:numPr>
              <w:spacing w:after="0" w:line="240" w:lineRule="auto"/>
              <w:ind w:left="360"/>
              <w:rPr>
                <w:rFonts w:ascii="Adobe Fan Heiti Std B" w:eastAsia="Adobe Fan Heiti Std B" w:hAnsi="Adobe Fan Heiti Std B"/>
                <w:sz w:val="16"/>
                <w:szCs w:val="16"/>
              </w:rPr>
            </w:pPr>
            <w:r w:rsidRPr="007F0545">
              <w:rPr>
                <w:rFonts w:ascii="Adobe Fan Heiti Std B" w:eastAsia="Adobe Fan Heiti Std B" w:hAnsi="Adobe Fan Heiti Std B" w:cs="Arial"/>
                <w:sz w:val="16"/>
                <w:szCs w:val="16"/>
              </w:rPr>
              <w:t>Mahasiswa mampu melakukan studi tipe untuk bangunan komersial dengan fungsi sejenis;</w:t>
            </w:r>
          </w:p>
          <w:p w:rsidR="003E115D" w:rsidRPr="00A11C79" w:rsidRDefault="003E115D" w:rsidP="00A11C79">
            <w:pPr>
              <w:pStyle w:val="ListParagraph"/>
              <w:numPr>
                <w:ilvl w:val="0"/>
                <w:numId w:val="13"/>
              </w:numPr>
              <w:spacing w:after="0" w:line="240" w:lineRule="auto"/>
              <w:ind w:left="360"/>
              <w:rPr>
                <w:rFonts w:ascii="Adobe Fan Heiti Std B" w:eastAsia="Adobe Fan Heiti Std B" w:hAnsi="Adobe Fan Heiti Std B"/>
                <w:sz w:val="16"/>
                <w:szCs w:val="16"/>
              </w:rPr>
            </w:pPr>
            <w:r w:rsidRPr="007F0545">
              <w:rPr>
                <w:rFonts w:ascii="Adobe Fan Heiti Std B" w:eastAsia="Adobe Fan Heiti Std B" w:hAnsi="Adobe Fan Heiti Std B" w:cs="Arial"/>
                <w:sz w:val="16"/>
                <w:szCs w:val="16"/>
              </w:rPr>
              <w:t xml:space="preserve">Mahasiswa mampu mendeskripsikan </w:t>
            </w:r>
            <w:proofErr w:type="gramStart"/>
            <w:r w:rsidRPr="007F0545">
              <w:rPr>
                <w:rFonts w:ascii="Adobe Fan Heiti Std B" w:eastAsia="Adobe Fan Heiti Std B" w:hAnsi="Adobe Fan Heiti Std B" w:cs="Arial"/>
                <w:sz w:val="16"/>
                <w:szCs w:val="16"/>
              </w:rPr>
              <w:t>apa</w:t>
            </w:r>
            <w:proofErr w:type="gramEnd"/>
            <w:r w:rsidRPr="007F0545">
              <w:rPr>
                <w:rFonts w:ascii="Adobe Fan Heiti Std B" w:eastAsia="Adobe Fan Heiti Std B" w:hAnsi="Adobe Fan Heiti Std B" w:cs="Arial"/>
                <w:sz w:val="16"/>
                <w:szCs w:val="16"/>
              </w:rPr>
              <w:t xml:space="preserve"> itu ruang kome</w:t>
            </w:r>
            <w:r>
              <w:rPr>
                <w:rFonts w:ascii="Adobe Fan Heiti Std B" w:eastAsia="Adobe Fan Heiti Std B" w:hAnsi="Adobe Fan Heiti Std B" w:cs="Arial"/>
                <w:sz w:val="16"/>
                <w:szCs w:val="16"/>
              </w:rPr>
              <w:t>rsial untuk restoran cepat saji.</w:t>
            </w:r>
          </w:p>
          <w:p w:rsidR="003E115D" w:rsidRPr="00A11C79" w:rsidRDefault="003E115D" w:rsidP="00A11C79">
            <w:pPr>
              <w:pStyle w:val="ListParagraph"/>
              <w:numPr>
                <w:ilvl w:val="0"/>
                <w:numId w:val="13"/>
              </w:numPr>
              <w:spacing w:after="0" w:line="240" w:lineRule="auto"/>
              <w:ind w:left="360"/>
              <w:rPr>
                <w:rFonts w:ascii="Adobe Fan Heiti Std B" w:eastAsia="Adobe Fan Heiti Std B" w:hAnsi="Adobe Fan Heiti Std B"/>
                <w:sz w:val="16"/>
                <w:szCs w:val="16"/>
              </w:rPr>
            </w:pPr>
            <w:r w:rsidRPr="00A11C79">
              <w:rPr>
                <w:rFonts w:ascii="Adobe Fan Heiti Std B" w:eastAsia="Adobe Fan Heiti Std B" w:hAnsi="Adobe Fan Heiti Std B" w:cs="Arial"/>
                <w:sz w:val="16"/>
                <w:szCs w:val="16"/>
              </w:rPr>
              <w:t>Mahasiswa mampu mengetahui tipe program ruang sebuah restoran cepat saji.</w:t>
            </w:r>
          </w:p>
        </w:tc>
        <w:tc>
          <w:tcPr>
            <w:tcW w:w="1890" w:type="dxa"/>
          </w:tcPr>
          <w:p w:rsidR="003E115D" w:rsidRPr="00A11C79" w:rsidRDefault="003E115D" w:rsidP="00A11C79">
            <w:pPr>
              <w:numPr>
                <w:ilvl w:val="0"/>
                <w:numId w:val="13"/>
              </w:numPr>
              <w:spacing w:after="0" w:line="240" w:lineRule="auto"/>
              <w:rPr>
                <w:rFonts w:ascii="Adobe Fan Heiti Std B" w:eastAsia="Adobe Fan Heiti Std B" w:hAnsi="Adobe Fan Heiti Std B" w:cs="Arial"/>
                <w:sz w:val="16"/>
                <w:szCs w:val="16"/>
              </w:rPr>
            </w:pPr>
            <w:r w:rsidRPr="00A11C79">
              <w:rPr>
                <w:rFonts w:ascii="Adobe Fan Heiti Std B" w:eastAsia="Adobe Fan Heiti Std B" w:hAnsi="Adobe Fan Heiti Std B" w:cs="Arial"/>
                <w:sz w:val="16"/>
                <w:szCs w:val="16"/>
              </w:rPr>
              <w:t>Penjelasan Tugas</w:t>
            </w:r>
          </w:p>
          <w:p w:rsidR="003E115D" w:rsidRPr="00A11C79" w:rsidRDefault="003E115D" w:rsidP="00A11C79">
            <w:pPr>
              <w:numPr>
                <w:ilvl w:val="0"/>
                <w:numId w:val="13"/>
              </w:numPr>
              <w:spacing w:after="0" w:line="240" w:lineRule="auto"/>
              <w:rPr>
                <w:rFonts w:ascii="Adobe Fan Heiti Std B" w:eastAsia="Adobe Fan Heiti Std B" w:hAnsi="Adobe Fan Heiti Std B" w:cs="Arial"/>
                <w:color w:val="000000"/>
                <w:sz w:val="16"/>
                <w:szCs w:val="16"/>
              </w:rPr>
            </w:pPr>
            <w:r w:rsidRPr="00A11C79">
              <w:rPr>
                <w:rFonts w:ascii="Adobe Fan Heiti Std B" w:eastAsia="Adobe Fan Heiti Std B" w:hAnsi="Adobe Fan Heiti Std B" w:cs="Arial"/>
                <w:sz w:val="16"/>
                <w:szCs w:val="16"/>
              </w:rPr>
              <w:t>Studi Preseden / Tipe</w:t>
            </w:r>
          </w:p>
          <w:p w:rsidR="003E115D" w:rsidRPr="007F42E3" w:rsidRDefault="003E115D" w:rsidP="007F42E3">
            <w:pPr>
              <w:spacing w:after="0" w:line="240" w:lineRule="auto"/>
              <w:rPr>
                <w:rFonts w:ascii="Arial" w:eastAsia="Adobe Fan Heiti Std B" w:hAnsi="Arial" w:cs="Arial"/>
                <w:sz w:val="18"/>
                <w:szCs w:val="18"/>
              </w:rPr>
            </w:pPr>
          </w:p>
        </w:tc>
        <w:tc>
          <w:tcPr>
            <w:tcW w:w="3420" w:type="dxa"/>
          </w:tcPr>
          <w:p w:rsidR="003E115D" w:rsidRDefault="003E115D" w:rsidP="00A11C79">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Kemampuan menjabarkan tipe program ruang, bentuk, luasan, sirkulasi dan sebagainya dari minimal 4 (empat) studi preseden;</w:t>
            </w:r>
          </w:p>
          <w:p w:rsidR="003E115D" w:rsidRPr="00A11C79" w:rsidRDefault="003E115D" w:rsidP="00A11C79">
            <w:pPr>
              <w:pStyle w:val="ListParagraph"/>
              <w:numPr>
                <w:ilvl w:val="0"/>
                <w:numId w:val="19"/>
              </w:numPr>
              <w:spacing w:after="0" w:line="240" w:lineRule="auto"/>
              <w:rPr>
                <w:rFonts w:ascii="Adobe Fan Heiti Std B" w:eastAsia="Adobe Fan Heiti Std B" w:hAnsi="Adobe Fan Heiti Std B"/>
                <w:sz w:val="16"/>
                <w:szCs w:val="16"/>
              </w:rPr>
            </w:pPr>
            <w:r w:rsidRPr="00A11C79">
              <w:rPr>
                <w:rFonts w:ascii="Adobe Fan Heiti Std B" w:eastAsia="Adobe Fan Heiti Std B" w:hAnsi="Adobe Fan Heiti Std B" w:cstheme="minorHAnsi"/>
                <w:sz w:val="16"/>
                <w:szCs w:val="16"/>
              </w:rPr>
              <w:t>Kualitas penyajian 2D dan/atau 3D.</w:t>
            </w:r>
          </w:p>
        </w:tc>
        <w:tc>
          <w:tcPr>
            <w:tcW w:w="1440" w:type="dxa"/>
          </w:tcPr>
          <w:p w:rsidR="003E115D" w:rsidRPr="007F42E3" w:rsidRDefault="003E115D" w:rsidP="007F42E3">
            <w:pPr>
              <w:spacing w:after="0" w:line="240" w:lineRule="auto"/>
              <w:rPr>
                <w:rFonts w:ascii="Arial" w:eastAsia="Adobe Fan Heiti Std B" w:hAnsi="Arial" w:cs="Arial"/>
                <w:sz w:val="18"/>
                <w:szCs w:val="18"/>
              </w:rPr>
            </w:pPr>
            <w:r>
              <w:rPr>
                <w:rFonts w:ascii="Adobe Fan Heiti Std B" w:eastAsia="Adobe Fan Heiti Std B" w:hAnsi="Adobe Fan Heiti Std B" w:cstheme="minorHAnsi"/>
                <w:i/>
                <w:sz w:val="16"/>
                <w:szCs w:val="16"/>
              </w:rPr>
              <w:t>Lecture and Collaborative Learning</w:t>
            </w:r>
          </w:p>
        </w:tc>
        <w:tc>
          <w:tcPr>
            <w:tcW w:w="1891" w:type="dxa"/>
          </w:tcPr>
          <w:p w:rsidR="003E115D" w:rsidRPr="007F42E3" w:rsidRDefault="003E115D" w:rsidP="007F42E3">
            <w:pPr>
              <w:spacing w:after="0" w:line="240" w:lineRule="auto"/>
              <w:rPr>
                <w:rFonts w:ascii="Arial" w:eastAsia="Adobe Fan Heiti Std B" w:hAnsi="Arial" w:cs="Arial"/>
                <w:sz w:val="18"/>
                <w:szCs w:val="18"/>
              </w:rPr>
            </w:pPr>
            <w:r>
              <w:rPr>
                <w:rFonts w:ascii="Adobe Fan Heiti Std B" w:eastAsia="Adobe Fan Heiti Std B" w:hAnsi="Adobe Fan Heiti Std B"/>
                <w:sz w:val="16"/>
                <w:szCs w:val="16"/>
              </w:rPr>
              <w:t xml:space="preserve">Kompetensi </w:t>
            </w:r>
            <w:r w:rsidRPr="007F0545">
              <w:rPr>
                <w:rFonts w:ascii="Adobe Fan Heiti Std B" w:eastAsia="Adobe Fan Heiti Std B" w:hAnsi="Adobe Fan Heiti Std B"/>
                <w:sz w:val="16"/>
                <w:szCs w:val="16"/>
              </w:rPr>
              <w:t>IAI butir 2, 3,  dan 5</w:t>
            </w:r>
          </w:p>
        </w:tc>
        <w:tc>
          <w:tcPr>
            <w:tcW w:w="1029" w:type="dxa"/>
          </w:tcPr>
          <w:p w:rsidR="003E115D" w:rsidRPr="007F42E3" w:rsidRDefault="003E115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2.5%</w:t>
            </w:r>
          </w:p>
        </w:tc>
      </w:tr>
      <w:tr w:rsidR="003E115D" w:rsidRPr="007F42E3" w:rsidTr="00A11C79">
        <w:trPr>
          <w:trHeight w:val="916"/>
        </w:trPr>
        <w:tc>
          <w:tcPr>
            <w:tcW w:w="856" w:type="dxa"/>
            <w:vAlign w:val="center"/>
          </w:tcPr>
          <w:p w:rsidR="003E115D" w:rsidRDefault="003E115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10</w:t>
            </w:r>
          </w:p>
        </w:tc>
        <w:tc>
          <w:tcPr>
            <w:tcW w:w="3482" w:type="dxa"/>
          </w:tcPr>
          <w:p w:rsidR="003E115D" w:rsidRPr="007F0545" w:rsidRDefault="003E115D" w:rsidP="004E4F65">
            <w:pPr>
              <w:pStyle w:val="ListParagraph"/>
              <w:numPr>
                <w:ilvl w:val="0"/>
                <w:numId w:val="13"/>
              </w:numPr>
              <w:spacing w:after="0" w:line="240" w:lineRule="auto"/>
              <w:ind w:left="360"/>
              <w:rPr>
                <w:rFonts w:ascii="Adobe Fan Heiti Std B" w:eastAsia="Adobe Fan Heiti Std B" w:hAnsi="Adobe Fan Heiti Std B"/>
                <w:sz w:val="16"/>
                <w:szCs w:val="16"/>
              </w:rPr>
            </w:pPr>
            <w:r w:rsidRPr="007F0545">
              <w:rPr>
                <w:rFonts w:ascii="Adobe Fan Heiti Std B" w:eastAsia="Adobe Fan Heiti Std B" w:hAnsi="Adobe Fan Heiti Std B" w:cs="Arial"/>
                <w:sz w:val="16"/>
                <w:szCs w:val="16"/>
              </w:rPr>
              <w:t>Mahasiswa mampu melakukan studi lapangan untuk mengumpulkan data fisik dan non-fisik;</w:t>
            </w:r>
          </w:p>
          <w:p w:rsidR="003E115D" w:rsidRPr="007F0545" w:rsidRDefault="003E115D" w:rsidP="004E4F65">
            <w:pPr>
              <w:pStyle w:val="ListParagraph"/>
              <w:numPr>
                <w:ilvl w:val="0"/>
                <w:numId w:val="13"/>
              </w:numPr>
              <w:spacing w:after="0" w:line="240" w:lineRule="auto"/>
              <w:ind w:left="360"/>
              <w:rPr>
                <w:rFonts w:ascii="Adobe Fan Heiti Std B" w:eastAsia="Adobe Fan Heiti Std B" w:hAnsi="Adobe Fan Heiti Std B"/>
                <w:sz w:val="16"/>
                <w:szCs w:val="16"/>
              </w:rPr>
            </w:pPr>
            <w:r w:rsidRPr="007F0545">
              <w:rPr>
                <w:rFonts w:ascii="Adobe Fan Heiti Std B" w:eastAsia="Adobe Fan Heiti Std B" w:hAnsi="Adobe Fan Heiti Std B" w:cs="Arial"/>
                <w:sz w:val="16"/>
                <w:szCs w:val="16"/>
              </w:rPr>
              <w:lastRenderedPageBreak/>
              <w:t>Mahasiswa mampu menganalisis berbagai data fisik dan non-fisik dari lokasi site;</w:t>
            </w:r>
          </w:p>
          <w:p w:rsidR="003E115D" w:rsidRPr="007F0545" w:rsidRDefault="003E115D" w:rsidP="004E4F65">
            <w:pPr>
              <w:pStyle w:val="ListParagraph"/>
              <w:numPr>
                <w:ilvl w:val="0"/>
                <w:numId w:val="13"/>
              </w:numPr>
              <w:spacing w:after="0" w:line="240" w:lineRule="auto"/>
              <w:ind w:left="360"/>
              <w:rPr>
                <w:rFonts w:ascii="Adobe Fan Heiti Std B" w:eastAsia="Adobe Fan Heiti Std B" w:hAnsi="Adobe Fan Heiti Std B" w:cs="Arial"/>
                <w:sz w:val="16"/>
                <w:szCs w:val="16"/>
              </w:rPr>
            </w:pPr>
            <w:r w:rsidRPr="007F0545">
              <w:rPr>
                <w:rFonts w:ascii="Adobe Fan Heiti Std B" w:eastAsia="Adobe Fan Heiti Std B" w:hAnsi="Adobe Fan Heiti Std B" w:cs="Arial"/>
                <w:sz w:val="16"/>
                <w:szCs w:val="16"/>
              </w:rPr>
              <w:t>Mahasiswa mampu mengkomunikasikan hasil pengolahan dan analisis data site.</w:t>
            </w:r>
          </w:p>
        </w:tc>
        <w:tc>
          <w:tcPr>
            <w:tcW w:w="1890" w:type="dxa"/>
          </w:tcPr>
          <w:p w:rsidR="003E115D" w:rsidRPr="004E4F65" w:rsidRDefault="003E115D" w:rsidP="004E4F65">
            <w:pPr>
              <w:numPr>
                <w:ilvl w:val="0"/>
                <w:numId w:val="13"/>
              </w:numPr>
              <w:spacing w:after="0" w:line="240" w:lineRule="auto"/>
              <w:rPr>
                <w:rFonts w:ascii="Adobe Fan Heiti Std B" w:eastAsia="Adobe Fan Heiti Std B" w:hAnsi="Adobe Fan Heiti Std B" w:cs="Arial"/>
                <w:color w:val="000000"/>
                <w:sz w:val="16"/>
                <w:szCs w:val="16"/>
              </w:rPr>
            </w:pPr>
            <w:r w:rsidRPr="004E4F65">
              <w:rPr>
                <w:rFonts w:ascii="Adobe Fan Heiti Std B" w:eastAsia="Adobe Fan Heiti Std B" w:hAnsi="Adobe Fan Heiti Std B" w:cs="Arial"/>
                <w:color w:val="000000"/>
                <w:sz w:val="16"/>
                <w:szCs w:val="16"/>
              </w:rPr>
              <w:lastRenderedPageBreak/>
              <w:t>Survei</w:t>
            </w:r>
          </w:p>
          <w:p w:rsidR="003E115D" w:rsidRPr="004E4F65" w:rsidRDefault="003E115D" w:rsidP="004E4F65">
            <w:pPr>
              <w:numPr>
                <w:ilvl w:val="0"/>
                <w:numId w:val="13"/>
              </w:numPr>
              <w:spacing w:after="0" w:line="240" w:lineRule="auto"/>
              <w:rPr>
                <w:rFonts w:ascii="Adobe Fan Heiti Std B" w:eastAsia="Adobe Fan Heiti Std B" w:hAnsi="Adobe Fan Heiti Std B" w:cs="Arial"/>
                <w:color w:val="000000"/>
                <w:sz w:val="16"/>
                <w:szCs w:val="16"/>
              </w:rPr>
            </w:pPr>
            <w:r w:rsidRPr="004E4F65">
              <w:rPr>
                <w:rFonts w:ascii="Adobe Fan Heiti Std B" w:eastAsia="Adobe Fan Heiti Std B" w:hAnsi="Adobe Fan Heiti Std B" w:cs="Arial"/>
                <w:color w:val="000000"/>
                <w:sz w:val="16"/>
                <w:szCs w:val="16"/>
              </w:rPr>
              <w:t>Analisis site</w:t>
            </w:r>
          </w:p>
          <w:p w:rsidR="003E115D" w:rsidRPr="00A11C79" w:rsidRDefault="003E115D" w:rsidP="004E4F65">
            <w:pPr>
              <w:spacing w:after="0" w:line="240" w:lineRule="auto"/>
              <w:ind w:left="720"/>
              <w:rPr>
                <w:rFonts w:ascii="Adobe Fan Heiti Std B" w:eastAsia="Adobe Fan Heiti Std B" w:hAnsi="Adobe Fan Heiti Std B" w:cs="Arial"/>
                <w:sz w:val="16"/>
                <w:szCs w:val="16"/>
              </w:rPr>
            </w:pPr>
          </w:p>
        </w:tc>
        <w:tc>
          <w:tcPr>
            <w:tcW w:w="3420" w:type="dxa"/>
          </w:tcPr>
          <w:p w:rsidR="003E115D" w:rsidRPr="007F0545" w:rsidRDefault="003E115D" w:rsidP="004E4F65">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Kemampuan mengumpulkan data fisik dan non-fisik dari site;</w:t>
            </w:r>
          </w:p>
          <w:p w:rsidR="003E115D" w:rsidRPr="007F0545" w:rsidRDefault="003E115D" w:rsidP="004E4F65">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 xml:space="preserve">Kemampuan mengolah dan </w:t>
            </w:r>
            <w:r w:rsidRPr="007F0545">
              <w:rPr>
                <w:rFonts w:ascii="Adobe Fan Heiti Std B" w:eastAsia="Adobe Fan Heiti Std B" w:hAnsi="Adobe Fan Heiti Std B"/>
                <w:sz w:val="16"/>
                <w:szCs w:val="16"/>
              </w:rPr>
              <w:lastRenderedPageBreak/>
              <w:t>menganalisis data fisik dan non-fisik;</w:t>
            </w:r>
          </w:p>
          <w:p w:rsidR="003E115D" w:rsidRPr="007F0545" w:rsidRDefault="003E115D" w:rsidP="004E4F65">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SWOT pada site;</w:t>
            </w:r>
          </w:p>
          <w:p w:rsidR="003E115D" w:rsidRPr="007F0545" w:rsidRDefault="003E115D" w:rsidP="004E4F65">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Kualitas penyajian 2D dan/atau 3D.</w:t>
            </w:r>
          </w:p>
        </w:tc>
        <w:tc>
          <w:tcPr>
            <w:tcW w:w="1440" w:type="dxa"/>
          </w:tcPr>
          <w:p w:rsidR="003E115D" w:rsidRDefault="003E115D" w:rsidP="007F42E3">
            <w:pPr>
              <w:spacing w:after="0" w:line="240" w:lineRule="auto"/>
              <w:rPr>
                <w:rFonts w:ascii="Adobe Fan Heiti Std B" w:eastAsia="Adobe Fan Heiti Std B" w:hAnsi="Adobe Fan Heiti Std B" w:cstheme="minorHAnsi"/>
                <w:i/>
                <w:sz w:val="16"/>
                <w:szCs w:val="16"/>
              </w:rPr>
            </w:pPr>
            <w:r>
              <w:rPr>
                <w:rFonts w:ascii="Adobe Fan Heiti Std B" w:eastAsia="Adobe Fan Heiti Std B" w:hAnsi="Adobe Fan Heiti Std B" w:cstheme="minorHAnsi"/>
                <w:i/>
                <w:sz w:val="16"/>
                <w:szCs w:val="16"/>
              </w:rPr>
              <w:lastRenderedPageBreak/>
              <w:t>Project Based Learning</w:t>
            </w:r>
          </w:p>
        </w:tc>
        <w:tc>
          <w:tcPr>
            <w:tcW w:w="1891" w:type="dxa"/>
          </w:tcPr>
          <w:p w:rsidR="003E115D" w:rsidRPr="007F0545" w:rsidRDefault="003E115D" w:rsidP="00C86BA3">
            <w:pPr>
              <w:pStyle w:val="ListParagraph"/>
              <w:spacing w:after="0" w:line="240" w:lineRule="auto"/>
              <w:ind w:left="0"/>
              <w:jc w:val="center"/>
              <w:rPr>
                <w:rFonts w:ascii="Adobe Fan Heiti Std B" w:eastAsia="Adobe Fan Heiti Std B" w:hAnsi="Adobe Fan Heiti Std B"/>
                <w:sz w:val="16"/>
                <w:szCs w:val="16"/>
              </w:rPr>
            </w:pPr>
            <w:r>
              <w:rPr>
                <w:rFonts w:ascii="Adobe Fan Heiti Std B" w:eastAsia="Adobe Fan Heiti Std B" w:hAnsi="Adobe Fan Heiti Std B"/>
                <w:sz w:val="16"/>
                <w:szCs w:val="16"/>
              </w:rPr>
              <w:t xml:space="preserve">Kompetensi </w:t>
            </w:r>
            <w:r w:rsidRPr="007F0545">
              <w:rPr>
                <w:rFonts w:ascii="Adobe Fan Heiti Std B" w:eastAsia="Adobe Fan Heiti Std B" w:hAnsi="Adobe Fan Heiti Std B"/>
                <w:sz w:val="16"/>
                <w:szCs w:val="16"/>
              </w:rPr>
              <w:t>IAI butir 1, 2, 3,  5, 6 dan 9</w:t>
            </w:r>
          </w:p>
        </w:tc>
        <w:tc>
          <w:tcPr>
            <w:tcW w:w="1029" w:type="dxa"/>
          </w:tcPr>
          <w:p w:rsidR="003E115D" w:rsidRDefault="003E115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2.5%</w:t>
            </w:r>
          </w:p>
        </w:tc>
      </w:tr>
      <w:tr w:rsidR="003E115D" w:rsidRPr="007F42E3" w:rsidTr="00A11C79">
        <w:trPr>
          <w:trHeight w:val="916"/>
        </w:trPr>
        <w:tc>
          <w:tcPr>
            <w:tcW w:w="856" w:type="dxa"/>
            <w:vAlign w:val="center"/>
          </w:tcPr>
          <w:p w:rsidR="003E115D" w:rsidRDefault="003E115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11</w:t>
            </w:r>
          </w:p>
        </w:tc>
        <w:tc>
          <w:tcPr>
            <w:tcW w:w="3482" w:type="dxa"/>
          </w:tcPr>
          <w:p w:rsidR="003E115D" w:rsidRPr="007F0545" w:rsidRDefault="003E115D" w:rsidP="004E4F65">
            <w:pPr>
              <w:pStyle w:val="ListParagraph"/>
              <w:numPr>
                <w:ilvl w:val="0"/>
                <w:numId w:val="13"/>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mengajukan ide perancangan yang akan dijadikan landasan perancangan ruang komersial;</w:t>
            </w:r>
          </w:p>
          <w:p w:rsidR="003E115D" w:rsidRDefault="003E115D" w:rsidP="004E4F65">
            <w:pPr>
              <w:pStyle w:val="ListParagraph"/>
              <w:numPr>
                <w:ilvl w:val="0"/>
                <w:numId w:val="13"/>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mendeskripsikan ide/konsep rancangan secara runut dan logis berdasarkan hasil analisis dan sintesis.</w:t>
            </w:r>
          </w:p>
          <w:p w:rsidR="003E115D" w:rsidRPr="007F0545" w:rsidRDefault="003E115D" w:rsidP="004E4F65">
            <w:pPr>
              <w:pStyle w:val="ListParagraph"/>
              <w:spacing w:after="0" w:line="240" w:lineRule="auto"/>
              <w:rPr>
                <w:rFonts w:ascii="Adobe Fan Heiti Std B" w:eastAsia="Adobe Fan Heiti Std B" w:hAnsi="Adobe Fan Heiti Std B"/>
                <w:sz w:val="16"/>
                <w:szCs w:val="16"/>
              </w:rPr>
            </w:pPr>
          </w:p>
          <w:p w:rsidR="003E115D" w:rsidRPr="007F0545" w:rsidRDefault="003E115D" w:rsidP="004E4F65">
            <w:pPr>
              <w:pStyle w:val="ListParagraph"/>
              <w:numPr>
                <w:ilvl w:val="0"/>
                <w:numId w:val="13"/>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mengajukan konsep tapak yang sesuai dengan konsep rancangan dan menjawab isu lingkungan dan sosial dari lokasi site;</w:t>
            </w:r>
          </w:p>
          <w:p w:rsidR="003E115D" w:rsidRPr="004E4F65" w:rsidRDefault="003E115D" w:rsidP="004E4F65">
            <w:pPr>
              <w:pStyle w:val="ListParagraph"/>
              <w:numPr>
                <w:ilvl w:val="0"/>
                <w:numId w:val="13"/>
              </w:numPr>
              <w:spacing w:after="0" w:line="240" w:lineRule="auto"/>
              <w:rPr>
                <w:rFonts w:ascii="Adobe Fan Heiti Std B" w:eastAsia="Adobe Fan Heiti Std B" w:hAnsi="Adobe Fan Heiti Std B" w:cs="Arial"/>
                <w:sz w:val="16"/>
                <w:szCs w:val="16"/>
              </w:rPr>
            </w:pPr>
            <w:r w:rsidRPr="007F0545">
              <w:rPr>
                <w:rFonts w:ascii="Adobe Fan Heiti Std B" w:eastAsia="Adobe Fan Heiti Std B" w:hAnsi="Adobe Fan Heiti Std B"/>
                <w:sz w:val="16"/>
                <w:szCs w:val="16"/>
              </w:rPr>
              <w:t xml:space="preserve">Mahasiswa mampu menjelaskan alasan pemilihan konsep tapak dan konsekuensinya pada </w:t>
            </w:r>
            <w:r w:rsidRPr="007F0545">
              <w:rPr>
                <w:rFonts w:ascii="Adobe Fan Heiti Std B" w:eastAsia="Adobe Fan Heiti Std B" w:hAnsi="Adobe Fan Heiti Std B"/>
                <w:sz w:val="16"/>
                <w:szCs w:val="16"/>
              </w:rPr>
              <w:lastRenderedPageBreak/>
              <w:t>lingkungan sekitar.</w:t>
            </w:r>
          </w:p>
          <w:p w:rsidR="003E115D" w:rsidRPr="007F0545" w:rsidRDefault="003E115D" w:rsidP="004E4F65">
            <w:pPr>
              <w:pStyle w:val="ListParagraph"/>
              <w:spacing w:after="0" w:line="240" w:lineRule="auto"/>
              <w:rPr>
                <w:rFonts w:ascii="Adobe Fan Heiti Std B" w:eastAsia="Adobe Fan Heiti Std B" w:hAnsi="Adobe Fan Heiti Std B" w:cs="Arial"/>
                <w:sz w:val="16"/>
                <w:szCs w:val="16"/>
              </w:rPr>
            </w:pPr>
          </w:p>
        </w:tc>
        <w:tc>
          <w:tcPr>
            <w:tcW w:w="1890" w:type="dxa"/>
          </w:tcPr>
          <w:p w:rsidR="003E115D" w:rsidRPr="004E4F65" w:rsidRDefault="003E115D" w:rsidP="004E4F65">
            <w:pPr>
              <w:numPr>
                <w:ilvl w:val="0"/>
                <w:numId w:val="13"/>
              </w:numPr>
              <w:spacing w:after="0" w:line="240" w:lineRule="auto"/>
              <w:rPr>
                <w:rFonts w:ascii="Adobe Fan Heiti Std B" w:eastAsia="Adobe Fan Heiti Std B" w:hAnsi="Adobe Fan Heiti Std B" w:cs="Arial"/>
                <w:color w:val="000000"/>
                <w:sz w:val="16"/>
                <w:szCs w:val="16"/>
              </w:rPr>
            </w:pPr>
            <w:r w:rsidRPr="004E4F65">
              <w:rPr>
                <w:rFonts w:ascii="Adobe Fan Heiti Std B" w:eastAsia="Adobe Fan Heiti Std B" w:hAnsi="Adobe Fan Heiti Std B" w:cs="Arial"/>
                <w:color w:val="000000"/>
                <w:sz w:val="16"/>
                <w:szCs w:val="16"/>
              </w:rPr>
              <w:lastRenderedPageBreak/>
              <w:t>Konsep Rancangan</w:t>
            </w:r>
          </w:p>
          <w:p w:rsidR="003E115D" w:rsidRPr="004E4F65" w:rsidRDefault="003E115D" w:rsidP="004E4F65">
            <w:pPr>
              <w:spacing w:after="0" w:line="240" w:lineRule="auto"/>
              <w:ind w:left="387"/>
              <w:rPr>
                <w:rFonts w:ascii="Adobe Fan Heiti Std B" w:eastAsia="Adobe Fan Heiti Std B" w:hAnsi="Adobe Fan Heiti Std B" w:cs="Arial"/>
                <w:color w:val="000000"/>
                <w:sz w:val="16"/>
                <w:szCs w:val="16"/>
              </w:rPr>
            </w:pPr>
          </w:p>
          <w:p w:rsidR="003E115D" w:rsidRPr="004E4F65" w:rsidRDefault="003E115D" w:rsidP="004E4F65">
            <w:pPr>
              <w:spacing w:after="0" w:line="240" w:lineRule="auto"/>
              <w:ind w:left="387"/>
              <w:rPr>
                <w:rFonts w:ascii="Adobe Fan Heiti Std B" w:eastAsia="Adobe Fan Heiti Std B" w:hAnsi="Adobe Fan Heiti Std B" w:cs="Arial"/>
                <w:color w:val="000000"/>
                <w:sz w:val="16"/>
                <w:szCs w:val="16"/>
              </w:rPr>
            </w:pPr>
          </w:p>
          <w:p w:rsidR="003E115D" w:rsidRPr="004E4F65" w:rsidRDefault="003E115D" w:rsidP="004E4F65">
            <w:pPr>
              <w:spacing w:after="0" w:line="240" w:lineRule="auto"/>
              <w:ind w:left="387"/>
              <w:rPr>
                <w:rFonts w:ascii="Adobe Fan Heiti Std B" w:eastAsia="Adobe Fan Heiti Std B" w:hAnsi="Adobe Fan Heiti Std B" w:cs="Arial"/>
                <w:color w:val="000000"/>
                <w:sz w:val="16"/>
                <w:szCs w:val="16"/>
              </w:rPr>
            </w:pPr>
          </w:p>
          <w:p w:rsidR="003E115D" w:rsidRPr="004E4F65" w:rsidRDefault="003E115D" w:rsidP="004E4F65">
            <w:pPr>
              <w:spacing w:after="0" w:line="240" w:lineRule="auto"/>
              <w:ind w:left="387"/>
              <w:rPr>
                <w:rFonts w:ascii="Adobe Fan Heiti Std B" w:eastAsia="Adobe Fan Heiti Std B" w:hAnsi="Adobe Fan Heiti Std B" w:cs="Arial"/>
                <w:color w:val="000000"/>
                <w:sz w:val="16"/>
                <w:szCs w:val="16"/>
              </w:rPr>
            </w:pPr>
          </w:p>
          <w:p w:rsidR="003E115D" w:rsidRPr="004E4F65" w:rsidRDefault="003E115D" w:rsidP="004E4F65">
            <w:pPr>
              <w:spacing w:after="0" w:line="240" w:lineRule="auto"/>
              <w:ind w:left="387"/>
              <w:rPr>
                <w:rFonts w:ascii="Adobe Fan Heiti Std B" w:eastAsia="Adobe Fan Heiti Std B" w:hAnsi="Adobe Fan Heiti Std B" w:cs="Arial"/>
                <w:color w:val="000000"/>
                <w:sz w:val="16"/>
                <w:szCs w:val="16"/>
              </w:rPr>
            </w:pPr>
          </w:p>
          <w:p w:rsidR="003E115D" w:rsidRPr="004E4F65" w:rsidRDefault="003E115D" w:rsidP="004E4F65">
            <w:pPr>
              <w:spacing w:after="0" w:line="240" w:lineRule="auto"/>
              <w:ind w:left="387"/>
              <w:rPr>
                <w:rFonts w:ascii="Adobe Fan Heiti Std B" w:eastAsia="Adobe Fan Heiti Std B" w:hAnsi="Adobe Fan Heiti Std B" w:cs="Arial"/>
                <w:color w:val="000000"/>
                <w:sz w:val="16"/>
                <w:szCs w:val="16"/>
              </w:rPr>
            </w:pPr>
          </w:p>
          <w:p w:rsidR="003E115D" w:rsidRPr="004E4F65" w:rsidRDefault="003E115D" w:rsidP="004E4F65">
            <w:pPr>
              <w:spacing w:after="0" w:line="240" w:lineRule="auto"/>
              <w:ind w:left="387"/>
              <w:rPr>
                <w:rFonts w:ascii="Adobe Fan Heiti Std B" w:eastAsia="Adobe Fan Heiti Std B" w:hAnsi="Adobe Fan Heiti Std B" w:cs="Arial"/>
                <w:color w:val="000000"/>
                <w:sz w:val="16"/>
                <w:szCs w:val="16"/>
              </w:rPr>
            </w:pPr>
          </w:p>
          <w:p w:rsidR="003E115D" w:rsidRPr="004E4F65" w:rsidRDefault="003E115D" w:rsidP="004E4F65">
            <w:pPr>
              <w:spacing w:after="0" w:line="240" w:lineRule="auto"/>
              <w:ind w:left="387"/>
              <w:rPr>
                <w:rFonts w:ascii="Adobe Fan Heiti Std B" w:eastAsia="Adobe Fan Heiti Std B" w:hAnsi="Adobe Fan Heiti Std B" w:cs="Arial"/>
                <w:color w:val="000000"/>
                <w:sz w:val="16"/>
                <w:szCs w:val="16"/>
              </w:rPr>
            </w:pPr>
          </w:p>
          <w:p w:rsidR="003E115D" w:rsidRPr="004E4F65" w:rsidRDefault="003E115D" w:rsidP="004E4F65">
            <w:pPr>
              <w:numPr>
                <w:ilvl w:val="0"/>
                <w:numId w:val="13"/>
              </w:numPr>
              <w:spacing w:after="0" w:line="240" w:lineRule="auto"/>
              <w:rPr>
                <w:rFonts w:ascii="Adobe Fan Heiti Std B" w:eastAsia="Adobe Fan Heiti Std B" w:hAnsi="Adobe Fan Heiti Std B" w:cs="Arial"/>
                <w:color w:val="000000"/>
                <w:sz w:val="16"/>
                <w:szCs w:val="16"/>
              </w:rPr>
            </w:pPr>
            <w:r w:rsidRPr="004E4F65">
              <w:rPr>
                <w:rFonts w:ascii="Adobe Fan Heiti Std B" w:eastAsia="Adobe Fan Heiti Std B" w:hAnsi="Adobe Fan Heiti Std B" w:cs="Arial"/>
                <w:color w:val="000000"/>
                <w:sz w:val="16"/>
                <w:szCs w:val="16"/>
              </w:rPr>
              <w:t>Konsep Tapak</w:t>
            </w:r>
          </w:p>
          <w:p w:rsidR="003E115D" w:rsidRPr="00A11C79" w:rsidRDefault="003E115D" w:rsidP="004E4F65">
            <w:pPr>
              <w:spacing w:after="0" w:line="240" w:lineRule="auto"/>
              <w:ind w:left="720"/>
              <w:rPr>
                <w:rFonts w:ascii="Adobe Fan Heiti Std B" w:eastAsia="Adobe Fan Heiti Std B" w:hAnsi="Adobe Fan Heiti Std B" w:cs="Arial"/>
                <w:sz w:val="16"/>
                <w:szCs w:val="16"/>
              </w:rPr>
            </w:pPr>
          </w:p>
        </w:tc>
        <w:tc>
          <w:tcPr>
            <w:tcW w:w="3420" w:type="dxa"/>
          </w:tcPr>
          <w:p w:rsidR="003E115D" w:rsidRPr="007F0545" w:rsidRDefault="003E115D" w:rsidP="004E4F65">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Kelogisan dan orisinalitas ide/konsep perancangan;</w:t>
            </w:r>
          </w:p>
          <w:p w:rsidR="003E115D" w:rsidRPr="007F0545" w:rsidRDefault="003E115D" w:rsidP="004E4F65">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Kemampuan menjelaskan asal (analisis) konsep perancangan sampai menjelaskan mengapa memilih konsep tersebut.</w:t>
            </w:r>
          </w:p>
          <w:p w:rsidR="003E115D" w:rsidRDefault="003E115D" w:rsidP="004E4F65">
            <w:pPr>
              <w:spacing w:after="0" w:line="240" w:lineRule="auto"/>
              <w:rPr>
                <w:rFonts w:ascii="Adobe Fan Heiti Std B" w:eastAsia="Adobe Fan Heiti Std B" w:hAnsi="Adobe Fan Heiti Std B"/>
                <w:sz w:val="16"/>
                <w:szCs w:val="16"/>
              </w:rPr>
            </w:pPr>
          </w:p>
          <w:p w:rsidR="003E115D" w:rsidRDefault="003E115D" w:rsidP="004E4F65">
            <w:pPr>
              <w:spacing w:after="0" w:line="240" w:lineRule="auto"/>
              <w:rPr>
                <w:rFonts w:ascii="Adobe Fan Heiti Std B" w:eastAsia="Adobe Fan Heiti Std B" w:hAnsi="Adobe Fan Heiti Std B"/>
                <w:sz w:val="16"/>
                <w:szCs w:val="16"/>
              </w:rPr>
            </w:pPr>
          </w:p>
          <w:p w:rsidR="003E115D" w:rsidRDefault="003E115D" w:rsidP="004E4F65">
            <w:pPr>
              <w:spacing w:after="0" w:line="240" w:lineRule="auto"/>
              <w:rPr>
                <w:rFonts w:ascii="Adobe Fan Heiti Std B" w:eastAsia="Adobe Fan Heiti Std B" w:hAnsi="Adobe Fan Heiti Std B"/>
                <w:sz w:val="16"/>
                <w:szCs w:val="16"/>
              </w:rPr>
            </w:pPr>
          </w:p>
          <w:p w:rsidR="003E115D" w:rsidRPr="007F0545" w:rsidRDefault="003E115D" w:rsidP="004E4F65">
            <w:pPr>
              <w:spacing w:after="0" w:line="240" w:lineRule="auto"/>
              <w:rPr>
                <w:rFonts w:ascii="Adobe Fan Heiti Std B" w:eastAsia="Adobe Fan Heiti Std B" w:hAnsi="Adobe Fan Heiti Std B"/>
                <w:sz w:val="16"/>
                <w:szCs w:val="16"/>
              </w:rPr>
            </w:pPr>
          </w:p>
          <w:p w:rsidR="003E115D" w:rsidRPr="007F0545" w:rsidRDefault="003E115D" w:rsidP="004E4F65">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Kelogisan ide/konsep tapak yang sesuai dengan konsep perancangan dan hasil analisis;</w:t>
            </w:r>
          </w:p>
          <w:p w:rsidR="003E115D" w:rsidRPr="007F0545" w:rsidRDefault="003E115D" w:rsidP="004E4F65">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Kemampuan intervensi tapak yang menjawab isu dan sesuai konsep;</w:t>
            </w:r>
          </w:p>
          <w:p w:rsidR="003E115D" w:rsidRPr="007F0545" w:rsidRDefault="003E115D" w:rsidP="004E4F65">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Kualitas penyajian 2D dan/atau 3D.</w:t>
            </w:r>
          </w:p>
        </w:tc>
        <w:tc>
          <w:tcPr>
            <w:tcW w:w="1440" w:type="dxa"/>
          </w:tcPr>
          <w:p w:rsidR="003E115D" w:rsidRDefault="003E115D" w:rsidP="00C86BA3">
            <w:pPr>
              <w:spacing w:after="0" w:line="240" w:lineRule="auto"/>
              <w:rPr>
                <w:rFonts w:ascii="Adobe Fan Heiti Std B" w:eastAsia="Adobe Fan Heiti Std B" w:hAnsi="Adobe Fan Heiti Std B" w:cstheme="minorHAnsi"/>
                <w:i/>
                <w:sz w:val="16"/>
                <w:szCs w:val="16"/>
              </w:rPr>
            </w:pPr>
            <w:r>
              <w:rPr>
                <w:rFonts w:ascii="Adobe Fan Heiti Std B" w:eastAsia="Adobe Fan Heiti Std B" w:hAnsi="Adobe Fan Heiti Std B" w:cstheme="minorHAnsi"/>
                <w:i/>
                <w:sz w:val="16"/>
                <w:szCs w:val="16"/>
              </w:rPr>
              <w:t>Project Based Learning</w:t>
            </w:r>
          </w:p>
        </w:tc>
        <w:tc>
          <w:tcPr>
            <w:tcW w:w="1891" w:type="dxa"/>
          </w:tcPr>
          <w:p w:rsidR="003E115D" w:rsidRPr="007F0545" w:rsidRDefault="003E115D" w:rsidP="00C86BA3">
            <w:pPr>
              <w:pStyle w:val="ListParagraph"/>
              <w:spacing w:after="0" w:line="240" w:lineRule="auto"/>
              <w:ind w:left="0"/>
              <w:jc w:val="center"/>
              <w:rPr>
                <w:rFonts w:ascii="Adobe Fan Heiti Std B" w:eastAsia="Adobe Fan Heiti Std B" w:hAnsi="Adobe Fan Heiti Std B"/>
                <w:sz w:val="16"/>
                <w:szCs w:val="16"/>
              </w:rPr>
            </w:pPr>
            <w:r>
              <w:rPr>
                <w:rFonts w:ascii="Adobe Fan Heiti Std B" w:eastAsia="Adobe Fan Heiti Std B" w:hAnsi="Adobe Fan Heiti Std B"/>
                <w:sz w:val="16"/>
                <w:szCs w:val="16"/>
              </w:rPr>
              <w:t xml:space="preserve">Kompetensi </w:t>
            </w:r>
            <w:r w:rsidRPr="007F0545">
              <w:rPr>
                <w:rFonts w:ascii="Adobe Fan Heiti Std B" w:eastAsia="Adobe Fan Heiti Std B" w:hAnsi="Adobe Fan Heiti Std B"/>
                <w:sz w:val="16"/>
                <w:szCs w:val="16"/>
              </w:rPr>
              <w:t>IAI butir 1, 2, 3,  5, 6 dan 9</w:t>
            </w:r>
          </w:p>
        </w:tc>
        <w:tc>
          <w:tcPr>
            <w:tcW w:w="1029" w:type="dxa"/>
          </w:tcPr>
          <w:p w:rsidR="003E115D" w:rsidRDefault="003E115D" w:rsidP="00C86BA3">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7.5%</w:t>
            </w:r>
          </w:p>
        </w:tc>
      </w:tr>
      <w:tr w:rsidR="003E115D" w:rsidRPr="007F42E3" w:rsidTr="00A11C79">
        <w:trPr>
          <w:trHeight w:val="916"/>
        </w:trPr>
        <w:tc>
          <w:tcPr>
            <w:tcW w:w="856" w:type="dxa"/>
            <w:vAlign w:val="center"/>
          </w:tcPr>
          <w:p w:rsidR="003E115D" w:rsidRDefault="003E115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12</w:t>
            </w:r>
          </w:p>
        </w:tc>
        <w:tc>
          <w:tcPr>
            <w:tcW w:w="3482" w:type="dxa"/>
          </w:tcPr>
          <w:p w:rsidR="003E115D" w:rsidRPr="007F0545" w:rsidRDefault="003E115D" w:rsidP="001D332C">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mengetahui kebutuhan ruang komersil;</w:t>
            </w:r>
          </w:p>
          <w:p w:rsidR="003E115D" w:rsidRPr="007F0545" w:rsidRDefault="003E115D" w:rsidP="001D332C">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menganalisis frekuensi dan hubungan kedekatan antar ruang;</w:t>
            </w:r>
          </w:p>
          <w:p w:rsidR="003E115D" w:rsidRPr="007F0545" w:rsidRDefault="003E115D" w:rsidP="001D332C">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mengajukan luasan setiap ruang yang diajukan berikut sirkulasi antar ruang.</w:t>
            </w:r>
          </w:p>
          <w:p w:rsidR="003E115D" w:rsidRPr="007F0545" w:rsidRDefault="003E115D" w:rsidP="001D332C">
            <w:pPr>
              <w:pStyle w:val="ListParagraph"/>
              <w:spacing w:after="0" w:line="240" w:lineRule="auto"/>
              <w:ind w:left="360"/>
              <w:rPr>
                <w:rFonts w:ascii="Adobe Fan Heiti Std B" w:eastAsia="Adobe Fan Heiti Std B" w:hAnsi="Adobe Fan Heiti Std B" w:cs="Arial"/>
                <w:sz w:val="16"/>
                <w:szCs w:val="16"/>
              </w:rPr>
            </w:pPr>
          </w:p>
        </w:tc>
        <w:tc>
          <w:tcPr>
            <w:tcW w:w="1890" w:type="dxa"/>
          </w:tcPr>
          <w:p w:rsidR="003E115D" w:rsidRPr="001D332C" w:rsidRDefault="003E115D" w:rsidP="001D332C">
            <w:pPr>
              <w:pStyle w:val="ListParagraph"/>
              <w:numPr>
                <w:ilvl w:val="0"/>
                <w:numId w:val="13"/>
              </w:numPr>
              <w:tabs>
                <w:tab w:val="left" w:pos="0"/>
              </w:tabs>
              <w:spacing w:after="0" w:line="240" w:lineRule="auto"/>
              <w:rPr>
                <w:rFonts w:ascii="Adobe Fan Heiti Std B" w:eastAsia="Adobe Fan Heiti Std B" w:hAnsi="Adobe Fan Heiti Std B" w:cs="Arial"/>
                <w:color w:val="000000"/>
                <w:sz w:val="16"/>
                <w:szCs w:val="16"/>
              </w:rPr>
            </w:pPr>
            <w:r w:rsidRPr="001D332C">
              <w:rPr>
                <w:rFonts w:ascii="Adobe Fan Heiti Std B" w:eastAsia="Adobe Fan Heiti Std B" w:hAnsi="Adobe Fan Heiti Std B" w:cs="Arial"/>
                <w:color w:val="000000"/>
                <w:sz w:val="16"/>
                <w:szCs w:val="16"/>
              </w:rPr>
              <w:t>Program Ruang</w:t>
            </w:r>
          </w:p>
          <w:p w:rsidR="003E115D" w:rsidRPr="00A11C79" w:rsidRDefault="003E115D" w:rsidP="001D332C">
            <w:pPr>
              <w:spacing w:after="0" w:line="240" w:lineRule="auto"/>
              <w:ind w:left="720"/>
              <w:rPr>
                <w:rFonts w:ascii="Adobe Fan Heiti Std B" w:eastAsia="Adobe Fan Heiti Std B" w:hAnsi="Adobe Fan Heiti Std B" w:cs="Arial"/>
                <w:sz w:val="16"/>
                <w:szCs w:val="16"/>
              </w:rPr>
            </w:pPr>
          </w:p>
        </w:tc>
        <w:tc>
          <w:tcPr>
            <w:tcW w:w="3420" w:type="dxa"/>
          </w:tcPr>
          <w:p w:rsidR="003E115D" w:rsidRPr="007F0545" w:rsidRDefault="003E115D" w:rsidP="001D332C">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Kerunutan kebutuhan ruang;</w:t>
            </w:r>
          </w:p>
          <w:p w:rsidR="003E115D" w:rsidRPr="007F0545" w:rsidRDefault="003E115D" w:rsidP="001D332C">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Analisis frekuensi antar ruang dan hubungan kedekatan antar ruang;</w:t>
            </w:r>
          </w:p>
          <w:p w:rsidR="003E115D" w:rsidRPr="007F0545" w:rsidRDefault="003E115D" w:rsidP="001D332C">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Sekuens atau alur sirkulasi dari satu ruang ke ruang lainnya;</w:t>
            </w:r>
          </w:p>
          <w:p w:rsidR="003E115D" w:rsidRPr="007F0545" w:rsidRDefault="003E115D" w:rsidP="001D332C">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Luasan setiap ruang dan total luas;</w:t>
            </w:r>
          </w:p>
          <w:p w:rsidR="003E115D" w:rsidRPr="007F0545" w:rsidRDefault="003E115D" w:rsidP="001D332C">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Keterkaitan dengan keadaan tapak, konsep tapak dan konsep rancangan;</w:t>
            </w:r>
          </w:p>
          <w:p w:rsidR="003E115D" w:rsidRPr="007F0545" w:rsidRDefault="003E115D" w:rsidP="001D332C">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Kualitas penyajian 2D dan/atau 3D.</w:t>
            </w:r>
          </w:p>
        </w:tc>
        <w:tc>
          <w:tcPr>
            <w:tcW w:w="1440" w:type="dxa"/>
          </w:tcPr>
          <w:p w:rsidR="003E115D" w:rsidRDefault="003E115D" w:rsidP="00C86BA3">
            <w:pPr>
              <w:spacing w:after="0" w:line="240" w:lineRule="auto"/>
              <w:rPr>
                <w:rFonts w:ascii="Adobe Fan Heiti Std B" w:eastAsia="Adobe Fan Heiti Std B" w:hAnsi="Adobe Fan Heiti Std B" w:cstheme="minorHAnsi"/>
                <w:i/>
                <w:sz w:val="16"/>
                <w:szCs w:val="16"/>
              </w:rPr>
            </w:pPr>
            <w:r>
              <w:rPr>
                <w:rFonts w:ascii="Adobe Fan Heiti Std B" w:eastAsia="Adobe Fan Heiti Std B" w:hAnsi="Adobe Fan Heiti Std B" w:cstheme="minorHAnsi"/>
                <w:i/>
                <w:sz w:val="16"/>
                <w:szCs w:val="16"/>
              </w:rPr>
              <w:t>Project Based Learning</w:t>
            </w:r>
          </w:p>
        </w:tc>
        <w:tc>
          <w:tcPr>
            <w:tcW w:w="1891" w:type="dxa"/>
          </w:tcPr>
          <w:p w:rsidR="003E115D" w:rsidRPr="007F0545" w:rsidRDefault="003E115D" w:rsidP="00C86BA3">
            <w:pPr>
              <w:pStyle w:val="ListParagraph"/>
              <w:spacing w:after="0" w:line="240" w:lineRule="auto"/>
              <w:ind w:left="0"/>
              <w:jc w:val="center"/>
              <w:rPr>
                <w:rFonts w:ascii="Adobe Fan Heiti Std B" w:eastAsia="Adobe Fan Heiti Std B" w:hAnsi="Adobe Fan Heiti Std B"/>
                <w:sz w:val="16"/>
                <w:szCs w:val="16"/>
              </w:rPr>
            </w:pPr>
            <w:r>
              <w:rPr>
                <w:rFonts w:ascii="Adobe Fan Heiti Std B" w:eastAsia="Adobe Fan Heiti Std B" w:hAnsi="Adobe Fan Heiti Std B"/>
                <w:sz w:val="16"/>
                <w:szCs w:val="16"/>
              </w:rPr>
              <w:t xml:space="preserve">Kompetensi </w:t>
            </w:r>
            <w:r w:rsidRPr="007F0545">
              <w:rPr>
                <w:rFonts w:ascii="Adobe Fan Heiti Std B" w:eastAsia="Adobe Fan Heiti Std B" w:hAnsi="Adobe Fan Heiti Std B"/>
                <w:sz w:val="16"/>
                <w:szCs w:val="16"/>
              </w:rPr>
              <w:t>IAI butir 1, 2, 3,  5, 6 dan 9</w:t>
            </w:r>
          </w:p>
        </w:tc>
        <w:tc>
          <w:tcPr>
            <w:tcW w:w="1029" w:type="dxa"/>
          </w:tcPr>
          <w:p w:rsidR="003E115D" w:rsidRDefault="003E115D" w:rsidP="00C86BA3">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2.5%</w:t>
            </w:r>
          </w:p>
        </w:tc>
      </w:tr>
      <w:tr w:rsidR="003E115D" w:rsidRPr="007F42E3" w:rsidTr="00A11C79">
        <w:trPr>
          <w:trHeight w:val="916"/>
        </w:trPr>
        <w:tc>
          <w:tcPr>
            <w:tcW w:w="856" w:type="dxa"/>
            <w:vAlign w:val="center"/>
          </w:tcPr>
          <w:p w:rsidR="003E115D" w:rsidRDefault="003E115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13</w:t>
            </w:r>
          </w:p>
        </w:tc>
        <w:tc>
          <w:tcPr>
            <w:tcW w:w="3482" w:type="dxa"/>
          </w:tcPr>
          <w:p w:rsidR="003E115D" w:rsidRPr="007F0545" w:rsidRDefault="003E115D" w:rsidP="006A6A84">
            <w:pPr>
              <w:pStyle w:val="ListParagraph"/>
              <w:numPr>
                <w:ilvl w:val="0"/>
                <w:numId w:val="13"/>
              </w:numPr>
              <w:spacing w:after="0" w:line="240" w:lineRule="auto"/>
              <w:ind w:left="318"/>
              <w:rPr>
                <w:rFonts w:ascii="Adobe Fan Heiti Std B" w:eastAsia="Adobe Fan Heiti Std B" w:hAnsi="Adobe Fan Heiti Std B"/>
                <w:b/>
                <w:sz w:val="16"/>
                <w:szCs w:val="16"/>
              </w:rPr>
            </w:pPr>
            <w:r w:rsidRPr="007F0545">
              <w:rPr>
                <w:rFonts w:ascii="Adobe Fan Heiti Std B" w:eastAsia="Adobe Fan Heiti Std B" w:hAnsi="Adobe Fan Heiti Std B"/>
                <w:sz w:val="16"/>
                <w:szCs w:val="16"/>
              </w:rPr>
              <w:t>Mahasiswa mampu merancang gubahan massa secara unik, estetis da</w:t>
            </w:r>
            <w:r>
              <w:rPr>
                <w:rFonts w:ascii="Adobe Fan Heiti Std B" w:eastAsia="Adobe Fan Heiti Std B" w:hAnsi="Adobe Fan Heiti Std B"/>
                <w:sz w:val="16"/>
                <w:szCs w:val="16"/>
              </w:rPr>
              <w:t xml:space="preserve">n kreatif sesuai dengan konteks </w:t>
            </w:r>
            <w:r w:rsidRPr="007F0545">
              <w:rPr>
                <w:rFonts w:ascii="Adobe Fan Heiti Std B" w:eastAsia="Adobe Fan Heiti Std B" w:hAnsi="Adobe Fan Heiti Std B"/>
                <w:sz w:val="16"/>
                <w:szCs w:val="16"/>
              </w:rPr>
              <w:t>lingkungan;</w:t>
            </w:r>
          </w:p>
          <w:p w:rsidR="003E115D" w:rsidRPr="007F0545" w:rsidRDefault="003E115D" w:rsidP="006A6A84">
            <w:pPr>
              <w:pStyle w:val="ListParagraph"/>
              <w:numPr>
                <w:ilvl w:val="0"/>
                <w:numId w:val="13"/>
              </w:numPr>
              <w:spacing w:after="0" w:line="240" w:lineRule="auto"/>
              <w:ind w:left="318"/>
              <w:rPr>
                <w:rFonts w:ascii="Adobe Fan Heiti Std B" w:eastAsia="Adobe Fan Heiti Std B" w:hAnsi="Adobe Fan Heiti Std B"/>
                <w:b/>
                <w:sz w:val="16"/>
                <w:szCs w:val="16"/>
              </w:rPr>
            </w:pPr>
            <w:r w:rsidRPr="007F0545">
              <w:rPr>
                <w:rFonts w:ascii="Adobe Fan Heiti Std B" w:eastAsia="Adobe Fan Heiti Std B" w:hAnsi="Adobe Fan Heiti Std B"/>
                <w:sz w:val="16"/>
                <w:szCs w:val="16"/>
              </w:rPr>
              <w:t>Mahasiswa mampu menghubungkan gubahan massa dengan konsep tapak dan perancangan;</w:t>
            </w:r>
          </w:p>
          <w:p w:rsidR="003E115D" w:rsidRPr="006A6A84" w:rsidRDefault="003E115D" w:rsidP="006A6A84">
            <w:pPr>
              <w:pStyle w:val="ListParagraph"/>
              <w:numPr>
                <w:ilvl w:val="0"/>
                <w:numId w:val="13"/>
              </w:numPr>
              <w:spacing w:after="0" w:line="240" w:lineRule="auto"/>
              <w:ind w:left="318"/>
              <w:rPr>
                <w:rFonts w:ascii="Adobe Fan Heiti Std B" w:eastAsia="Adobe Fan Heiti Std B" w:hAnsi="Adobe Fan Heiti Std B"/>
                <w:b/>
                <w:sz w:val="16"/>
                <w:szCs w:val="16"/>
              </w:rPr>
            </w:pPr>
            <w:r w:rsidRPr="007F0545">
              <w:rPr>
                <w:rFonts w:ascii="Adobe Fan Heiti Std B" w:eastAsia="Adobe Fan Heiti Std B" w:hAnsi="Adobe Fan Heiti Std B"/>
                <w:sz w:val="16"/>
                <w:szCs w:val="16"/>
              </w:rPr>
              <w:t xml:space="preserve">Mahasiswa mampu menyesuaikan denah dari hasil program ruang ke dalam gubahan </w:t>
            </w:r>
            <w:proofErr w:type="gramStart"/>
            <w:r w:rsidRPr="007F0545">
              <w:rPr>
                <w:rFonts w:ascii="Adobe Fan Heiti Std B" w:eastAsia="Adobe Fan Heiti Std B" w:hAnsi="Adobe Fan Heiti Std B"/>
                <w:sz w:val="16"/>
                <w:szCs w:val="16"/>
              </w:rPr>
              <w:t>massa</w:t>
            </w:r>
            <w:proofErr w:type="gramEnd"/>
            <w:r w:rsidRPr="007F0545">
              <w:rPr>
                <w:rFonts w:ascii="Adobe Fan Heiti Std B" w:eastAsia="Adobe Fan Heiti Std B" w:hAnsi="Adobe Fan Heiti Std B"/>
                <w:sz w:val="16"/>
                <w:szCs w:val="16"/>
              </w:rPr>
              <w:t xml:space="preserve"> atau sebaliknya.</w:t>
            </w:r>
          </w:p>
          <w:p w:rsidR="003E115D" w:rsidRDefault="003E115D" w:rsidP="006A6A84">
            <w:pPr>
              <w:spacing w:after="0" w:line="240" w:lineRule="auto"/>
              <w:rPr>
                <w:rFonts w:ascii="Adobe Fan Heiti Std B" w:eastAsia="Adobe Fan Heiti Std B" w:hAnsi="Adobe Fan Heiti Std B"/>
                <w:b/>
                <w:sz w:val="16"/>
                <w:szCs w:val="16"/>
              </w:rPr>
            </w:pPr>
          </w:p>
          <w:p w:rsidR="003E115D" w:rsidRDefault="003E115D" w:rsidP="006A6A84">
            <w:pPr>
              <w:spacing w:after="0" w:line="240" w:lineRule="auto"/>
              <w:rPr>
                <w:rFonts w:ascii="Adobe Fan Heiti Std B" w:eastAsia="Adobe Fan Heiti Std B" w:hAnsi="Adobe Fan Heiti Std B"/>
                <w:b/>
                <w:sz w:val="16"/>
                <w:szCs w:val="16"/>
              </w:rPr>
            </w:pPr>
          </w:p>
          <w:p w:rsidR="003E115D" w:rsidRDefault="003E115D" w:rsidP="006A6A84">
            <w:pPr>
              <w:spacing w:after="0" w:line="240" w:lineRule="auto"/>
              <w:rPr>
                <w:rFonts w:ascii="Adobe Fan Heiti Std B" w:eastAsia="Adobe Fan Heiti Std B" w:hAnsi="Adobe Fan Heiti Std B"/>
                <w:b/>
                <w:sz w:val="16"/>
                <w:szCs w:val="16"/>
              </w:rPr>
            </w:pPr>
          </w:p>
          <w:p w:rsidR="003E115D" w:rsidRPr="006A6A84" w:rsidRDefault="003E115D" w:rsidP="006A6A84">
            <w:pPr>
              <w:spacing w:after="0" w:line="240" w:lineRule="auto"/>
              <w:rPr>
                <w:rFonts w:ascii="Adobe Fan Heiti Std B" w:eastAsia="Adobe Fan Heiti Std B" w:hAnsi="Adobe Fan Heiti Std B"/>
                <w:b/>
                <w:sz w:val="16"/>
                <w:szCs w:val="16"/>
              </w:rPr>
            </w:pPr>
          </w:p>
          <w:p w:rsidR="003E115D" w:rsidRPr="006A6A84" w:rsidRDefault="003E115D" w:rsidP="006A6A84">
            <w:pPr>
              <w:pStyle w:val="ListParagraph"/>
              <w:numPr>
                <w:ilvl w:val="0"/>
                <w:numId w:val="13"/>
              </w:numPr>
              <w:spacing w:after="0" w:line="240" w:lineRule="auto"/>
              <w:ind w:left="304"/>
              <w:rPr>
                <w:rFonts w:ascii="Adobe Fan Heiti Std B" w:eastAsia="Adobe Fan Heiti Std B" w:hAnsi="Adobe Fan Heiti Std B"/>
                <w:b/>
                <w:sz w:val="16"/>
                <w:szCs w:val="16"/>
              </w:rPr>
            </w:pPr>
            <w:r w:rsidRPr="007F0545">
              <w:rPr>
                <w:rFonts w:ascii="Adobe Fan Heiti Std B" w:eastAsia="Adobe Fan Heiti Std B" w:hAnsi="Adobe Fan Heiti Std B"/>
                <w:sz w:val="16"/>
                <w:szCs w:val="16"/>
              </w:rPr>
              <w:t>Mahasiswa mampu mengolah tapak lebih lanjut dan detail sesuai, termasuk jenis material, pohon, rumput, lampu atau fitur-fitur tapak lainnya.</w:t>
            </w:r>
          </w:p>
        </w:tc>
        <w:tc>
          <w:tcPr>
            <w:tcW w:w="1890" w:type="dxa"/>
          </w:tcPr>
          <w:p w:rsidR="003E115D" w:rsidRPr="006A6A84" w:rsidRDefault="003E115D" w:rsidP="006A6A84">
            <w:pPr>
              <w:pStyle w:val="ListParagraph"/>
              <w:numPr>
                <w:ilvl w:val="0"/>
                <w:numId w:val="18"/>
              </w:numPr>
              <w:tabs>
                <w:tab w:val="left" w:pos="0"/>
              </w:tabs>
              <w:spacing w:after="0" w:line="240" w:lineRule="auto"/>
              <w:ind w:left="309"/>
              <w:rPr>
                <w:rFonts w:ascii="Adobe Fan Heiti Std B" w:eastAsia="Adobe Fan Heiti Std B" w:hAnsi="Adobe Fan Heiti Std B" w:cs="Arial"/>
                <w:color w:val="000000"/>
                <w:sz w:val="16"/>
                <w:szCs w:val="16"/>
              </w:rPr>
            </w:pPr>
            <w:r w:rsidRPr="006A6A84">
              <w:rPr>
                <w:rFonts w:ascii="Adobe Fan Heiti Std B" w:eastAsia="Adobe Fan Heiti Std B" w:hAnsi="Adobe Fan Heiti Std B" w:cs="Arial"/>
                <w:color w:val="000000"/>
                <w:sz w:val="16"/>
                <w:szCs w:val="16"/>
              </w:rPr>
              <w:lastRenderedPageBreak/>
              <w:t>Gubahan Massa pada Tapak</w:t>
            </w:r>
          </w:p>
          <w:p w:rsidR="003E115D" w:rsidRPr="006A6A84" w:rsidRDefault="003E115D" w:rsidP="00C86BA3">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E115D" w:rsidRPr="007F0545" w:rsidRDefault="003E115D" w:rsidP="00C86BA3">
            <w:pPr>
              <w:pStyle w:val="ListParagraph"/>
              <w:tabs>
                <w:tab w:val="left" w:pos="0"/>
              </w:tabs>
              <w:spacing w:after="0" w:line="240" w:lineRule="auto"/>
              <w:ind w:left="309"/>
              <w:rPr>
                <w:rFonts w:ascii="Adobe Fan Heiti Std B" w:eastAsia="Adobe Fan Heiti Std B" w:hAnsi="Adobe Fan Heiti Std B" w:cs="Arial"/>
                <w:b/>
                <w:color w:val="000000"/>
                <w:sz w:val="16"/>
                <w:szCs w:val="16"/>
              </w:rPr>
            </w:pPr>
          </w:p>
          <w:p w:rsidR="003E115D" w:rsidRPr="007F0545" w:rsidRDefault="003E115D" w:rsidP="00C86BA3">
            <w:pPr>
              <w:pStyle w:val="ListParagraph"/>
              <w:tabs>
                <w:tab w:val="left" w:pos="0"/>
              </w:tabs>
              <w:spacing w:after="0" w:line="240" w:lineRule="auto"/>
              <w:ind w:left="309"/>
              <w:rPr>
                <w:rFonts w:ascii="Adobe Fan Heiti Std B" w:eastAsia="Adobe Fan Heiti Std B" w:hAnsi="Adobe Fan Heiti Std B" w:cs="Arial"/>
                <w:b/>
                <w:color w:val="000000"/>
                <w:sz w:val="16"/>
                <w:szCs w:val="16"/>
              </w:rPr>
            </w:pPr>
          </w:p>
          <w:p w:rsidR="003E115D" w:rsidRPr="007F0545" w:rsidRDefault="003E115D" w:rsidP="00C86BA3">
            <w:pPr>
              <w:pStyle w:val="ListParagraph"/>
              <w:tabs>
                <w:tab w:val="left" w:pos="0"/>
              </w:tabs>
              <w:spacing w:after="0" w:line="240" w:lineRule="auto"/>
              <w:ind w:left="309"/>
              <w:rPr>
                <w:rFonts w:ascii="Adobe Fan Heiti Std B" w:eastAsia="Adobe Fan Heiti Std B" w:hAnsi="Adobe Fan Heiti Std B" w:cs="Arial"/>
                <w:b/>
                <w:color w:val="000000"/>
                <w:sz w:val="16"/>
                <w:szCs w:val="16"/>
              </w:rPr>
            </w:pPr>
          </w:p>
          <w:p w:rsidR="003E115D" w:rsidRDefault="003E115D" w:rsidP="00C86BA3">
            <w:pPr>
              <w:pStyle w:val="ListParagraph"/>
              <w:tabs>
                <w:tab w:val="left" w:pos="0"/>
              </w:tabs>
              <w:spacing w:after="0" w:line="240" w:lineRule="auto"/>
              <w:ind w:left="309"/>
              <w:rPr>
                <w:rFonts w:ascii="Adobe Fan Heiti Std B" w:eastAsia="Adobe Fan Heiti Std B" w:hAnsi="Adobe Fan Heiti Std B" w:cs="Arial"/>
                <w:b/>
                <w:color w:val="000000"/>
                <w:sz w:val="16"/>
                <w:szCs w:val="16"/>
              </w:rPr>
            </w:pPr>
          </w:p>
          <w:p w:rsidR="003E115D" w:rsidRDefault="003E115D" w:rsidP="00C86BA3">
            <w:pPr>
              <w:pStyle w:val="ListParagraph"/>
              <w:tabs>
                <w:tab w:val="left" w:pos="0"/>
              </w:tabs>
              <w:spacing w:after="0" w:line="240" w:lineRule="auto"/>
              <w:ind w:left="309"/>
              <w:rPr>
                <w:rFonts w:ascii="Adobe Fan Heiti Std B" w:eastAsia="Adobe Fan Heiti Std B" w:hAnsi="Adobe Fan Heiti Std B" w:cs="Arial"/>
                <w:b/>
                <w:color w:val="000000"/>
                <w:sz w:val="16"/>
                <w:szCs w:val="16"/>
              </w:rPr>
            </w:pPr>
          </w:p>
          <w:p w:rsidR="003E115D" w:rsidRDefault="003E115D" w:rsidP="00C86BA3">
            <w:pPr>
              <w:pStyle w:val="ListParagraph"/>
              <w:tabs>
                <w:tab w:val="left" w:pos="0"/>
              </w:tabs>
              <w:spacing w:after="0" w:line="240" w:lineRule="auto"/>
              <w:ind w:left="309"/>
              <w:rPr>
                <w:rFonts w:ascii="Adobe Fan Heiti Std B" w:eastAsia="Adobe Fan Heiti Std B" w:hAnsi="Adobe Fan Heiti Std B" w:cs="Arial"/>
                <w:b/>
                <w:color w:val="000000"/>
                <w:sz w:val="16"/>
                <w:szCs w:val="16"/>
              </w:rPr>
            </w:pPr>
          </w:p>
          <w:p w:rsidR="003E115D" w:rsidRPr="007F0545" w:rsidRDefault="003E115D" w:rsidP="00C86BA3">
            <w:pPr>
              <w:pStyle w:val="ListParagraph"/>
              <w:tabs>
                <w:tab w:val="left" w:pos="0"/>
              </w:tabs>
              <w:spacing w:after="0" w:line="240" w:lineRule="auto"/>
              <w:ind w:left="309"/>
              <w:rPr>
                <w:rFonts w:ascii="Adobe Fan Heiti Std B" w:eastAsia="Adobe Fan Heiti Std B" w:hAnsi="Adobe Fan Heiti Std B" w:cs="Arial"/>
                <w:b/>
                <w:color w:val="000000"/>
                <w:sz w:val="16"/>
                <w:szCs w:val="16"/>
              </w:rPr>
            </w:pPr>
          </w:p>
          <w:p w:rsidR="003E115D" w:rsidRPr="007F0545" w:rsidRDefault="003E115D" w:rsidP="00C86BA3">
            <w:pPr>
              <w:pStyle w:val="ListParagraph"/>
              <w:tabs>
                <w:tab w:val="left" w:pos="0"/>
              </w:tabs>
              <w:spacing w:after="0" w:line="240" w:lineRule="auto"/>
              <w:ind w:left="309"/>
              <w:rPr>
                <w:rFonts w:ascii="Adobe Fan Heiti Std B" w:eastAsia="Adobe Fan Heiti Std B" w:hAnsi="Adobe Fan Heiti Std B" w:cs="Arial"/>
                <w:b/>
                <w:color w:val="000000"/>
                <w:sz w:val="16"/>
                <w:szCs w:val="16"/>
              </w:rPr>
            </w:pPr>
          </w:p>
          <w:p w:rsidR="003E115D" w:rsidRDefault="003E115D" w:rsidP="00C86BA3">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E115D" w:rsidRPr="007F0545" w:rsidRDefault="003E115D" w:rsidP="00C86BA3">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E115D" w:rsidRPr="006A6A84" w:rsidRDefault="003E115D" w:rsidP="006A6A84">
            <w:pPr>
              <w:pStyle w:val="ListParagraph"/>
              <w:numPr>
                <w:ilvl w:val="0"/>
                <w:numId w:val="18"/>
              </w:numPr>
              <w:tabs>
                <w:tab w:val="left" w:pos="0"/>
              </w:tabs>
              <w:spacing w:after="0" w:line="240" w:lineRule="auto"/>
              <w:ind w:left="309"/>
              <w:rPr>
                <w:rFonts w:ascii="Adobe Fan Heiti Std B" w:eastAsia="Adobe Fan Heiti Std B" w:hAnsi="Adobe Fan Heiti Std B" w:cs="Arial"/>
                <w:color w:val="000000"/>
                <w:sz w:val="16"/>
                <w:szCs w:val="16"/>
              </w:rPr>
            </w:pPr>
            <w:r w:rsidRPr="006A6A84">
              <w:rPr>
                <w:rFonts w:ascii="Adobe Fan Heiti Std B" w:eastAsia="Adobe Fan Heiti Std B" w:hAnsi="Adobe Fan Heiti Std B" w:cs="Arial"/>
                <w:color w:val="000000"/>
                <w:sz w:val="16"/>
                <w:szCs w:val="16"/>
              </w:rPr>
              <w:t>Pengolahan Tapak</w:t>
            </w:r>
          </w:p>
          <w:p w:rsidR="003E115D" w:rsidRPr="007F0545" w:rsidRDefault="003E115D" w:rsidP="00C86BA3">
            <w:pPr>
              <w:spacing w:after="0" w:line="240" w:lineRule="auto"/>
              <w:rPr>
                <w:rFonts w:ascii="Adobe Fan Heiti Std B" w:eastAsia="Adobe Fan Heiti Std B" w:hAnsi="Adobe Fan Heiti Std B"/>
                <w:sz w:val="16"/>
                <w:szCs w:val="16"/>
              </w:rPr>
            </w:pPr>
          </w:p>
          <w:p w:rsidR="003E115D" w:rsidRPr="007F0545" w:rsidRDefault="003E115D" w:rsidP="00C86BA3">
            <w:pPr>
              <w:spacing w:after="0" w:line="240" w:lineRule="auto"/>
              <w:rPr>
                <w:rFonts w:ascii="Adobe Fan Heiti Std B" w:eastAsia="Adobe Fan Heiti Std B" w:hAnsi="Adobe Fan Heiti Std B"/>
                <w:sz w:val="16"/>
                <w:szCs w:val="16"/>
              </w:rPr>
            </w:pPr>
          </w:p>
          <w:p w:rsidR="003E115D" w:rsidRPr="007F0545" w:rsidRDefault="003E115D" w:rsidP="00C86BA3">
            <w:pPr>
              <w:spacing w:after="0" w:line="240" w:lineRule="auto"/>
              <w:rPr>
                <w:rFonts w:ascii="Adobe Fan Heiti Std B" w:eastAsia="Adobe Fan Heiti Std B" w:hAnsi="Adobe Fan Heiti Std B"/>
                <w:sz w:val="16"/>
                <w:szCs w:val="16"/>
              </w:rPr>
            </w:pPr>
          </w:p>
          <w:p w:rsidR="003E115D" w:rsidRPr="007F0545" w:rsidRDefault="003E115D" w:rsidP="00C86BA3">
            <w:pPr>
              <w:spacing w:after="0" w:line="240" w:lineRule="auto"/>
              <w:rPr>
                <w:rFonts w:ascii="Adobe Fan Heiti Std B" w:eastAsia="Adobe Fan Heiti Std B" w:hAnsi="Adobe Fan Heiti Std B"/>
                <w:sz w:val="16"/>
                <w:szCs w:val="16"/>
              </w:rPr>
            </w:pPr>
          </w:p>
          <w:p w:rsidR="003E115D" w:rsidRPr="007F0545" w:rsidRDefault="003E115D" w:rsidP="00C86BA3">
            <w:pPr>
              <w:spacing w:after="0" w:line="240" w:lineRule="auto"/>
              <w:rPr>
                <w:rFonts w:ascii="Adobe Fan Heiti Std B" w:eastAsia="Adobe Fan Heiti Std B" w:hAnsi="Adobe Fan Heiti Std B"/>
                <w:sz w:val="16"/>
                <w:szCs w:val="16"/>
              </w:rPr>
            </w:pPr>
          </w:p>
        </w:tc>
        <w:tc>
          <w:tcPr>
            <w:tcW w:w="3420" w:type="dxa"/>
          </w:tcPr>
          <w:p w:rsidR="003E115D" w:rsidRPr="007F0545"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lastRenderedPageBreak/>
              <w:t>Keunikan dan kekreativitasan gubahan massa;</w:t>
            </w:r>
          </w:p>
          <w:p w:rsidR="003E115D" w:rsidRPr="007F0545"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Kesesuaian gubahan massa dengan isu, konsep rancangan dan konsep tapak;</w:t>
            </w:r>
          </w:p>
          <w:p w:rsidR="003E115D" w:rsidRPr="007F0545"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Kemampuan menjelaskan filosofi ide/gagasan gubahan massa;</w:t>
            </w:r>
          </w:p>
          <w:p w:rsidR="003E115D" w:rsidRPr="007F0545"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Penerapan denah dalam konsep gubahan massa yang terkait dengan kondisi tapak;</w:t>
            </w:r>
          </w:p>
          <w:p w:rsidR="003E115D" w:rsidRPr="007F0545"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Kualitas penyajian 2D dan/atau 3D.</w:t>
            </w:r>
          </w:p>
          <w:p w:rsidR="003E115D" w:rsidRDefault="003E115D" w:rsidP="00C86BA3">
            <w:pPr>
              <w:spacing w:after="0" w:line="240" w:lineRule="auto"/>
              <w:rPr>
                <w:rFonts w:ascii="Adobe Fan Heiti Std B" w:eastAsia="Adobe Fan Heiti Std B" w:hAnsi="Adobe Fan Heiti Std B"/>
                <w:sz w:val="16"/>
                <w:szCs w:val="16"/>
              </w:rPr>
            </w:pPr>
          </w:p>
          <w:p w:rsidR="003E115D" w:rsidRDefault="003E115D" w:rsidP="00C86BA3">
            <w:pPr>
              <w:spacing w:after="0" w:line="240" w:lineRule="auto"/>
              <w:rPr>
                <w:rFonts w:ascii="Adobe Fan Heiti Std B" w:eastAsia="Adobe Fan Heiti Std B" w:hAnsi="Adobe Fan Heiti Std B"/>
                <w:sz w:val="16"/>
                <w:szCs w:val="16"/>
              </w:rPr>
            </w:pPr>
          </w:p>
          <w:p w:rsidR="003E115D" w:rsidRPr="007F0545"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 xml:space="preserve">Program ruang yang </w:t>
            </w:r>
            <w:r>
              <w:rPr>
                <w:rFonts w:ascii="Adobe Fan Heiti Std B" w:eastAsia="Adobe Fan Heiti Std B" w:hAnsi="Adobe Fan Heiti Std B"/>
                <w:sz w:val="16"/>
                <w:szCs w:val="16"/>
              </w:rPr>
              <w:t>terkait den</w:t>
            </w:r>
            <w:r w:rsidRPr="007F0545">
              <w:rPr>
                <w:rFonts w:ascii="Adobe Fan Heiti Std B" w:eastAsia="Adobe Fan Heiti Std B" w:hAnsi="Adobe Fan Heiti Std B"/>
                <w:sz w:val="16"/>
                <w:szCs w:val="16"/>
              </w:rPr>
              <w:t>gan keadaan tapak, konsep tapak dan konsep rancangan;</w:t>
            </w:r>
          </w:p>
          <w:p w:rsidR="003E115D" w:rsidRPr="007F0545"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Ketepatan dan kelogisan penempatan fitur-fitur tapak dan program ruang pada tapak;</w:t>
            </w:r>
          </w:p>
          <w:p w:rsidR="003E115D" w:rsidRPr="007F0545"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 xml:space="preserve">Justifikasi rancangan tapak yang menjawab isu; </w:t>
            </w:r>
          </w:p>
          <w:p w:rsidR="003E115D"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Pengolahan sirkulasi dari luar ke dalam tapak sampai ke dalam bangunan;</w:t>
            </w:r>
          </w:p>
          <w:p w:rsidR="003E115D" w:rsidRPr="006A6A84"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6A6A84">
              <w:rPr>
                <w:rFonts w:ascii="Adobe Fan Heiti Std B" w:eastAsia="Adobe Fan Heiti Std B" w:hAnsi="Adobe Fan Heiti Std B" w:cstheme="minorHAnsi"/>
                <w:sz w:val="16"/>
                <w:szCs w:val="16"/>
              </w:rPr>
              <w:t>Kualitas penyajian 2D dan/atau 3D</w:t>
            </w:r>
          </w:p>
        </w:tc>
        <w:tc>
          <w:tcPr>
            <w:tcW w:w="1440" w:type="dxa"/>
          </w:tcPr>
          <w:p w:rsidR="003E115D" w:rsidRDefault="003E115D" w:rsidP="006A6A84">
            <w:pPr>
              <w:spacing w:after="0" w:line="240" w:lineRule="auto"/>
              <w:rPr>
                <w:rFonts w:ascii="Adobe Fan Heiti Std B" w:eastAsia="Adobe Fan Heiti Std B" w:hAnsi="Adobe Fan Heiti Std B" w:cstheme="minorHAnsi"/>
                <w:i/>
                <w:sz w:val="16"/>
                <w:szCs w:val="16"/>
              </w:rPr>
            </w:pPr>
            <w:r w:rsidRPr="006A6A84">
              <w:rPr>
                <w:rFonts w:ascii="Adobe Fan Heiti Std B" w:eastAsia="Adobe Fan Heiti Std B" w:hAnsi="Adobe Fan Heiti Std B" w:cstheme="minorHAnsi"/>
                <w:i/>
                <w:sz w:val="16"/>
                <w:szCs w:val="16"/>
              </w:rPr>
              <w:lastRenderedPageBreak/>
              <w:t>Project Based Learning</w:t>
            </w:r>
          </w:p>
          <w:p w:rsidR="003E115D" w:rsidRDefault="003E115D" w:rsidP="006A6A84">
            <w:pPr>
              <w:spacing w:after="0" w:line="240" w:lineRule="auto"/>
              <w:rPr>
                <w:rFonts w:ascii="Adobe Fan Heiti Std B" w:eastAsia="Adobe Fan Heiti Std B" w:hAnsi="Adobe Fan Heiti Std B" w:cstheme="minorHAnsi"/>
                <w:i/>
                <w:sz w:val="16"/>
                <w:szCs w:val="16"/>
              </w:rPr>
            </w:pPr>
          </w:p>
          <w:p w:rsidR="003E115D" w:rsidRDefault="003E115D" w:rsidP="006A6A84">
            <w:pPr>
              <w:spacing w:after="0" w:line="240" w:lineRule="auto"/>
              <w:rPr>
                <w:rFonts w:ascii="Adobe Fan Heiti Std B" w:eastAsia="Adobe Fan Heiti Std B" w:hAnsi="Adobe Fan Heiti Std B" w:cstheme="minorHAnsi"/>
                <w:i/>
                <w:sz w:val="16"/>
                <w:szCs w:val="16"/>
              </w:rPr>
            </w:pPr>
          </w:p>
          <w:p w:rsidR="003E115D" w:rsidRDefault="003E115D" w:rsidP="006A6A84">
            <w:pPr>
              <w:spacing w:after="0" w:line="240" w:lineRule="auto"/>
              <w:rPr>
                <w:rFonts w:ascii="Adobe Fan Heiti Std B" w:eastAsia="Adobe Fan Heiti Std B" w:hAnsi="Adobe Fan Heiti Std B" w:cstheme="minorHAnsi"/>
                <w:i/>
                <w:sz w:val="16"/>
                <w:szCs w:val="16"/>
              </w:rPr>
            </w:pPr>
          </w:p>
          <w:p w:rsidR="003E115D" w:rsidRDefault="003E115D" w:rsidP="006A6A84">
            <w:pPr>
              <w:spacing w:after="0" w:line="240" w:lineRule="auto"/>
              <w:rPr>
                <w:rFonts w:ascii="Adobe Fan Heiti Std B" w:eastAsia="Adobe Fan Heiti Std B" w:hAnsi="Adobe Fan Heiti Std B" w:cstheme="minorHAnsi"/>
                <w:i/>
                <w:sz w:val="16"/>
                <w:szCs w:val="16"/>
              </w:rPr>
            </w:pPr>
          </w:p>
          <w:p w:rsidR="003E115D" w:rsidRDefault="003E115D" w:rsidP="006A6A84">
            <w:pPr>
              <w:spacing w:after="0" w:line="240" w:lineRule="auto"/>
              <w:rPr>
                <w:rFonts w:ascii="Adobe Fan Heiti Std B" w:eastAsia="Adobe Fan Heiti Std B" w:hAnsi="Adobe Fan Heiti Std B" w:cstheme="minorHAnsi"/>
                <w:i/>
                <w:sz w:val="16"/>
                <w:szCs w:val="16"/>
              </w:rPr>
            </w:pPr>
          </w:p>
          <w:p w:rsidR="003E115D" w:rsidRDefault="003E115D" w:rsidP="006A6A84">
            <w:pPr>
              <w:spacing w:after="0" w:line="240" w:lineRule="auto"/>
              <w:rPr>
                <w:rFonts w:ascii="Adobe Fan Heiti Std B" w:eastAsia="Adobe Fan Heiti Std B" w:hAnsi="Adobe Fan Heiti Std B" w:cstheme="minorHAnsi"/>
                <w:i/>
                <w:sz w:val="16"/>
                <w:szCs w:val="16"/>
              </w:rPr>
            </w:pPr>
          </w:p>
          <w:p w:rsidR="003E115D" w:rsidRDefault="003E115D" w:rsidP="006A6A84">
            <w:pPr>
              <w:spacing w:after="0" w:line="240" w:lineRule="auto"/>
              <w:rPr>
                <w:rFonts w:ascii="Adobe Fan Heiti Std B" w:eastAsia="Adobe Fan Heiti Std B" w:hAnsi="Adobe Fan Heiti Std B" w:cstheme="minorHAnsi"/>
                <w:i/>
                <w:sz w:val="16"/>
                <w:szCs w:val="16"/>
              </w:rPr>
            </w:pPr>
          </w:p>
          <w:p w:rsidR="003E115D" w:rsidRDefault="003E115D" w:rsidP="006A6A84">
            <w:pPr>
              <w:spacing w:after="0" w:line="240" w:lineRule="auto"/>
              <w:rPr>
                <w:rFonts w:ascii="Adobe Fan Heiti Std B" w:eastAsia="Adobe Fan Heiti Std B" w:hAnsi="Adobe Fan Heiti Std B" w:cstheme="minorHAnsi"/>
                <w:i/>
                <w:sz w:val="16"/>
                <w:szCs w:val="16"/>
              </w:rPr>
            </w:pPr>
          </w:p>
          <w:p w:rsidR="003E115D" w:rsidRDefault="003E115D" w:rsidP="006A6A84">
            <w:pPr>
              <w:spacing w:after="0" w:line="240" w:lineRule="auto"/>
              <w:rPr>
                <w:rFonts w:ascii="Adobe Fan Heiti Std B" w:eastAsia="Adobe Fan Heiti Std B" w:hAnsi="Adobe Fan Heiti Std B" w:cstheme="minorHAnsi"/>
                <w:i/>
                <w:sz w:val="16"/>
                <w:szCs w:val="16"/>
              </w:rPr>
            </w:pPr>
          </w:p>
          <w:p w:rsidR="003E115D" w:rsidRDefault="003E115D" w:rsidP="006A6A84">
            <w:pPr>
              <w:spacing w:after="0" w:line="240" w:lineRule="auto"/>
              <w:rPr>
                <w:rFonts w:ascii="Adobe Fan Heiti Std B" w:eastAsia="Adobe Fan Heiti Std B" w:hAnsi="Adobe Fan Heiti Std B" w:cstheme="minorHAnsi"/>
                <w:i/>
                <w:sz w:val="16"/>
                <w:szCs w:val="16"/>
              </w:rPr>
            </w:pPr>
          </w:p>
          <w:p w:rsidR="003E115D" w:rsidRDefault="003E115D" w:rsidP="006A6A84">
            <w:pPr>
              <w:spacing w:after="0" w:line="240" w:lineRule="auto"/>
              <w:rPr>
                <w:rFonts w:ascii="Adobe Fan Heiti Std B" w:eastAsia="Adobe Fan Heiti Std B" w:hAnsi="Adobe Fan Heiti Std B" w:cstheme="minorHAnsi"/>
                <w:i/>
                <w:sz w:val="16"/>
                <w:szCs w:val="16"/>
              </w:rPr>
            </w:pPr>
          </w:p>
          <w:p w:rsidR="003E115D" w:rsidRPr="006A6A84" w:rsidRDefault="003E115D" w:rsidP="006A6A84">
            <w:pPr>
              <w:spacing w:after="0" w:line="240" w:lineRule="auto"/>
              <w:rPr>
                <w:rFonts w:ascii="Adobe Fan Heiti Std B" w:eastAsia="Adobe Fan Heiti Std B" w:hAnsi="Adobe Fan Heiti Std B"/>
                <w:sz w:val="16"/>
                <w:szCs w:val="16"/>
              </w:rPr>
            </w:pPr>
            <w:r>
              <w:rPr>
                <w:rFonts w:ascii="Adobe Fan Heiti Std B" w:eastAsia="Adobe Fan Heiti Std B" w:hAnsi="Adobe Fan Heiti Std B" w:cstheme="minorHAnsi"/>
                <w:i/>
                <w:sz w:val="16"/>
                <w:szCs w:val="16"/>
              </w:rPr>
              <w:t>Project Based Learning</w:t>
            </w:r>
          </w:p>
        </w:tc>
        <w:tc>
          <w:tcPr>
            <w:tcW w:w="1891" w:type="dxa"/>
          </w:tcPr>
          <w:p w:rsidR="003E115D" w:rsidRDefault="003E115D" w:rsidP="00C86BA3">
            <w:pPr>
              <w:pStyle w:val="ListParagraph"/>
              <w:spacing w:after="0" w:line="240" w:lineRule="auto"/>
              <w:ind w:left="0"/>
              <w:jc w:val="center"/>
              <w:rPr>
                <w:rFonts w:ascii="Adobe Fan Heiti Std B" w:eastAsia="Adobe Fan Heiti Std B" w:hAnsi="Adobe Fan Heiti Std B"/>
                <w:sz w:val="16"/>
                <w:szCs w:val="16"/>
              </w:rPr>
            </w:pPr>
            <w:r>
              <w:rPr>
                <w:rFonts w:ascii="Adobe Fan Heiti Std B" w:eastAsia="Adobe Fan Heiti Std B" w:hAnsi="Adobe Fan Heiti Std B"/>
                <w:sz w:val="16"/>
                <w:szCs w:val="16"/>
              </w:rPr>
              <w:lastRenderedPageBreak/>
              <w:t xml:space="preserve">Kompetensi </w:t>
            </w:r>
            <w:r w:rsidRPr="007F0545">
              <w:rPr>
                <w:rFonts w:ascii="Adobe Fan Heiti Std B" w:eastAsia="Adobe Fan Heiti Std B" w:hAnsi="Adobe Fan Heiti Std B"/>
                <w:sz w:val="16"/>
                <w:szCs w:val="16"/>
              </w:rPr>
              <w:t>IAI butir 1, 2, 3,  5, 6 dan 9</w:t>
            </w:r>
          </w:p>
          <w:p w:rsidR="003E115D" w:rsidRDefault="003E115D" w:rsidP="00C86BA3">
            <w:pPr>
              <w:pStyle w:val="ListParagraph"/>
              <w:spacing w:after="0" w:line="240" w:lineRule="auto"/>
              <w:ind w:left="0"/>
              <w:jc w:val="center"/>
              <w:rPr>
                <w:rFonts w:ascii="Adobe Fan Heiti Std B" w:eastAsia="Adobe Fan Heiti Std B" w:hAnsi="Adobe Fan Heiti Std B"/>
                <w:sz w:val="16"/>
                <w:szCs w:val="16"/>
              </w:rPr>
            </w:pPr>
          </w:p>
          <w:p w:rsidR="003E115D" w:rsidRDefault="003E115D" w:rsidP="00C86BA3">
            <w:pPr>
              <w:pStyle w:val="ListParagraph"/>
              <w:spacing w:after="0" w:line="240" w:lineRule="auto"/>
              <w:ind w:left="0"/>
              <w:jc w:val="center"/>
              <w:rPr>
                <w:rFonts w:ascii="Adobe Fan Heiti Std B" w:eastAsia="Adobe Fan Heiti Std B" w:hAnsi="Adobe Fan Heiti Std B"/>
                <w:sz w:val="16"/>
                <w:szCs w:val="16"/>
              </w:rPr>
            </w:pPr>
          </w:p>
          <w:p w:rsidR="003E115D" w:rsidRDefault="003E115D" w:rsidP="00C86BA3">
            <w:pPr>
              <w:pStyle w:val="ListParagraph"/>
              <w:spacing w:after="0" w:line="240" w:lineRule="auto"/>
              <w:ind w:left="0"/>
              <w:jc w:val="center"/>
              <w:rPr>
                <w:rFonts w:ascii="Adobe Fan Heiti Std B" w:eastAsia="Adobe Fan Heiti Std B" w:hAnsi="Adobe Fan Heiti Std B"/>
                <w:sz w:val="16"/>
                <w:szCs w:val="16"/>
              </w:rPr>
            </w:pPr>
          </w:p>
          <w:p w:rsidR="003E115D" w:rsidRDefault="003E115D" w:rsidP="00C86BA3">
            <w:pPr>
              <w:pStyle w:val="ListParagraph"/>
              <w:spacing w:after="0" w:line="240" w:lineRule="auto"/>
              <w:ind w:left="0"/>
              <w:jc w:val="center"/>
              <w:rPr>
                <w:rFonts w:ascii="Adobe Fan Heiti Std B" w:eastAsia="Adobe Fan Heiti Std B" w:hAnsi="Adobe Fan Heiti Std B"/>
                <w:sz w:val="16"/>
                <w:szCs w:val="16"/>
              </w:rPr>
            </w:pPr>
          </w:p>
          <w:p w:rsidR="003E115D" w:rsidRDefault="003E115D" w:rsidP="00C86BA3">
            <w:pPr>
              <w:pStyle w:val="ListParagraph"/>
              <w:spacing w:after="0" w:line="240" w:lineRule="auto"/>
              <w:ind w:left="0"/>
              <w:jc w:val="center"/>
              <w:rPr>
                <w:rFonts w:ascii="Adobe Fan Heiti Std B" w:eastAsia="Adobe Fan Heiti Std B" w:hAnsi="Adobe Fan Heiti Std B"/>
                <w:sz w:val="16"/>
                <w:szCs w:val="16"/>
              </w:rPr>
            </w:pPr>
          </w:p>
          <w:p w:rsidR="003E115D" w:rsidRDefault="003E115D" w:rsidP="00C86BA3">
            <w:pPr>
              <w:pStyle w:val="ListParagraph"/>
              <w:spacing w:after="0" w:line="240" w:lineRule="auto"/>
              <w:ind w:left="0"/>
              <w:jc w:val="center"/>
              <w:rPr>
                <w:rFonts w:ascii="Adobe Fan Heiti Std B" w:eastAsia="Adobe Fan Heiti Std B" w:hAnsi="Adobe Fan Heiti Std B"/>
                <w:sz w:val="16"/>
                <w:szCs w:val="16"/>
              </w:rPr>
            </w:pPr>
          </w:p>
          <w:p w:rsidR="003E115D" w:rsidRDefault="003E115D" w:rsidP="00C86BA3">
            <w:pPr>
              <w:pStyle w:val="ListParagraph"/>
              <w:spacing w:after="0" w:line="240" w:lineRule="auto"/>
              <w:ind w:left="0"/>
              <w:jc w:val="center"/>
              <w:rPr>
                <w:rFonts w:ascii="Adobe Fan Heiti Std B" w:eastAsia="Adobe Fan Heiti Std B" w:hAnsi="Adobe Fan Heiti Std B"/>
                <w:sz w:val="16"/>
                <w:szCs w:val="16"/>
              </w:rPr>
            </w:pPr>
          </w:p>
          <w:p w:rsidR="003E115D" w:rsidRDefault="003E115D" w:rsidP="00C86BA3">
            <w:pPr>
              <w:pStyle w:val="ListParagraph"/>
              <w:spacing w:after="0" w:line="240" w:lineRule="auto"/>
              <w:ind w:left="0"/>
              <w:jc w:val="center"/>
              <w:rPr>
                <w:rFonts w:ascii="Adobe Fan Heiti Std B" w:eastAsia="Adobe Fan Heiti Std B" w:hAnsi="Adobe Fan Heiti Std B"/>
                <w:sz w:val="16"/>
                <w:szCs w:val="16"/>
              </w:rPr>
            </w:pPr>
          </w:p>
          <w:p w:rsidR="003E115D" w:rsidRDefault="003E115D" w:rsidP="00C86BA3">
            <w:pPr>
              <w:pStyle w:val="ListParagraph"/>
              <w:spacing w:after="0" w:line="240" w:lineRule="auto"/>
              <w:ind w:left="0"/>
              <w:jc w:val="center"/>
              <w:rPr>
                <w:rFonts w:ascii="Adobe Fan Heiti Std B" w:eastAsia="Adobe Fan Heiti Std B" w:hAnsi="Adobe Fan Heiti Std B"/>
                <w:sz w:val="16"/>
                <w:szCs w:val="16"/>
              </w:rPr>
            </w:pPr>
          </w:p>
          <w:p w:rsidR="003E115D" w:rsidRDefault="003E115D" w:rsidP="00C86BA3">
            <w:pPr>
              <w:pStyle w:val="ListParagraph"/>
              <w:spacing w:after="0" w:line="240" w:lineRule="auto"/>
              <w:ind w:left="0"/>
              <w:jc w:val="center"/>
              <w:rPr>
                <w:rFonts w:ascii="Adobe Fan Heiti Std B" w:eastAsia="Adobe Fan Heiti Std B" w:hAnsi="Adobe Fan Heiti Std B"/>
                <w:sz w:val="16"/>
                <w:szCs w:val="16"/>
              </w:rPr>
            </w:pPr>
          </w:p>
          <w:p w:rsidR="003E115D" w:rsidRDefault="003E115D" w:rsidP="00C86BA3">
            <w:pPr>
              <w:pStyle w:val="ListParagraph"/>
              <w:spacing w:after="0" w:line="240" w:lineRule="auto"/>
              <w:ind w:left="0"/>
              <w:jc w:val="center"/>
              <w:rPr>
                <w:rFonts w:ascii="Adobe Fan Heiti Std B" w:eastAsia="Adobe Fan Heiti Std B" w:hAnsi="Adobe Fan Heiti Std B"/>
                <w:sz w:val="16"/>
                <w:szCs w:val="16"/>
              </w:rPr>
            </w:pPr>
          </w:p>
          <w:p w:rsidR="003E115D" w:rsidRPr="007F0545" w:rsidRDefault="003E115D" w:rsidP="00C86BA3">
            <w:pPr>
              <w:pStyle w:val="ListParagraph"/>
              <w:spacing w:after="0" w:line="240" w:lineRule="auto"/>
              <w:ind w:left="0"/>
              <w:jc w:val="center"/>
              <w:rPr>
                <w:rFonts w:ascii="Adobe Fan Heiti Std B" w:eastAsia="Adobe Fan Heiti Std B" w:hAnsi="Adobe Fan Heiti Std B"/>
                <w:sz w:val="16"/>
                <w:szCs w:val="16"/>
              </w:rPr>
            </w:pPr>
            <w:r>
              <w:rPr>
                <w:rFonts w:ascii="Adobe Fan Heiti Std B" w:eastAsia="Adobe Fan Heiti Std B" w:hAnsi="Adobe Fan Heiti Std B"/>
                <w:sz w:val="16"/>
                <w:szCs w:val="16"/>
              </w:rPr>
              <w:t xml:space="preserve">Kompetensi </w:t>
            </w:r>
            <w:r w:rsidRPr="007F0545">
              <w:rPr>
                <w:rFonts w:ascii="Adobe Fan Heiti Std B" w:eastAsia="Adobe Fan Heiti Std B" w:hAnsi="Adobe Fan Heiti Std B"/>
                <w:sz w:val="16"/>
                <w:szCs w:val="16"/>
              </w:rPr>
              <w:t>IAI butir 1, 2, 3,  5, 6 dan 9</w:t>
            </w:r>
          </w:p>
        </w:tc>
        <w:tc>
          <w:tcPr>
            <w:tcW w:w="1029" w:type="dxa"/>
          </w:tcPr>
          <w:p w:rsidR="003E115D" w:rsidRDefault="003E115D" w:rsidP="00C86BA3">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5%</w:t>
            </w:r>
          </w:p>
          <w:p w:rsidR="003E115D" w:rsidRDefault="003E115D" w:rsidP="00C86BA3">
            <w:pPr>
              <w:spacing w:after="0" w:line="240" w:lineRule="auto"/>
              <w:jc w:val="center"/>
              <w:rPr>
                <w:rFonts w:ascii="Arial" w:eastAsia="Adobe Fan Heiti Std B" w:hAnsi="Arial" w:cs="Arial"/>
                <w:sz w:val="18"/>
                <w:szCs w:val="18"/>
              </w:rPr>
            </w:pPr>
          </w:p>
          <w:p w:rsidR="003E115D" w:rsidRDefault="003E115D" w:rsidP="00C86BA3">
            <w:pPr>
              <w:spacing w:after="0" w:line="240" w:lineRule="auto"/>
              <w:jc w:val="center"/>
              <w:rPr>
                <w:rFonts w:ascii="Arial" w:eastAsia="Adobe Fan Heiti Std B" w:hAnsi="Arial" w:cs="Arial"/>
                <w:sz w:val="18"/>
                <w:szCs w:val="18"/>
              </w:rPr>
            </w:pPr>
          </w:p>
          <w:p w:rsidR="003E115D" w:rsidRDefault="003E115D" w:rsidP="00C86BA3">
            <w:pPr>
              <w:spacing w:after="0" w:line="240" w:lineRule="auto"/>
              <w:jc w:val="center"/>
              <w:rPr>
                <w:rFonts w:ascii="Arial" w:eastAsia="Adobe Fan Heiti Std B" w:hAnsi="Arial" w:cs="Arial"/>
                <w:sz w:val="18"/>
                <w:szCs w:val="18"/>
              </w:rPr>
            </w:pPr>
          </w:p>
          <w:p w:rsidR="003E115D" w:rsidRDefault="003E115D" w:rsidP="00C86BA3">
            <w:pPr>
              <w:spacing w:after="0" w:line="240" w:lineRule="auto"/>
              <w:jc w:val="center"/>
              <w:rPr>
                <w:rFonts w:ascii="Arial" w:eastAsia="Adobe Fan Heiti Std B" w:hAnsi="Arial" w:cs="Arial"/>
                <w:sz w:val="18"/>
                <w:szCs w:val="18"/>
              </w:rPr>
            </w:pPr>
          </w:p>
          <w:p w:rsidR="003E115D" w:rsidRDefault="003E115D" w:rsidP="00C86BA3">
            <w:pPr>
              <w:spacing w:after="0" w:line="240" w:lineRule="auto"/>
              <w:jc w:val="center"/>
              <w:rPr>
                <w:rFonts w:ascii="Arial" w:eastAsia="Adobe Fan Heiti Std B" w:hAnsi="Arial" w:cs="Arial"/>
                <w:sz w:val="18"/>
                <w:szCs w:val="18"/>
              </w:rPr>
            </w:pPr>
          </w:p>
          <w:p w:rsidR="003E115D" w:rsidRDefault="003E115D" w:rsidP="00C86BA3">
            <w:pPr>
              <w:spacing w:after="0" w:line="240" w:lineRule="auto"/>
              <w:jc w:val="center"/>
              <w:rPr>
                <w:rFonts w:ascii="Arial" w:eastAsia="Adobe Fan Heiti Std B" w:hAnsi="Arial" w:cs="Arial"/>
                <w:sz w:val="18"/>
                <w:szCs w:val="18"/>
              </w:rPr>
            </w:pPr>
          </w:p>
          <w:p w:rsidR="003E115D" w:rsidRDefault="003E115D" w:rsidP="00C86BA3">
            <w:pPr>
              <w:spacing w:after="0" w:line="240" w:lineRule="auto"/>
              <w:jc w:val="center"/>
              <w:rPr>
                <w:rFonts w:ascii="Arial" w:eastAsia="Adobe Fan Heiti Std B" w:hAnsi="Arial" w:cs="Arial"/>
                <w:sz w:val="18"/>
                <w:szCs w:val="18"/>
              </w:rPr>
            </w:pPr>
          </w:p>
          <w:p w:rsidR="003E115D" w:rsidRDefault="003E115D" w:rsidP="00C86BA3">
            <w:pPr>
              <w:spacing w:after="0" w:line="240" w:lineRule="auto"/>
              <w:jc w:val="center"/>
              <w:rPr>
                <w:rFonts w:ascii="Arial" w:eastAsia="Adobe Fan Heiti Std B" w:hAnsi="Arial" w:cs="Arial"/>
                <w:sz w:val="18"/>
                <w:szCs w:val="18"/>
              </w:rPr>
            </w:pPr>
          </w:p>
          <w:p w:rsidR="003E115D" w:rsidRDefault="003E115D" w:rsidP="00C86BA3">
            <w:pPr>
              <w:spacing w:after="0" w:line="240" w:lineRule="auto"/>
              <w:jc w:val="center"/>
              <w:rPr>
                <w:rFonts w:ascii="Arial" w:eastAsia="Adobe Fan Heiti Std B" w:hAnsi="Arial" w:cs="Arial"/>
                <w:sz w:val="18"/>
                <w:szCs w:val="18"/>
              </w:rPr>
            </w:pPr>
          </w:p>
          <w:p w:rsidR="003E115D" w:rsidRDefault="003E115D" w:rsidP="00C86BA3">
            <w:pPr>
              <w:spacing w:after="0" w:line="240" w:lineRule="auto"/>
              <w:jc w:val="center"/>
              <w:rPr>
                <w:rFonts w:ascii="Arial" w:eastAsia="Adobe Fan Heiti Std B" w:hAnsi="Arial" w:cs="Arial"/>
                <w:sz w:val="18"/>
                <w:szCs w:val="18"/>
              </w:rPr>
            </w:pPr>
          </w:p>
          <w:p w:rsidR="003E115D" w:rsidRDefault="003E115D" w:rsidP="00C86BA3">
            <w:pPr>
              <w:spacing w:after="0" w:line="240" w:lineRule="auto"/>
              <w:jc w:val="center"/>
              <w:rPr>
                <w:rFonts w:ascii="Arial" w:eastAsia="Adobe Fan Heiti Std B" w:hAnsi="Arial" w:cs="Arial"/>
                <w:sz w:val="18"/>
                <w:szCs w:val="18"/>
              </w:rPr>
            </w:pPr>
          </w:p>
          <w:p w:rsidR="003E115D" w:rsidRDefault="003E115D" w:rsidP="00C86BA3">
            <w:pPr>
              <w:spacing w:after="0" w:line="240" w:lineRule="auto"/>
              <w:jc w:val="center"/>
              <w:rPr>
                <w:rFonts w:ascii="Arial" w:eastAsia="Adobe Fan Heiti Std B" w:hAnsi="Arial" w:cs="Arial"/>
                <w:sz w:val="18"/>
                <w:szCs w:val="18"/>
              </w:rPr>
            </w:pPr>
          </w:p>
          <w:p w:rsidR="003E115D" w:rsidRDefault="003E115D" w:rsidP="00C86BA3">
            <w:pPr>
              <w:spacing w:after="0" w:line="240" w:lineRule="auto"/>
              <w:jc w:val="center"/>
              <w:rPr>
                <w:rFonts w:ascii="Arial" w:eastAsia="Adobe Fan Heiti Std B" w:hAnsi="Arial" w:cs="Arial"/>
                <w:sz w:val="18"/>
                <w:szCs w:val="18"/>
              </w:rPr>
            </w:pPr>
          </w:p>
          <w:p w:rsidR="003E115D" w:rsidRDefault="003E115D" w:rsidP="00C86BA3">
            <w:pPr>
              <w:spacing w:after="0" w:line="240" w:lineRule="auto"/>
              <w:jc w:val="center"/>
              <w:rPr>
                <w:rFonts w:ascii="Arial" w:eastAsia="Adobe Fan Heiti Std B" w:hAnsi="Arial" w:cs="Arial"/>
                <w:sz w:val="18"/>
                <w:szCs w:val="18"/>
              </w:rPr>
            </w:pPr>
          </w:p>
          <w:p w:rsidR="003E115D" w:rsidRDefault="003E115D" w:rsidP="00C86BA3">
            <w:pPr>
              <w:spacing w:after="0" w:line="240" w:lineRule="auto"/>
              <w:jc w:val="center"/>
              <w:rPr>
                <w:rFonts w:ascii="Arial" w:eastAsia="Adobe Fan Heiti Std B" w:hAnsi="Arial" w:cs="Arial"/>
                <w:sz w:val="18"/>
                <w:szCs w:val="18"/>
              </w:rPr>
            </w:pPr>
          </w:p>
          <w:p w:rsidR="003E115D" w:rsidRDefault="003E115D" w:rsidP="00C86BA3">
            <w:pPr>
              <w:spacing w:after="0" w:line="240" w:lineRule="auto"/>
              <w:jc w:val="center"/>
              <w:rPr>
                <w:rFonts w:ascii="Arial" w:eastAsia="Adobe Fan Heiti Std B" w:hAnsi="Arial" w:cs="Arial"/>
                <w:sz w:val="18"/>
                <w:szCs w:val="18"/>
              </w:rPr>
            </w:pPr>
          </w:p>
          <w:p w:rsidR="003E115D" w:rsidRDefault="003E115D" w:rsidP="00C86BA3">
            <w:pPr>
              <w:spacing w:after="0" w:line="240" w:lineRule="auto"/>
              <w:jc w:val="center"/>
              <w:rPr>
                <w:rFonts w:ascii="Arial" w:eastAsia="Adobe Fan Heiti Std B" w:hAnsi="Arial" w:cs="Arial"/>
                <w:sz w:val="18"/>
                <w:szCs w:val="18"/>
              </w:rPr>
            </w:pPr>
          </w:p>
          <w:p w:rsidR="003E115D" w:rsidRDefault="003E115D" w:rsidP="00C86BA3">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7.5%</w:t>
            </w:r>
          </w:p>
        </w:tc>
      </w:tr>
      <w:tr w:rsidR="003E115D" w:rsidRPr="007F42E3" w:rsidTr="00A11C79">
        <w:trPr>
          <w:trHeight w:val="916"/>
        </w:trPr>
        <w:tc>
          <w:tcPr>
            <w:tcW w:w="856" w:type="dxa"/>
            <w:vAlign w:val="center"/>
          </w:tcPr>
          <w:p w:rsidR="003E115D" w:rsidRDefault="003E115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14</w:t>
            </w:r>
          </w:p>
        </w:tc>
        <w:tc>
          <w:tcPr>
            <w:tcW w:w="3482" w:type="dxa"/>
          </w:tcPr>
          <w:p w:rsidR="003E115D" w:rsidRPr="007F0545" w:rsidRDefault="003E115D" w:rsidP="006A6A84">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memahami aplikasi dan logika struktur pada bangunan;</w:t>
            </w:r>
          </w:p>
          <w:p w:rsidR="003E115D" w:rsidRPr="007F0545" w:rsidRDefault="003E115D" w:rsidP="006A6A84">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memilih material struktur dan material pendukung estetika;</w:t>
            </w:r>
          </w:p>
          <w:p w:rsidR="003E115D" w:rsidRPr="007F0545" w:rsidRDefault="003E115D" w:rsidP="006A6A84">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Mahassiwa mampu menganalisis kebutuhan utilitas dan menrapkannya pada desain;</w:t>
            </w:r>
          </w:p>
          <w:p w:rsidR="003E115D" w:rsidRPr="007F0545" w:rsidRDefault="003E115D" w:rsidP="006A6A84">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menyesuaikan ruang dalam/denah sesuai dengan struktur dan kebutuhan ruang;</w:t>
            </w:r>
          </w:p>
          <w:p w:rsidR="003E115D" w:rsidRPr="007F0545" w:rsidRDefault="003E115D" w:rsidP="006A6A84">
            <w:pPr>
              <w:pStyle w:val="ListParagraph"/>
              <w:spacing w:after="0" w:line="240" w:lineRule="auto"/>
              <w:ind w:left="318"/>
              <w:rPr>
                <w:rFonts w:ascii="Adobe Fan Heiti Std B" w:eastAsia="Adobe Fan Heiti Std B" w:hAnsi="Adobe Fan Heiti Std B"/>
                <w:sz w:val="16"/>
                <w:szCs w:val="16"/>
              </w:rPr>
            </w:pPr>
          </w:p>
          <w:p w:rsidR="003E115D" w:rsidRPr="007F0545" w:rsidRDefault="003E115D" w:rsidP="006A6A84">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mengolah ruang dalam yang dilengkapi furniture;</w:t>
            </w:r>
          </w:p>
          <w:p w:rsidR="003E115D" w:rsidRPr="007F0545" w:rsidRDefault="003E115D" w:rsidP="006A6A84">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mencapai kualitas ruang dalam sesuai dengan kebutuhan.</w:t>
            </w:r>
          </w:p>
          <w:p w:rsidR="003E115D" w:rsidRPr="007F0545" w:rsidRDefault="003E115D" w:rsidP="006A6A84">
            <w:pPr>
              <w:pStyle w:val="ListParagraph"/>
              <w:spacing w:after="0" w:line="240" w:lineRule="auto"/>
              <w:ind w:left="318"/>
              <w:rPr>
                <w:rFonts w:ascii="Adobe Fan Heiti Std B" w:eastAsia="Adobe Fan Heiti Std B" w:hAnsi="Adobe Fan Heiti Std B"/>
                <w:sz w:val="16"/>
                <w:szCs w:val="16"/>
              </w:rPr>
            </w:pPr>
          </w:p>
          <w:p w:rsidR="003E115D" w:rsidRPr="006A6A84" w:rsidRDefault="003E115D" w:rsidP="006A6A84">
            <w:pPr>
              <w:spacing w:after="0" w:line="240" w:lineRule="auto"/>
              <w:rPr>
                <w:rFonts w:ascii="Adobe Fan Heiti Std B" w:eastAsia="Adobe Fan Heiti Std B" w:hAnsi="Adobe Fan Heiti Std B"/>
                <w:sz w:val="16"/>
                <w:szCs w:val="16"/>
              </w:rPr>
            </w:pPr>
          </w:p>
          <w:p w:rsidR="003E115D" w:rsidRPr="007F0545" w:rsidRDefault="003E115D" w:rsidP="006A6A84">
            <w:pPr>
              <w:pStyle w:val="ListParagraph"/>
              <w:spacing w:after="0" w:line="240" w:lineRule="auto"/>
              <w:ind w:left="318"/>
              <w:rPr>
                <w:rFonts w:ascii="Adobe Fan Heiti Std B" w:eastAsia="Adobe Fan Heiti Std B" w:hAnsi="Adobe Fan Heiti Std B"/>
                <w:sz w:val="16"/>
                <w:szCs w:val="16"/>
              </w:rPr>
            </w:pPr>
          </w:p>
          <w:p w:rsidR="003E115D" w:rsidRPr="007F0545" w:rsidRDefault="003E115D" w:rsidP="006A6A84">
            <w:pPr>
              <w:pStyle w:val="ListParagraph"/>
              <w:numPr>
                <w:ilvl w:val="0"/>
                <w:numId w:val="13"/>
              </w:numPr>
              <w:spacing w:after="0" w:line="240" w:lineRule="auto"/>
              <w:ind w:left="318"/>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Mahasiswa mampu mengolah bukaan untuk ventilasi dan pencahayaan alami, sirkulasi;</w:t>
            </w:r>
          </w:p>
          <w:p w:rsidR="003E115D" w:rsidRPr="007F0545" w:rsidRDefault="003E115D" w:rsidP="006A6A84">
            <w:pPr>
              <w:pStyle w:val="ListParagraph"/>
              <w:numPr>
                <w:ilvl w:val="0"/>
                <w:numId w:val="13"/>
              </w:numPr>
              <w:spacing w:after="0" w:line="240" w:lineRule="auto"/>
              <w:ind w:left="360"/>
              <w:rPr>
                <w:rFonts w:ascii="Adobe Fan Heiti Std B" w:eastAsia="Adobe Fan Heiti Std B" w:hAnsi="Adobe Fan Heiti Std B" w:cs="Arial"/>
                <w:sz w:val="16"/>
                <w:szCs w:val="16"/>
              </w:rPr>
            </w:pPr>
            <w:r w:rsidRPr="007F0545">
              <w:rPr>
                <w:rFonts w:ascii="Adobe Fan Heiti Std B" w:eastAsia="Adobe Fan Heiti Std B" w:hAnsi="Adobe Fan Heiti Std B"/>
                <w:sz w:val="16"/>
                <w:szCs w:val="16"/>
              </w:rPr>
              <w:t>Mahasiswa mampu mengolah aspek estetika dari wajah bangunan.</w:t>
            </w:r>
          </w:p>
        </w:tc>
        <w:tc>
          <w:tcPr>
            <w:tcW w:w="1890" w:type="dxa"/>
          </w:tcPr>
          <w:p w:rsidR="003E115D" w:rsidRPr="006A6A84" w:rsidRDefault="003E115D" w:rsidP="006A6A84">
            <w:pPr>
              <w:pStyle w:val="ListParagraph"/>
              <w:numPr>
                <w:ilvl w:val="0"/>
                <w:numId w:val="13"/>
              </w:numPr>
              <w:tabs>
                <w:tab w:val="left" w:pos="0"/>
              </w:tabs>
              <w:spacing w:after="0" w:line="240" w:lineRule="auto"/>
              <w:rPr>
                <w:rFonts w:ascii="Adobe Fan Heiti Std B" w:eastAsia="Adobe Fan Heiti Std B" w:hAnsi="Adobe Fan Heiti Std B" w:cs="Arial"/>
                <w:color w:val="000000"/>
                <w:sz w:val="16"/>
                <w:szCs w:val="16"/>
              </w:rPr>
            </w:pPr>
            <w:r w:rsidRPr="006A6A84">
              <w:rPr>
                <w:rFonts w:ascii="Adobe Fan Heiti Std B" w:eastAsia="Adobe Fan Heiti Std B" w:hAnsi="Adobe Fan Heiti Std B" w:cs="Arial"/>
                <w:color w:val="000000"/>
                <w:sz w:val="16"/>
                <w:szCs w:val="16"/>
              </w:rPr>
              <w:lastRenderedPageBreak/>
              <w:t>Struktur dan Bahan serta Utilitas</w:t>
            </w:r>
          </w:p>
          <w:p w:rsidR="003E115D" w:rsidRPr="006A6A84" w:rsidRDefault="003E115D" w:rsidP="006A6A84">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E115D" w:rsidRPr="007F0545" w:rsidRDefault="003E115D" w:rsidP="006A6A84">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E115D" w:rsidRPr="007F0545" w:rsidRDefault="003E115D" w:rsidP="006A6A84">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E115D" w:rsidRPr="007F0545" w:rsidRDefault="003E115D" w:rsidP="006A6A84">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E115D" w:rsidRPr="007F0545" w:rsidRDefault="003E115D" w:rsidP="006A6A84">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E115D" w:rsidRDefault="003E115D" w:rsidP="006A6A84">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E115D" w:rsidRPr="007F0545" w:rsidRDefault="003E115D" w:rsidP="006A6A84">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E115D" w:rsidRPr="007F0545" w:rsidRDefault="003E115D" w:rsidP="006A6A84">
            <w:pPr>
              <w:pStyle w:val="ListParagraph"/>
              <w:tabs>
                <w:tab w:val="left" w:pos="0"/>
              </w:tabs>
              <w:spacing w:after="0" w:line="240" w:lineRule="auto"/>
              <w:ind w:left="309"/>
              <w:rPr>
                <w:rFonts w:ascii="Adobe Fan Heiti Std B" w:eastAsia="Adobe Fan Heiti Std B" w:hAnsi="Adobe Fan Heiti Std B" w:cs="Arial"/>
                <w:color w:val="000000"/>
                <w:sz w:val="16"/>
                <w:szCs w:val="16"/>
              </w:rPr>
            </w:pPr>
          </w:p>
          <w:p w:rsidR="003E115D" w:rsidRPr="006A6A84" w:rsidRDefault="003E115D" w:rsidP="006A6A84">
            <w:pPr>
              <w:pStyle w:val="ListParagraph"/>
              <w:numPr>
                <w:ilvl w:val="0"/>
                <w:numId w:val="13"/>
              </w:numPr>
              <w:tabs>
                <w:tab w:val="left" w:pos="0"/>
              </w:tabs>
              <w:spacing w:after="0" w:line="240" w:lineRule="auto"/>
              <w:rPr>
                <w:rFonts w:ascii="Adobe Fan Heiti Std B" w:eastAsia="Adobe Fan Heiti Std B" w:hAnsi="Adobe Fan Heiti Std B" w:cs="Arial"/>
                <w:color w:val="000000"/>
                <w:sz w:val="16"/>
                <w:szCs w:val="16"/>
              </w:rPr>
            </w:pPr>
            <w:r w:rsidRPr="006A6A84">
              <w:rPr>
                <w:rFonts w:ascii="Adobe Fan Heiti Std B" w:eastAsia="Adobe Fan Heiti Std B" w:hAnsi="Adobe Fan Heiti Std B" w:cs="Arial"/>
                <w:color w:val="000000"/>
                <w:sz w:val="16"/>
                <w:szCs w:val="16"/>
              </w:rPr>
              <w:lastRenderedPageBreak/>
              <w:t xml:space="preserve">Pengolahan Ruang Dalam </w:t>
            </w:r>
          </w:p>
          <w:p w:rsidR="003E115D" w:rsidRPr="006A6A84" w:rsidRDefault="003E115D" w:rsidP="006A6A84">
            <w:pPr>
              <w:tabs>
                <w:tab w:val="left" w:pos="0"/>
              </w:tabs>
              <w:spacing w:after="0" w:line="240" w:lineRule="auto"/>
              <w:rPr>
                <w:rFonts w:ascii="Adobe Fan Heiti Std B" w:eastAsia="Adobe Fan Heiti Std B" w:hAnsi="Adobe Fan Heiti Std B" w:cs="Arial"/>
                <w:color w:val="000000"/>
                <w:sz w:val="16"/>
                <w:szCs w:val="16"/>
              </w:rPr>
            </w:pPr>
          </w:p>
          <w:p w:rsidR="003E115D" w:rsidRPr="006A6A84" w:rsidRDefault="003E115D" w:rsidP="006A6A84">
            <w:pPr>
              <w:tabs>
                <w:tab w:val="left" w:pos="0"/>
              </w:tabs>
              <w:spacing w:after="0" w:line="240" w:lineRule="auto"/>
              <w:rPr>
                <w:rFonts w:ascii="Adobe Fan Heiti Std B" w:eastAsia="Adobe Fan Heiti Std B" w:hAnsi="Adobe Fan Heiti Std B" w:cs="Arial"/>
                <w:color w:val="000000"/>
                <w:sz w:val="16"/>
                <w:szCs w:val="16"/>
              </w:rPr>
            </w:pPr>
          </w:p>
          <w:p w:rsidR="003E115D" w:rsidRDefault="003E115D" w:rsidP="006A6A84">
            <w:pPr>
              <w:tabs>
                <w:tab w:val="left" w:pos="0"/>
              </w:tabs>
              <w:spacing w:after="0" w:line="240" w:lineRule="auto"/>
              <w:rPr>
                <w:rFonts w:ascii="Adobe Fan Heiti Std B" w:eastAsia="Adobe Fan Heiti Std B" w:hAnsi="Adobe Fan Heiti Std B" w:cs="Arial"/>
                <w:color w:val="000000"/>
                <w:sz w:val="16"/>
                <w:szCs w:val="16"/>
              </w:rPr>
            </w:pPr>
          </w:p>
          <w:p w:rsidR="003E115D" w:rsidRPr="006A6A84" w:rsidRDefault="003E115D" w:rsidP="006A6A84">
            <w:pPr>
              <w:tabs>
                <w:tab w:val="left" w:pos="0"/>
              </w:tabs>
              <w:spacing w:after="0" w:line="240" w:lineRule="auto"/>
              <w:rPr>
                <w:rFonts w:ascii="Adobe Fan Heiti Std B" w:eastAsia="Adobe Fan Heiti Std B" w:hAnsi="Adobe Fan Heiti Std B" w:cs="Arial"/>
                <w:color w:val="000000"/>
                <w:sz w:val="16"/>
                <w:szCs w:val="16"/>
              </w:rPr>
            </w:pPr>
          </w:p>
          <w:p w:rsidR="003E115D" w:rsidRPr="006A6A84" w:rsidRDefault="003E115D" w:rsidP="006A6A84">
            <w:pPr>
              <w:pStyle w:val="ListParagraph"/>
              <w:numPr>
                <w:ilvl w:val="0"/>
                <w:numId w:val="13"/>
              </w:numPr>
              <w:tabs>
                <w:tab w:val="left" w:pos="0"/>
              </w:tabs>
              <w:spacing w:after="0" w:line="240" w:lineRule="auto"/>
              <w:rPr>
                <w:rFonts w:ascii="Adobe Fan Heiti Std B" w:eastAsia="Adobe Fan Heiti Std B" w:hAnsi="Adobe Fan Heiti Std B" w:cs="Arial"/>
                <w:color w:val="000000"/>
                <w:sz w:val="16"/>
                <w:szCs w:val="16"/>
              </w:rPr>
            </w:pPr>
            <w:r w:rsidRPr="006A6A84">
              <w:rPr>
                <w:rFonts w:ascii="Adobe Fan Heiti Std B" w:eastAsia="Adobe Fan Heiti Std B" w:hAnsi="Adobe Fan Heiti Std B" w:cs="Arial"/>
                <w:color w:val="000000"/>
                <w:sz w:val="16"/>
                <w:szCs w:val="16"/>
              </w:rPr>
              <w:t>Pengolahan Fa</w:t>
            </w:r>
            <w:r w:rsidRPr="006A6A84">
              <w:rPr>
                <w:rFonts w:ascii="Calibri" w:eastAsia="Adobe Fan Heiti Std B" w:hAnsi="Calibri" w:cs="Calibri"/>
                <w:color w:val="000000"/>
                <w:sz w:val="16"/>
                <w:szCs w:val="16"/>
              </w:rPr>
              <w:t>ç</w:t>
            </w:r>
            <w:r w:rsidRPr="006A6A84">
              <w:rPr>
                <w:rFonts w:ascii="Adobe Fan Heiti Std B" w:eastAsia="Adobe Fan Heiti Std B" w:hAnsi="Adobe Fan Heiti Std B" w:cs="Arial"/>
                <w:color w:val="000000"/>
                <w:sz w:val="16"/>
                <w:szCs w:val="16"/>
              </w:rPr>
              <w:t>ade</w:t>
            </w:r>
          </w:p>
          <w:p w:rsidR="003E115D" w:rsidRPr="007F0545" w:rsidRDefault="003E115D" w:rsidP="00C86BA3">
            <w:pPr>
              <w:spacing w:after="0" w:line="240" w:lineRule="auto"/>
              <w:rPr>
                <w:rFonts w:ascii="Adobe Fan Heiti Std B" w:eastAsia="Adobe Fan Heiti Std B" w:hAnsi="Adobe Fan Heiti Std B"/>
                <w:sz w:val="16"/>
                <w:szCs w:val="16"/>
              </w:rPr>
            </w:pPr>
          </w:p>
        </w:tc>
        <w:tc>
          <w:tcPr>
            <w:tcW w:w="3420" w:type="dxa"/>
          </w:tcPr>
          <w:p w:rsidR="003E115D" w:rsidRPr="007F0545"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lastRenderedPageBreak/>
              <w:t>Logika dan penerapan struktur dan bahan pada bangunan;</w:t>
            </w:r>
          </w:p>
          <w:p w:rsidR="003E115D" w:rsidRPr="007F0545"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Kemampuan menyesuaikan struktur dengan ruang dan gubahan massa yang diajukan;</w:t>
            </w:r>
          </w:p>
          <w:p w:rsidR="003E115D" w:rsidRPr="007F0545"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 xml:space="preserve">Kemampuan menjawab masalah dan kebutuhan utilitas; </w:t>
            </w:r>
          </w:p>
          <w:p w:rsidR="003E115D" w:rsidRPr="007F0545"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Kreativitas pemilihan material pada setiap ruang yang mendukung kualitas ruang;</w:t>
            </w:r>
          </w:p>
          <w:p w:rsidR="003E115D" w:rsidRPr="006A6A84"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Kualitas penyajian 2D dan/atau 3D.</w:t>
            </w:r>
          </w:p>
          <w:p w:rsidR="003E115D" w:rsidRPr="007F0545"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lastRenderedPageBreak/>
              <w:t>Mengolah letak dan jenis furniture ruang kegiatan utama yang sesuai dengan kebutuhan dan kualitas yang ingin dicapai;</w:t>
            </w:r>
          </w:p>
          <w:p w:rsidR="003E115D" w:rsidRPr="007F0545"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Pr>
                <w:rFonts w:ascii="Adobe Fan Heiti Std B" w:eastAsia="Adobe Fan Heiti Std B" w:hAnsi="Adobe Fan Heiti Std B"/>
                <w:sz w:val="16"/>
                <w:szCs w:val="16"/>
              </w:rPr>
              <w:t>K</w:t>
            </w:r>
            <w:r w:rsidRPr="007F0545">
              <w:rPr>
                <w:rFonts w:ascii="Adobe Fan Heiti Std B" w:eastAsia="Adobe Fan Heiti Std B" w:hAnsi="Adobe Fan Heiti Std B"/>
                <w:sz w:val="16"/>
                <w:szCs w:val="16"/>
              </w:rPr>
              <w:t xml:space="preserve">ualitas ruang </w:t>
            </w:r>
            <w:r>
              <w:rPr>
                <w:rFonts w:ascii="Adobe Fan Heiti Std B" w:eastAsia="Adobe Fan Heiti Std B" w:hAnsi="Adobe Fan Heiti Std B"/>
                <w:sz w:val="16"/>
                <w:szCs w:val="16"/>
              </w:rPr>
              <w:t>berdasar konsep</w:t>
            </w:r>
            <w:r w:rsidRPr="007F0545">
              <w:rPr>
                <w:rFonts w:ascii="Adobe Fan Heiti Std B" w:eastAsia="Adobe Fan Heiti Std B" w:hAnsi="Adobe Fan Heiti Std B"/>
                <w:sz w:val="16"/>
                <w:szCs w:val="16"/>
              </w:rPr>
              <w:t>;</w:t>
            </w:r>
          </w:p>
          <w:p w:rsidR="003E115D" w:rsidRPr="007F0545"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Kualitas penyajian 2D dan/atau 3D.</w:t>
            </w:r>
          </w:p>
          <w:p w:rsidR="003E115D" w:rsidRPr="007F0545" w:rsidRDefault="003E115D" w:rsidP="006A6A84">
            <w:pPr>
              <w:spacing w:after="0" w:line="240" w:lineRule="auto"/>
              <w:rPr>
                <w:rFonts w:ascii="Adobe Fan Heiti Std B" w:eastAsia="Adobe Fan Heiti Std B" w:hAnsi="Adobe Fan Heiti Std B"/>
                <w:sz w:val="16"/>
                <w:szCs w:val="16"/>
              </w:rPr>
            </w:pPr>
          </w:p>
          <w:p w:rsidR="003E115D" w:rsidRPr="007F0545"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sz w:val="16"/>
                <w:szCs w:val="16"/>
              </w:rPr>
              <w:t>Kemampuan merancang jenis bukaan;</w:t>
            </w:r>
          </w:p>
          <w:p w:rsidR="003E115D" w:rsidRPr="007F0545" w:rsidRDefault="003E115D" w:rsidP="006A6A84">
            <w:pPr>
              <w:pStyle w:val="ListParagraph"/>
              <w:numPr>
                <w:ilvl w:val="0"/>
                <w:numId w:val="19"/>
              </w:numPr>
              <w:spacing w:after="0" w:line="240" w:lineRule="auto"/>
              <w:rPr>
                <w:rFonts w:ascii="Adobe Fan Heiti Std B" w:eastAsia="Adobe Fan Heiti Std B" w:hAnsi="Adobe Fan Heiti Std B"/>
                <w:sz w:val="16"/>
                <w:szCs w:val="16"/>
              </w:rPr>
            </w:pPr>
            <w:r w:rsidRPr="007F0545">
              <w:rPr>
                <w:rFonts w:ascii="Adobe Fan Heiti Std B" w:eastAsia="Adobe Fan Heiti Std B" w:hAnsi="Adobe Fan Heiti Std B" w:cstheme="minorHAnsi"/>
                <w:sz w:val="16"/>
                <w:szCs w:val="16"/>
              </w:rPr>
              <w:t>Kemampuan menganalisis dampak bukaan terhadap kualitas cahaya dan ventilasi ruang di dalamnya;</w:t>
            </w:r>
          </w:p>
          <w:p w:rsidR="003E115D" w:rsidRPr="006A6A84" w:rsidRDefault="003E115D" w:rsidP="006A6A84">
            <w:pPr>
              <w:pStyle w:val="ListParagraph"/>
              <w:numPr>
                <w:ilvl w:val="0"/>
                <w:numId w:val="19"/>
              </w:numPr>
              <w:spacing w:after="0" w:line="240" w:lineRule="auto"/>
              <w:rPr>
                <w:rFonts w:ascii="Adobe Fan Heiti Std B" w:eastAsia="Adobe Fan Heiti Std B" w:hAnsi="Adobe Fan Heiti Std B"/>
                <w:i/>
                <w:sz w:val="16"/>
                <w:szCs w:val="16"/>
              </w:rPr>
            </w:pPr>
            <w:r w:rsidRPr="007F0545">
              <w:rPr>
                <w:rFonts w:ascii="Adobe Fan Heiti Std B" w:eastAsia="Adobe Fan Heiti Std B" w:hAnsi="Adobe Fan Heiti Std B" w:cstheme="minorHAnsi"/>
                <w:sz w:val="16"/>
                <w:szCs w:val="16"/>
              </w:rPr>
              <w:t>Kreativitas dan estetika fa</w:t>
            </w:r>
            <w:r w:rsidRPr="007F0545">
              <w:rPr>
                <w:rFonts w:ascii="Calibri" w:eastAsia="Adobe Fan Heiti Std B" w:hAnsi="Calibri" w:cs="Calibri"/>
                <w:sz w:val="16"/>
                <w:szCs w:val="16"/>
              </w:rPr>
              <w:t>ç</w:t>
            </w:r>
            <w:r w:rsidRPr="007F0545">
              <w:rPr>
                <w:rFonts w:ascii="Adobe Fan Heiti Std B" w:eastAsia="Adobe Fan Heiti Std B" w:hAnsi="Adobe Fan Heiti Std B" w:cstheme="minorHAnsi"/>
                <w:sz w:val="16"/>
                <w:szCs w:val="16"/>
              </w:rPr>
              <w:t>ade;</w:t>
            </w:r>
          </w:p>
          <w:p w:rsidR="003E115D" w:rsidRPr="006A6A84" w:rsidRDefault="003E115D" w:rsidP="006A6A84">
            <w:pPr>
              <w:pStyle w:val="ListParagraph"/>
              <w:numPr>
                <w:ilvl w:val="0"/>
                <w:numId w:val="19"/>
              </w:numPr>
              <w:spacing w:after="0" w:line="240" w:lineRule="auto"/>
              <w:rPr>
                <w:rFonts w:ascii="Adobe Fan Heiti Std B" w:eastAsia="Adobe Fan Heiti Std B" w:hAnsi="Adobe Fan Heiti Std B"/>
                <w:i/>
                <w:sz w:val="16"/>
                <w:szCs w:val="16"/>
              </w:rPr>
            </w:pPr>
            <w:r w:rsidRPr="006A6A84">
              <w:rPr>
                <w:rFonts w:ascii="Adobe Fan Heiti Std B" w:eastAsia="Adobe Fan Heiti Std B" w:hAnsi="Adobe Fan Heiti Std B" w:cstheme="minorHAnsi"/>
                <w:sz w:val="16"/>
                <w:szCs w:val="16"/>
              </w:rPr>
              <w:t>Kualitas penyajian 2D dan/atau 3D.</w:t>
            </w:r>
          </w:p>
        </w:tc>
        <w:tc>
          <w:tcPr>
            <w:tcW w:w="1440" w:type="dxa"/>
          </w:tcPr>
          <w:p w:rsidR="003E115D" w:rsidRDefault="003E115D" w:rsidP="00C86BA3">
            <w:pPr>
              <w:spacing w:after="0" w:line="240" w:lineRule="auto"/>
              <w:rPr>
                <w:rFonts w:ascii="Adobe Fan Heiti Std B" w:eastAsia="Adobe Fan Heiti Std B" w:hAnsi="Adobe Fan Heiti Std B" w:cstheme="minorHAnsi"/>
                <w:i/>
                <w:sz w:val="16"/>
                <w:szCs w:val="16"/>
              </w:rPr>
            </w:pPr>
            <w:r>
              <w:rPr>
                <w:rFonts w:ascii="Adobe Fan Heiti Std B" w:eastAsia="Adobe Fan Heiti Std B" w:hAnsi="Adobe Fan Heiti Std B" w:cstheme="minorHAnsi"/>
                <w:i/>
                <w:sz w:val="16"/>
                <w:szCs w:val="16"/>
              </w:rPr>
              <w:lastRenderedPageBreak/>
              <w:t>Project Based Learning</w:t>
            </w:r>
          </w:p>
          <w:p w:rsidR="003E115D" w:rsidRDefault="003E115D" w:rsidP="00C86BA3">
            <w:pPr>
              <w:spacing w:after="0" w:line="240" w:lineRule="auto"/>
              <w:rPr>
                <w:rFonts w:ascii="Adobe Fan Heiti Std B" w:eastAsia="Adobe Fan Heiti Std B" w:hAnsi="Adobe Fan Heiti Std B" w:cstheme="minorHAnsi"/>
                <w:i/>
                <w:sz w:val="16"/>
                <w:szCs w:val="16"/>
              </w:rPr>
            </w:pPr>
          </w:p>
          <w:p w:rsidR="003E115D" w:rsidRDefault="003E115D" w:rsidP="00C86BA3">
            <w:pPr>
              <w:spacing w:after="0" w:line="240" w:lineRule="auto"/>
              <w:rPr>
                <w:rFonts w:ascii="Adobe Fan Heiti Std B" w:eastAsia="Adobe Fan Heiti Std B" w:hAnsi="Adobe Fan Heiti Std B" w:cstheme="minorHAnsi"/>
                <w:i/>
                <w:sz w:val="16"/>
                <w:szCs w:val="16"/>
              </w:rPr>
            </w:pPr>
          </w:p>
          <w:p w:rsidR="003E115D" w:rsidRDefault="003E115D" w:rsidP="00C86BA3">
            <w:pPr>
              <w:spacing w:after="0" w:line="240" w:lineRule="auto"/>
              <w:rPr>
                <w:rFonts w:ascii="Adobe Fan Heiti Std B" w:eastAsia="Adobe Fan Heiti Std B" w:hAnsi="Adobe Fan Heiti Std B" w:cstheme="minorHAnsi"/>
                <w:i/>
                <w:sz w:val="16"/>
                <w:szCs w:val="16"/>
              </w:rPr>
            </w:pPr>
          </w:p>
          <w:p w:rsidR="003E115D" w:rsidRDefault="003E115D" w:rsidP="00C86BA3">
            <w:pPr>
              <w:spacing w:after="0" w:line="240" w:lineRule="auto"/>
              <w:rPr>
                <w:rFonts w:ascii="Adobe Fan Heiti Std B" w:eastAsia="Adobe Fan Heiti Std B" w:hAnsi="Adobe Fan Heiti Std B" w:cstheme="minorHAnsi"/>
                <w:i/>
                <w:sz w:val="16"/>
                <w:szCs w:val="16"/>
              </w:rPr>
            </w:pPr>
          </w:p>
          <w:p w:rsidR="003E115D" w:rsidRDefault="003E115D" w:rsidP="00C86BA3">
            <w:pPr>
              <w:spacing w:after="0" w:line="240" w:lineRule="auto"/>
              <w:rPr>
                <w:rFonts w:ascii="Adobe Fan Heiti Std B" w:eastAsia="Adobe Fan Heiti Std B" w:hAnsi="Adobe Fan Heiti Std B" w:cstheme="minorHAnsi"/>
                <w:i/>
                <w:sz w:val="16"/>
                <w:szCs w:val="16"/>
              </w:rPr>
            </w:pPr>
          </w:p>
          <w:p w:rsidR="003E115D" w:rsidRDefault="003E115D" w:rsidP="00C86BA3">
            <w:pPr>
              <w:spacing w:after="0" w:line="240" w:lineRule="auto"/>
              <w:rPr>
                <w:rFonts w:ascii="Adobe Fan Heiti Std B" w:eastAsia="Adobe Fan Heiti Std B" w:hAnsi="Adobe Fan Heiti Std B" w:cstheme="minorHAnsi"/>
                <w:i/>
                <w:sz w:val="16"/>
                <w:szCs w:val="16"/>
              </w:rPr>
            </w:pPr>
          </w:p>
          <w:p w:rsidR="003E115D" w:rsidRDefault="003E115D" w:rsidP="00C86BA3">
            <w:pPr>
              <w:spacing w:after="0" w:line="240" w:lineRule="auto"/>
              <w:rPr>
                <w:rFonts w:ascii="Adobe Fan Heiti Std B" w:eastAsia="Adobe Fan Heiti Std B" w:hAnsi="Adobe Fan Heiti Std B" w:cstheme="minorHAnsi"/>
                <w:i/>
                <w:sz w:val="16"/>
                <w:szCs w:val="16"/>
              </w:rPr>
            </w:pPr>
          </w:p>
          <w:p w:rsidR="003E115D" w:rsidRDefault="003E115D" w:rsidP="00C86BA3">
            <w:pPr>
              <w:spacing w:after="0" w:line="240" w:lineRule="auto"/>
              <w:rPr>
                <w:rFonts w:ascii="Adobe Fan Heiti Std B" w:eastAsia="Adobe Fan Heiti Std B" w:hAnsi="Adobe Fan Heiti Std B" w:cstheme="minorHAnsi"/>
                <w:i/>
                <w:sz w:val="16"/>
                <w:szCs w:val="16"/>
              </w:rPr>
            </w:pPr>
          </w:p>
          <w:p w:rsidR="003E115D" w:rsidRDefault="003E115D" w:rsidP="00C86BA3">
            <w:pPr>
              <w:spacing w:after="0" w:line="240" w:lineRule="auto"/>
              <w:rPr>
                <w:rFonts w:ascii="Adobe Fan Heiti Std B" w:eastAsia="Adobe Fan Heiti Std B" w:hAnsi="Adobe Fan Heiti Std B" w:cstheme="minorHAnsi"/>
                <w:i/>
                <w:sz w:val="16"/>
                <w:szCs w:val="16"/>
              </w:rPr>
            </w:pPr>
          </w:p>
          <w:p w:rsidR="003E115D" w:rsidRDefault="003E115D" w:rsidP="00C86BA3">
            <w:pPr>
              <w:spacing w:after="0" w:line="240" w:lineRule="auto"/>
              <w:rPr>
                <w:rFonts w:ascii="Adobe Fan Heiti Std B" w:eastAsia="Adobe Fan Heiti Std B" w:hAnsi="Adobe Fan Heiti Std B" w:cstheme="minorHAnsi"/>
                <w:i/>
                <w:sz w:val="16"/>
                <w:szCs w:val="16"/>
              </w:rPr>
            </w:pPr>
            <w:r>
              <w:rPr>
                <w:rFonts w:ascii="Adobe Fan Heiti Std B" w:eastAsia="Adobe Fan Heiti Std B" w:hAnsi="Adobe Fan Heiti Std B" w:cstheme="minorHAnsi"/>
                <w:i/>
                <w:sz w:val="16"/>
                <w:szCs w:val="16"/>
              </w:rPr>
              <w:lastRenderedPageBreak/>
              <w:t>Project Based Learning</w:t>
            </w:r>
          </w:p>
          <w:p w:rsidR="003E115D" w:rsidRDefault="003E115D" w:rsidP="00C86BA3">
            <w:pPr>
              <w:spacing w:after="0" w:line="240" w:lineRule="auto"/>
              <w:rPr>
                <w:rFonts w:ascii="Adobe Fan Heiti Std B" w:eastAsia="Adobe Fan Heiti Std B" w:hAnsi="Adobe Fan Heiti Std B" w:cstheme="minorHAnsi"/>
                <w:i/>
                <w:sz w:val="16"/>
                <w:szCs w:val="16"/>
              </w:rPr>
            </w:pPr>
          </w:p>
          <w:p w:rsidR="003E115D" w:rsidRDefault="003E115D" w:rsidP="00C86BA3">
            <w:pPr>
              <w:spacing w:after="0" w:line="240" w:lineRule="auto"/>
              <w:rPr>
                <w:rFonts w:ascii="Adobe Fan Heiti Std B" w:eastAsia="Adobe Fan Heiti Std B" w:hAnsi="Adobe Fan Heiti Std B" w:cstheme="minorHAnsi"/>
                <w:i/>
                <w:sz w:val="16"/>
                <w:szCs w:val="16"/>
              </w:rPr>
            </w:pPr>
          </w:p>
          <w:p w:rsidR="003E115D" w:rsidRDefault="003E115D" w:rsidP="00C86BA3">
            <w:pPr>
              <w:spacing w:after="0" w:line="240" w:lineRule="auto"/>
              <w:rPr>
                <w:rFonts w:ascii="Adobe Fan Heiti Std B" w:eastAsia="Adobe Fan Heiti Std B" w:hAnsi="Adobe Fan Heiti Std B" w:cstheme="minorHAnsi"/>
                <w:i/>
                <w:sz w:val="16"/>
                <w:szCs w:val="16"/>
              </w:rPr>
            </w:pPr>
          </w:p>
          <w:p w:rsidR="003E115D" w:rsidRDefault="003E115D" w:rsidP="00C86BA3">
            <w:pPr>
              <w:spacing w:after="0" w:line="240" w:lineRule="auto"/>
              <w:rPr>
                <w:rFonts w:ascii="Adobe Fan Heiti Std B" w:eastAsia="Adobe Fan Heiti Std B" w:hAnsi="Adobe Fan Heiti Std B" w:cstheme="minorHAnsi"/>
                <w:i/>
                <w:sz w:val="16"/>
                <w:szCs w:val="16"/>
              </w:rPr>
            </w:pPr>
          </w:p>
          <w:p w:rsidR="003E115D" w:rsidRDefault="003E115D" w:rsidP="00C86BA3">
            <w:pPr>
              <w:spacing w:after="0" w:line="240" w:lineRule="auto"/>
              <w:rPr>
                <w:rFonts w:ascii="Adobe Fan Heiti Std B" w:eastAsia="Adobe Fan Heiti Std B" w:hAnsi="Adobe Fan Heiti Std B" w:cstheme="minorHAnsi"/>
                <w:i/>
                <w:sz w:val="16"/>
                <w:szCs w:val="16"/>
              </w:rPr>
            </w:pPr>
          </w:p>
          <w:p w:rsidR="003E115D" w:rsidRPr="007F0545" w:rsidRDefault="003E115D" w:rsidP="00C86BA3">
            <w:pPr>
              <w:spacing w:after="0" w:line="240" w:lineRule="auto"/>
              <w:rPr>
                <w:rFonts w:ascii="Adobe Fan Heiti Std B" w:eastAsia="Adobe Fan Heiti Std B" w:hAnsi="Adobe Fan Heiti Std B"/>
                <w:sz w:val="16"/>
                <w:szCs w:val="16"/>
              </w:rPr>
            </w:pPr>
            <w:r>
              <w:rPr>
                <w:rFonts w:ascii="Adobe Fan Heiti Std B" w:eastAsia="Adobe Fan Heiti Std B" w:hAnsi="Adobe Fan Heiti Std B" w:cstheme="minorHAnsi"/>
                <w:i/>
                <w:sz w:val="16"/>
                <w:szCs w:val="16"/>
              </w:rPr>
              <w:t>Project Based Learning</w:t>
            </w:r>
          </w:p>
        </w:tc>
        <w:tc>
          <w:tcPr>
            <w:tcW w:w="1891" w:type="dxa"/>
          </w:tcPr>
          <w:p w:rsidR="003E115D" w:rsidRDefault="003E115D" w:rsidP="007F42E3">
            <w:pPr>
              <w:spacing w:after="0" w:line="240" w:lineRule="auto"/>
              <w:rPr>
                <w:rFonts w:ascii="Adobe Fan Heiti Std B" w:eastAsia="Adobe Fan Heiti Std B" w:hAnsi="Adobe Fan Heiti Std B"/>
                <w:sz w:val="16"/>
                <w:szCs w:val="16"/>
              </w:rPr>
            </w:pPr>
            <w:r>
              <w:rPr>
                <w:rFonts w:ascii="Adobe Fan Heiti Std B" w:eastAsia="Adobe Fan Heiti Std B" w:hAnsi="Adobe Fan Heiti Std B"/>
                <w:sz w:val="16"/>
                <w:szCs w:val="16"/>
              </w:rPr>
              <w:lastRenderedPageBreak/>
              <w:t xml:space="preserve">Kompetensi </w:t>
            </w:r>
            <w:r w:rsidRPr="007F0545">
              <w:rPr>
                <w:rFonts w:ascii="Adobe Fan Heiti Std B" w:eastAsia="Adobe Fan Heiti Std B" w:hAnsi="Adobe Fan Heiti Std B"/>
                <w:sz w:val="16"/>
                <w:szCs w:val="16"/>
              </w:rPr>
              <w:t>IAI butir 1, 2, 3,  5, 6 dan 9</w:t>
            </w:r>
          </w:p>
          <w:p w:rsidR="003E115D" w:rsidRDefault="003E115D" w:rsidP="007F42E3">
            <w:pPr>
              <w:spacing w:after="0" w:line="240" w:lineRule="auto"/>
              <w:rPr>
                <w:rFonts w:ascii="Adobe Fan Heiti Std B" w:eastAsia="Adobe Fan Heiti Std B" w:hAnsi="Adobe Fan Heiti Std B"/>
                <w:sz w:val="16"/>
                <w:szCs w:val="16"/>
              </w:rPr>
            </w:pPr>
          </w:p>
          <w:p w:rsidR="003E115D" w:rsidRDefault="003E115D" w:rsidP="007F42E3">
            <w:pPr>
              <w:spacing w:after="0" w:line="240" w:lineRule="auto"/>
              <w:rPr>
                <w:rFonts w:ascii="Adobe Fan Heiti Std B" w:eastAsia="Adobe Fan Heiti Std B" w:hAnsi="Adobe Fan Heiti Std B"/>
                <w:sz w:val="16"/>
                <w:szCs w:val="16"/>
              </w:rPr>
            </w:pPr>
          </w:p>
          <w:p w:rsidR="003E115D" w:rsidRDefault="003E115D" w:rsidP="007F42E3">
            <w:pPr>
              <w:spacing w:after="0" w:line="240" w:lineRule="auto"/>
              <w:rPr>
                <w:rFonts w:ascii="Adobe Fan Heiti Std B" w:eastAsia="Adobe Fan Heiti Std B" w:hAnsi="Adobe Fan Heiti Std B"/>
                <w:sz w:val="16"/>
                <w:szCs w:val="16"/>
              </w:rPr>
            </w:pPr>
          </w:p>
          <w:p w:rsidR="003E115D" w:rsidRDefault="003E115D" w:rsidP="007F42E3">
            <w:pPr>
              <w:spacing w:after="0" w:line="240" w:lineRule="auto"/>
              <w:rPr>
                <w:rFonts w:ascii="Adobe Fan Heiti Std B" w:eastAsia="Adobe Fan Heiti Std B" w:hAnsi="Adobe Fan Heiti Std B"/>
                <w:sz w:val="16"/>
                <w:szCs w:val="16"/>
              </w:rPr>
            </w:pPr>
          </w:p>
          <w:p w:rsidR="003E115D" w:rsidRDefault="003E115D" w:rsidP="007F42E3">
            <w:pPr>
              <w:spacing w:after="0" w:line="240" w:lineRule="auto"/>
              <w:rPr>
                <w:rFonts w:ascii="Adobe Fan Heiti Std B" w:eastAsia="Adobe Fan Heiti Std B" w:hAnsi="Adobe Fan Heiti Std B"/>
                <w:sz w:val="16"/>
                <w:szCs w:val="16"/>
              </w:rPr>
            </w:pPr>
          </w:p>
          <w:p w:rsidR="003E115D" w:rsidRDefault="003E115D" w:rsidP="007F42E3">
            <w:pPr>
              <w:spacing w:after="0" w:line="240" w:lineRule="auto"/>
              <w:rPr>
                <w:rFonts w:ascii="Adobe Fan Heiti Std B" w:eastAsia="Adobe Fan Heiti Std B" w:hAnsi="Adobe Fan Heiti Std B"/>
                <w:sz w:val="16"/>
                <w:szCs w:val="16"/>
              </w:rPr>
            </w:pPr>
          </w:p>
          <w:p w:rsidR="003E115D" w:rsidRDefault="003E115D" w:rsidP="007F42E3">
            <w:pPr>
              <w:spacing w:after="0" w:line="240" w:lineRule="auto"/>
              <w:rPr>
                <w:rFonts w:ascii="Adobe Fan Heiti Std B" w:eastAsia="Adobe Fan Heiti Std B" w:hAnsi="Adobe Fan Heiti Std B"/>
                <w:sz w:val="16"/>
                <w:szCs w:val="16"/>
              </w:rPr>
            </w:pPr>
          </w:p>
          <w:p w:rsidR="003E115D" w:rsidRDefault="003E115D" w:rsidP="007F42E3">
            <w:pPr>
              <w:spacing w:after="0" w:line="240" w:lineRule="auto"/>
              <w:rPr>
                <w:rFonts w:ascii="Adobe Fan Heiti Std B" w:eastAsia="Adobe Fan Heiti Std B" w:hAnsi="Adobe Fan Heiti Std B"/>
                <w:sz w:val="16"/>
                <w:szCs w:val="16"/>
              </w:rPr>
            </w:pPr>
          </w:p>
          <w:p w:rsidR="003E115D" w:rsidRDefault="003E115D" w:rsidP="007F42E3">
            <w:pPr>
              <w:spacing w:after="0" w:line="240" w:lineRule="auto"/>
              <w:rPr>
                <w:rFonts w:ascii="Adobe Fan Heiti Std B" w:eastAsia="Adobe Fan Heiti Std B" w:hAnsi="Adobe Fan Heiti Std B"/>
                <w:sz w:val="16"/>
                <w:szCs w:val="16"/>
              </w:rPr>
            </w:pPr>
          </w:p>
          <w:p w:rsidR="003E115D" w:rsidRDefault="003E115D" w:rsidP="007F42E3">
            <w:pPr>
              <w:spacing w:after="0" w:line="240" w:lineRule="auto"/>
              <w:rPr>
                <w:rFonts w:ascii="Adobe Fan Heiti Std B" w:eastAsia="Adobe Fan Heiti Std B" w:hAnsi="Adobe Fan Heiti Std B"/>
                <w:sz w:val="16"/>
                <w:szCs w:val="16"/>
              </w:rPr>
            </w:pPr>
            <w:r>
              <w:rPr>
                <w:rFonts w:ascii="Adobe Fan Heiti Std B" w:eastAsia="Adobe Fan Heiti Std B" w:hAnsi="Adobe Fan Heiti Std B"/>
                <w:sz w:val="16"/>
                <w:szCs w:val="16"/>
              </w:rPr>
              <w:lastRenderedPageBreak/>
              <w:t xml:space="preserve">Kompetensi </w:t>
            </w:r>
            <w:r w:rsidRPr="007F0545">
              <w:rPr>
                <w:rFonts w:ascii="Adobe Fan Heiti Std B" w:eastAsia="Adobe Fan Heiti Std B" w:hAnsi="Adobe Fan Heiti Std B"/>
                <w:sz w:val="16"/>
                <w:szCs w:val="16"/>
              </w:rPr>
              <w:t>IAI butir 1, 2, 3,  5, 6 dan 9</w:t>
            </w:r>
          </w:p>
          <w:p w:rsidR="003E115D" w:rsidRDefault="003E115D" w:rsidP="007F42E3">
            <w:pPr>
              <w:spacing w:after="0" w:line="240" w:lineRule="auto"/>
              <w:rPr>
                <w:rFonts w:ascii="Adobe Fan Heiti Std B" w:eastAsia="Adobe Fan Heiti Std B" w:hAnsi="Adobe Fan Heiti Std B"/>
                <w:sz w:val="16"/>
                <w:szCs w:val="16"/>
              </w:rPr>
            </w:pPr>
          </w:p>
          <w:p w:rsidR="003E115D" w:rsidRDefault="003E115D" w:rsidP="007F42E3">
            <w:pPr>
              <w:spacing w:after="0" w:line="240" w:lineRule="auto"/>
              <w:rPr>
                <w:rFonts w:ascii="Adobe Fan Heiti Std B" w:eastAsia="Adobe Fan Heiti Std B" w:hAnsi="Adobe Fan Heiti Std B"/>
                <w:sz w:val="16"/>
                <w:szCs w:val="16"/>
              </w:rPr>
            </w:pPr>
          </w:p>
          <w:p w:rsidR="003E115D" w:rsidRDefault="003E115D" w:rsidP="007F42E3">
            <w:pPr>
              <w:spacing w:after="0" w:line="240" w:lineRule="auto"/>
              <w:rPr>
                <w:rFonts w:ascii="Adobe Fan Heiti Std B" w:eastAsia="Adobe Fan Heiti Std B" w:hAnsi="Adobe Fan Heiti Std B"/>
                <w:sz w:val="16"/>
                <w:szCs w:val="16"/>
              </w:rPr>
            </w:pPr>
          </w:p>
          <w:p w:rsidR="003E115D" w:rsidRDefault="003E115D" w:rsidP="007F42E3">
            <w:pPr>
              <w:spacing w:after="0" w:line="240" w:lineRule="auto"/>
              <w:rPr>
                <w:rFonts w:ascii="Adobe Fan Heiti Std B" w:eastAsia="Adobe Fan Heiti Std B" w:hAnsi="Adobe Fan Heiti Std B"/>
                <w:sz w:val="16"/>
                <w:szCs w:val="16"/>
              </w:rPr>
            </w:pPr>
          </w:p>
          <w:p w:rsidR="003E115D" w:rsidRDefault="003E115D" w:rsidP="007F42E3">
            <w:pPr>
              <w:spacing w:after="0" w:line="240" w:lineRule="auto"/>
              <w:rPr>
                <w:rFonts w:ascii="Adobe Fan Heiti Std B" w:eastAsia="Adobe Fan Heiti Std B" w:hAnsi="Adobe Fan Heiti Std B"/>
                <w:sz w:val="16"/>
                <w:szCs w:val="16"/>
              </w:rPr>
            </w:pPr>
          </w:p>
          <w:p w:rsidR="003E115D" w:rsidRDefault="003E115D" w:rsidP="007F42E3">
            <w:pPr>
              <w:spacing w:after="0" w:line="240" w:lineRule="auto"/>
              <w:rPr>
                <w:rFonts w:ascii="Adobe Fan Heiti Std B" w:eastAsia="Adobe Fan Heiti Std B" w:hAnsi="Adobe Fan Heiti Std B"/>
                <w:sz w:val="16"/>
                <w:szCs w:val="16"/>
              </w:rPr>
            </w:pPr>
            <w:r>
              <w:rPr>
                <w:rFonts w:ascii="Adobe Fan Heiti Std B" w:eastAsia="Adobe Fan Heiti Std B" w:hAnsi="Adobe Fan Heiti Std B"/>
                <w:sz w:val="16"/>
                <w:szCs w:val="16"/>
              </w:rPr>
              <w:t xml:space="preserve">Kompetensi </w:t>
            </w:r>
            <w:r w:rsidRPr="007F0545">
              <w:rPr>
                <w:rFonts w:ascii="Adobe Fan Heiti Std B" w:eastAsia="Adobe Fan Heiti Std B" w:hAnsi="Adobe Fan Heiti Std B"/>
                <w:sz w:val="16"/>
                <w:szCs w:val="16"/>
              </w:rPr>
              <w:t>IAI butir 1, 2, 3,  5, 6 dan 9</w:t>
            </w:r>
          </w:p>
        </w:tc>
        <w:tc>
          <w:tcPr>
            <w:tcW w:w="1029" w:type="dxa"/>
          </w:tcPr>
          <w:p w:rsidR="003E115D" w:rsidRDefault="003E115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2.5%</w:t>
            </w: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2.5%</w:t>
            </w: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p>
          <w:p w:rsidR="003E115D" w:rsidRDefault="003E115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2.5%</w:t>
            </w:r>
          </w:p>
        </w:tc>
      </w:tr>
      <w:tr w:rsidR="003E115D" w:rsidRPr="007F42E3" w:rsidTr="00A11C79">
        <w:trPr>
          <w:trHeight w:val="916"/>
        </w:trPr>
        <w:tc>
          <w:tcPr>
            <w:tcW w:w="856" w:type="dxa"/>
            <w:vAlign w:val="center"/>
          </w:tcPr>
          <w:p w:rsidR="003E115D" w:rsidRDefault="003E115D"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15</w:t>
            </w:r>
          </w:p>
        </w:tc>
        <w:tc>
          <w:tcPr>
            <w:tcW w:w="3482" w:type="dxa"/>
          </w:tcPr>
          <w:p w:rsidR="003E115D" w:rsidRPr="007F0545" w:rsidRDefault="003E115D" w:rsidP="006A6A84">
            <w:pPr>
              <w:pStyle w:val="ListParagraph"/>
              <w:numPr>
                <w:ilvl w:val="0"/>
                <w:numId w:val="13"/>
              </w:numPr>
              <w:spacing w:after="0" w:line="240" w:lineRule="auto"/>
              <w:ind w:left="318"/>
              <w:rPr>
                <w:rFonts w:ascii="Adobe Fan Heiti Std B" w:eastAsia="Adobe Fan Heiti Std B" w:hAnsi="Adobe Fan Heiti Std B"/>
                <w:sz w:val="16"/>
                <w:szCs w:val="16"/>
              </w:rPr>
            </w:pPr>
            <w:r>
              <w:rPr>
                <w:rFonts w:ascii="Adobe Fan Heiti Std B" w:eastAsia="Adobe Fan Heiti Std B" w:hAnsi="Adobe Fan Heiti Std B" w:cs="Arial"/>
                <w:sz w:val="16"/>
                <w:szCs w:val="16"/>
              </w:rPr>
              <w:t xml:space="preserve"> </w:t>
            </w:r>
            <w:r w:rsidRPr="007F0545">
              <w:rPr>
                <w:rFonts w:ascii="Adobe Fan Heiti Std B" w:eastAsia="Adobe Fan Heiti Std B" w:hAnsi="Adobe Fan Heiti Std B"/>
                <w:sz w:val="16"/>
                <w:szCs w:val="16"/>
              </w:rPr>
              <w:t>Mahasiswa menggambarkan isu, ide/konsep sampai rancangan secara lengkap mulai dari gambar kerja sampai perspektif dari luar dan dalam ruangan;</w:t>
            </w:r>
          </w:p>
          <w:p w:rsidR="003E115D" w:rsidRPr="007F0545" w:rsidRDefault="003E115D" w:rsidP="006A6A84">
            <w:pPr>
              <w:pStyle w:val="ListParagraph"/>
              <w:numPr>
                <w:ilvl w:val="0"/>
                <w:numId w:val="13"/>
              </w:numPr>
              <w:spacing w:after="0" w:line="240" w:lineRule="auto"/>
              <w:ind w:left="360"/>
              <w:rPr>
                <w:rFonts w:ascii="Adobe Fan Heiti Std B" w:eastAsia="Adobe Fan Heiti Std B" w:hAnsi="Adobe Fan Heiti Std B" w:cs="Arial"/>
                <w:sz w:val="16"/>
                <w:szCs w:val="16"/>
              </w:rPr>
            </w:pPr>
            <w:r w:rsidRPr="007F0545">
              <w:rPr>
                <w:rFonts w:ascii="Adobe Fan Heiti Std B" w:eastAsia="Adobe Fan Heiti Std B" w:hAnsi="Adobe Fan Heiti Std B"/>
                <w:sz w:val="16"/>
                <w:szCs w:val="16"/>
              </w:rPr>
              <w:t xml:space="preserve">Mahasiswa membuat model 3D yang mengkomunikasikan hubungan dengan lingkungan sekitar, gubahan </w:t>
            </w:r>
            <w:proofErr w:type="gramStart"/>
            <w:r w:rsidRPr="007F0545">
              <w:rPr>
                <w:rFonts w:ascii="Adobe Fan Heiti Std B" w:eastAsia="Adobe Fan Heiti Std B" w:hAnsi="Adobe Fan Heiti Std B"/>
                <w:sz w:val="16"/>
                <w:szCs w:val="16"/>
              </w:rPr>
              <w:t>massa</w:t>
            </w:r>
            <w:proofErr w:type="gramEnd"/>
            <w:r w:rsidRPr="007F0545">
              <w:rPr>
                <w:rFonts w:ascii="Adobe Fan Heiti Std B" w:eastAsia="Adobe Fan Heiti Std B" w:hAnsi="Adobe Fan Heiti Std B"/>
                <w:sz w:val="16"/>
                <w:szCs w:val="16"/>
              </w:rPr>
              <w:t>, struktur dan kualitas ruang dalam.</w:t>
            </w:r>
          </w:p>
        </w:tc>
        <w:tc>
          <w:tcPr>
            <w:tcW w:w="1890" w:type="dxa"/>
          </w:tcPr>
          <w:p w:rsidR="003E115D" w:rsidRPr="006A6A84" w:rsidRDefault="003E115D" w:rsidP="006A6A84">
            <w:pPr>
              <w:pStyle w:val="ListParagraph"/>
              <w:numPr>
                <w:ilvl w:val="0"/>
                <w:numId w:val="13"/>
              </w:numPr>
              <w:tabs>
                <w:tab w:val="left" w:pos="0"/>
              </w:tabs>
              <w:spacing w:after="0" w:line="240" w:lineRule="auto"/>
              <w:ind w:left="522"/>
              <w:rPr>
                <w:rFonts w:ascii="Adobe Fan Heiti Std B" w:eastAsia="Adobe Fan Heiti Std B" w:hAnsi="Adobe Fan Heiti Std B" w:cs="Arial"/>
                <w:color w:val="000000"/>
                <w:sz w:val="16"/>
                <w:szCs w:val="16"/>
              </w:rPr>
            </w:pPr>
            <w:r w:rsidRPr="006A6A84">
              <w:rPr>
                <w:rFonts w:ascii="Adobe Fan Heiti Std B" w:eastAsia="Adobe Fan Heiti Std B" w:hAnsi="Adobe Fan Heiti Std B" w:cs="Arial"/>
                <w:color w:val="000000"/>
                <w:sz w:val="16"/>
                <w:szCs w:val="16"/>
              </w:rPr>
              <w:t>Menyelaraskan rancangan dari berbagai aspek</w:t>
            </w:r>
          </w:p>
          <w:p w:rsidR="003E115D" w:rsidRPr="006A6A84" w:rsidRDefault="003E115D" w:rsidP="006A6A84">
            <w:pPr>
              <w:pStyle w:val="ListParagraph"/>
              <w:numPr>
                <w:ilvl w:val="0"/>
                <w:numId w:val="13"/>
              </w:numPr>
              <w:tabs>
                <w:tab w:val="left" w:pos="0"/>
              </w:tabs>
              <w:spacing w:after="0" w:line="240" w:lineRule="auto"/>
              <w:ind w:left="522"/>
              <w:rPr>
                <w:rFonts w:ascii="Adobe Fan Heiti Std B" w:eastAsia="Adobe Fan Heiti Std B" w:hAnsi="Adobe Fan Heiti Std B" w:cs="Arial"/>
                <w:color w:val="000000"/>
                <w:sz w:val="16"/>
                <w:szCs w:val="16"/>
              </w:rPr>
            </w:pPr>
            <w:r w:rsidRPr="006A6A84">
              <w:rPr>
                <w:rFonts w:ascii="Adobe Fan Heiti Std B" w:eastAsia="Adobe Fan Heiti Std B" w:hAnsi="Adobe Fan Heiti Std B" w:cs="Arial"/>
                <w:color w:val="000000"/>
                <w:sz w:val="16"/>
                <w:szCs w:val="16"/>
              </w:rPr>
              <w:t>Penyajian 2D</w:t>
            </w:r>
          </w:p>
          <w:p w:rsidR="003E115D" w:rsidRPr="007F0545" w:rsidRDefault="003E115D" w:rsidP="006A6A84">
            <w:pPr>
              <w:pStyle w:val="ListParagraph"/>
              <w:numPr>
                <w:ilvl w:val="0"/>
                <w:numId w:val="13"/>
              </w:numPr>
              <w:tabs>
                <w:tab w:val="left" w:pos="0"/>
              </w:tabs>
              <w:spacing w:after="0" w:line="240" w:lineRule="auto"/>
              <w:ind w:left="522"/>
              <w:rPr>
                <w:rFonts w:ascii="Adobe Fan Heiti Std B" w:eastAsia="Adobe Fan Heiti Std B" w:hAnsi="Adobe Fan Heiti Std B" w:cs="Arial"/>
                <w:color w:val="000000"/>
                <w:sz w:val="16"/>
                <w:szCs w:val="16"/>
              </w:rPr>
            </w:pPr>
            <w:r w:rsidRPr="006A6A84">
              <w:rPr>
                <w:rFonts w:ascii="Adobe Fan Heiti Std B" w:eastAsia="Adobe Fan Heiti Std B" w:hAnsi="Adobe Fan Heiti Std B" w:cs="Arial"/>
                <w:color w:val="000000"/>
                <w:sz w:val="16"/>
                <w:szCs w:val="16"/>
              </w:rPr>
              <w:t>Model 3D</w:t>
            </w:r>
          </w:p>
          <w:p w:rsidR="003E115D" w:rsidRPr="00A11C79" w:rsidRDefault="003E115D" w:rsidP="006A6A84">
            <w:pPr>
              <w:spacing w:after="0" w:line="240" w:lineRule="auto"/>
              <w:ind w:left="720"/>
              <w:rPr>
                <w:rFonts w:ascii="Adobe Fan Heiti Std B" w:eastAsia="Adobe Fan Heiti Std B" w:hAnsi="Adobe Fan Heiti Std B" w:cs="Arial"/>
                <w:sz w:val="16"/>
                <w:szCs w:val="16"/>
              </w:rPr>
            </w:pPr>
          </w:p>
        </w:tc>
        <w:tc>
          <w:tcPr>
            <w:tcW w:w="3420" w:type="dxa"/>
          </w:tcPr>
          <w:p w:rsidR="003E115D" w:rsidRPr="007F0545" w:rsidRDefault="003E115D" w:rsidP="006A6A84">
            <w:pPr>
              <w:pStyle w:val="ListParagraph"/>
              <w:spacing w:after="0" w:line="240" w:lineRule="auto"/>
              <w:ind w:left="360"/>
              <w:rPr>
                <w:rFonts w:ascii="Adobe Fan Heiti Std B" w:eastAsia="Adobe Fan Heiti Std B" w:hAnsi="Adobe Fan Heiti Std B"/>
                <w:sz w:val="16"/>
                <w:szCs w:val="16"/>
              </w:rPr>
            </w:pPr>
          </w:p>
        </w:tc>
        <w:tc>
          <w:tcPr>
            <w:tcW w:w="1440" w:type="dxa"/>
          </w:tcPr>
          <w:p w:rsidR="003E115D" w:rsidRDefault="003E115D" w:rsidP="007F42E3">
            <w:pPr>
              <w:spacing w:after="0" w:line="240" w:lineRule="auto"/>
              <w:rPr>
                <w:rFonts w:ascii="Adobe Fan Heiti Std B" w:eastAsia="Adobe Fan Heiti Std B" w:hAnsi="Adobe Fan Heiti Std B" w:cstheme="minorHAnsi"/>
                <w:i/>
                <w:sz w:val="16"/>
                <w:szCs w:val="16"/>
              </w:rPr>
            </w:pPr>
            <w:r>
              <w:rPr>
                <w:rFonts w:ascii="Adobe Fan Heiti Std B" w:eastAsia="Adobe Fan Heiti Std B" w:hAnsi="Adobe Fan Heiti Std B" w:cstheme="minorHAnsi"/>
                <w:i/>
                <w:sz w:val="16"/>
                <w:szCs w:val="16"/>
              </w:rPr>
              <w:t>Project Based Learning</w:t>
            </w:r>
          </w:p>
        </w:tc>
        <w:tc>
          <w:tcPr>
            <w:tcW w:w="1891" w:type="dxa"/>
          </w:tcPr>
          <w:p w:rsidR="003E115D" w:rsidRDefault="003E115D" w:rsidP="007F42E3">
            <w:pPr>
              <w:spacing w:after="0" w:line="240" w:lineRule="auto"/>
              <w:rPr>
                <w:rFonts w:ascii="Adobe Fan Heiti Std B" w:eastAsia="Adobe Fan Heiti Std B" w:hAnsi="Adobe Fan Heiti Std B"/>
                <w:sz w:val="16"/>
                <w:szCs w:val="16"/>
              </w:rPr>
            </w:pPr>
          </w:p>
        </w:tc>
        <w:tc>
          <w:tcPr>
            <w:tcW w:w="1029" w:type="dxa"/>
          </w:tcPr>
          <w:p w:rsidR="003E115D" w:rsidRDefault="003E115D" w:rsidP="00923CEA">
            <w:pPr>
              <w:spacing w:after="0" w:line="240" w:lineRule="auto"/>
              <w:jc w:val="center"/>
              <w:rPr>
                <w:rFonts w:ascii="Arial" w:eastAsia="Adobe Fan Heiti Std B" w:hAnsi="Arial" w:cs="Arial"/>
                <w:sz w:val="18"/>
                <w:szCs w:val="18"/>
              </w:rPr>
            </w:pPr>
          </w:p>
        </w:tc>
      </w:tr>
      <w:tr w:rsidR="003E115D" w:rsidRPr="007F42E3" w:rsidTr="00301362">
        <w:trPr>
          <w:trHeight w:val="377"/>
        </w:trPr>
        <w:tc>
          <w:tcPr>
            <w:tcW w:w="856" w:type="dxa"/>
            <w:vAlign w:val="center"/>
          </w:tcPr>
          <w:p w:rsidR="003E115D" w:rsidRPr="00923CEA" w:rsidRDefault="003E115D" w:rsidP="00B73D61">
            <w:pPr>
              <w:spacing w:after="0" w:line="240" w:lineRule="auto"/>
              <w:jc w:val="center"/>
              <w:rPr>
                <w:rFonts w:ascii="Arial" w:eastAsia="Adobe Fan Heiti Std B" w:hAnsi="Arial" w:cs="Arial"/>
                <w:b/>
                <w:sz w:val="18"/>
                <w:szCs w:val="18"/>
              </w:rPr>
            </w:pPr>
            <w:r>
              <w:rPr>
                <w:rFonts w:ascii="Arial" w:eastAsia="Adobe Fan Heiti Std B" w:hAnsi="Arial" w:cs="Arial"/>
                <w:b/>
                <w:sz w:val="18"/>
                <w:szCs w:val="18"/>
              </w:rPr>
              <w:t>16</w:t>
            </w:r>
          </w:p>
        </w:tc>
        <w:tc>
          <w:tcPr>
            <w:tcW w:w="13152" w:type="dxa"/>
            <w:gridSpan w:val="6"/>
            <w:vAlign w:val="center"/>
          </w:tcPr>
          <w:p w:rsidR="003E115D" w:rsidRPr="00923CEA" w:rsidRDefault="003E115D" w:rsidP="00B73D61">
            <w:pPr>
              <w:spacing w:after="0" w:line="240" w:lineRule="auto"/>
              <w:rPr>
                <w:rFonts w:ascii="Arial" w:eastAsia="Adobe Fan Heiti Std B" w:hAnsi="Arial" w:cs="Arial"/>
                <w:b/>
                <w:sz w:val="18"/>
                <w:szCs w:val="18"/>
              </w:rPr>
            </w:pPr>
            <w:r>
              <w:rPr>
                <w:rFonts w:ascii="Arial" w:eastAsia="Adobe Fan Heiti Std B" w:hAnsi="Arial" w:cs="Arial"/>
                <w:b/>
                <w:sz w:val="18"/>
                <w:szCs w:val="18"/>
              </w:rPr>
              <w:t>Ujian Akhir Semester: Presentasi Tugas 2 secara keseluruhan (Bobot 20%)</w:t>
            </w:r>
          </w:p>
        </w:tc>
      </w:tr>
    </w:tbl>
    <w:p w:rsidR="00A21FCD" w:rsidRDefault="00A21FCD" w:rsidP="00EC59FD">
      <w:pPr>
        <w:pStyle w:val="NoSpacing"/>
        <w:spacing w:line="360" w:lineRule="auto"/>
        <w:rPr>
          <w:rFonts w:ascii="Cambria" w:hAnsi="Cambria"/>
        </w:rPr>
        <w:sectPr w:rsidR="00A21FCD" w:rsidSect="00A21FCD">
          <w:pgSz w:w="15840" w:h="12240" w:orient="landscape"/>
          <w:pgMar w:top="720" w:right="1440" w:bottom="1440" w:left="1440" w:header="720" w:footer="720" w:gutter="0"/>
          <w:cols w:space="720"/>
          <w:docGrid w:linePitch="360"/>
        </w:sectPr>
      </w:pPr>
    </w:p>
    <w:p w:rsidR="00923CEA" w:rsidRDefault="00923CEA" w:rsidP="009977F6">
      <w:pPr>
        <w:pStyle w:val="NoSpacing"/>
        <w:spacing w:line="360" w:lineRule="auto"/>
        <w:rPr>
          <w:rFonts w:ascii="Cambria" w:hAnsi="Cambria"/>
        </w:rPr>
      </w:pPr>
    </w:p>
    <w:sectPr w:rsidR="00923CEA" w:rsidSect="00A21FCD">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B8E" w:rsidRDefault="00D31B8E" w:rsidP="00203C79">
      <w:pPr>
        <w:spacing w:after="0" w:line="240" w:lineRule="auto"/>
      </w:pPr>
      <w:r>
        <w:separator/>
      </w:r>
    </w:p>
  </w:endnote>
  <w:endnote w:type="continuationSeparator" w:id="0">
    <w:p w:rsidR="00D31B8E" w:rsidRDefault="00D31B8E" w:rsidP="00203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dobe Fan Heiti Std B">
    <w:altName w:val="Arial Unicode MS"/>
    <w:panose1 w:val="020B0700000000000000"/>
    <w:charset w:val="80"/>
    <w:family w:val="swiss"/>
    <w:notTrueType/>
    <w:pitch w:val="variable"/>
    <w:sig w:usb0="00000203" w:usb1="1A0F1900" w:usb2="00000016" w:usb3="00000000" w:csb0="001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B8E" w:rsidRDefault="00D31B8E" w:rsidP="00203C79">
      <w:pPr>
        <w:spacing w:after="0" w:line="240" w:lineRule="auto"/>
      </w:pPr>
      <w:r>
        <w:separator/>
      </w:r>
    </w:p>
  </w:footnote>
  <w:footnote w:type="continuationSeparator" w:id="0">
    <w:p w:rsidR="00D31B8E" w:rsidRDefault="00D31B8E" w:rsidP="00203C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tblPr>
    <w:tblGrid>
      <w:gridCol w:w="2846"/>
      <w:gridCol w:w="7504"/>
    </w:tblGrid>
    <w:tr w:rsidR="008E7A15" w:rsidTr="00B73D61">
      <w:trPr>
        <w:trHeight w:val="269"/>
      </w:trPr>
      <w:tc>
        <w:tcPr>
          <w:tcW w:w="2846" w:type="dxa"/>
          <w:vMerge w:val="restart"/>
          <w:vAlign w:val="center"/>
        </w:tcPr>
        <w:p w:rsidR="008E7A15" w:rsidRDefault="008E7A15" w:rsidP="00B73D61">
          <w:pPr>
            <w:pStyle w:val="Header"/>
            <w:jc w:val="center"/>
          </w:pPr>
          <w:r>
            <w:rPr>
              <w:noProof/>
              <w:lang w:eastAsia="zh-CN"/>
            </w:rPr>
            <w:drawing>
              <wp:inline distT="0" distB="0" distL="0" distR="0">
                <wp:extent cx="1565201" cy="793585"/>
                <wp:effectExtent l="19050" t="0" r="0" b="0"/>
                <wp:docPr id="3"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rsidR="008E7A15" w:rsidRDefault="008E7A15" w:rsidP="00B73D61">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rsidR="008E7A15" w:rsidRDefault="008E7A15"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 xml:space="preserve">PROGRAM STUDI </w:t>
          </w:r>
          <w:r w:rsidR="00DC7F07">
            <w:rPr>
              <w:rFonts w:ascii="Adobe Fan Heiti Std B" w:eastAsia="Adobe Fan Heiti Std B" w:hAnsi="Adobe Fan Heiti Std B"/>
              <w:b/>
              <w:sz w:val="28"/>
              <w:szCs w:val="28"/>
            </w:rPr>
            <w:t>ARSITEKTUR</w:t>
          </w:r>
        </w:p>
        <w:p w:rsidR="00A21FCD" w:rsidRPr="00A21FCD" w:rsidRDefault="00DC7F07" w:rsidP="00DC7F07">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ARC</w:t>
          </w:r>
          <w:r w:rsidR="00A21FCD" w:rsidRPr="00A21FCD">
            <w:rPr>
              <w:rFonts w:ascii="Adobe Fan Heiti Std B" w:eastAsia="Adobe Fan Heiti Std B" w:hAnsi="Adobe Fan Heiti Std B"/>
              <w:b/>
              <w:sz w:val="36"/>
              <w:szCs w:val="36"/>
            </w:rPr>
            <w:t>-</w:t>
          </w:r>
          <w:r>
            <w:rPr>
              <w:rFonts w:ascii="Adobe Fan Heiti Std B" w:eastAsia="Adobe Fan Heiti Std B" w:hAnsi="Adobe Fan Heiti Std B"/>
              <w:b/>
              <w:sz w:val="36"/>
              <w:szCs w:val="36"/>
            </w:rPr>
            <w:t>202</w:t>
          </w:r>
        </w:p>
      </w:tc>
    </w:tr>
    <w:tr w:rsidR="008E7A15" w:rsidTr="00B73D61">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r w:rsidR="008E7A15" w:rsidTr="00B73D61">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r w:rsidR="008E7A15" w:rsidTr="00B73D61">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r w:rsidR="008E7A15" w:rsidTr="00B73D61">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r w:rsidR="008E7A15" w:rsidTr="00A41787">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bl>
  <w:p w:rsidR="008E7A15" w:rsidRDefault="008E7A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16963"/>
    <w:multiLevelType w:val="hybridMultilevel"/>
    <w:tmpl w:val="1A164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113BCA"/>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2FBE37B8"/>
    <w:multiLevelType w:val="hybridMultilevel"/>
    <w:tmpl w:val="676E3E30"/>
    <w:lvl w:ilvl="0" w:tplc="35E030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2A525B"/>
    <w:multiLevelType w:val="hybridMultilevel"/>
    <w:tmpl w:val="A98E4F62"/>
    <w:lvl w:ilvl="0" w:tplc="35E030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DB5FCE"/>
    <w:multiLevelType w:val="hybridMultilevel"/>
    <w:tmpl w:val="A31CDFA4"/>
    <w:lvl w:ilvl="0" w:tplc="0409000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FD5C85"/>
    <w:multiLevelType w:val="hybridMultilevel"/>
    <w:tmpl w:val="4B5A542C"/>
    <w:lvl w:ilvl="0" w:tplc="35E030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246192"/>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1A74AB"/>
    <w:multiLevelType w:val="hybridMultilevel"/>
    <w:tmpl w:val="1E50526E"/>
    <w:lvl w:ilvl="0" w:tplc="35E0300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8C7FB5"/>
    <w:multiLevelType w:val="hybridMultilevel"/>
    <w:tmpl w:val="18AE436A"/>
    <w:lvl w:ilvl="0" w:tplc="35E0300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A46CAF"/>
    <w:multiLevelType w:val="hybridMultilevel"/>
    <w:tmpl w:val="C5E6A068"/>
    <w:lvl w:ilvl="0" w:tplc="720CA5B6">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234B0A"/>
    <w:multiLevelType w:val="hybridMultilevel"/>
    <w:tmpl w:val="B302D764"/>
    <w:lvl w:ilvl="0" w:tplc="35E0300A">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9">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3"/>
  </w:num>
  <w:num w:numId="4">
    <w:abstractNumId w:val="1"/>
  </w:num>
  <w:num w:numId="5">
    <w:abstractNumId w:val="14"/>
  </w:num>
  <w:num w:numId="6">
    <w:abstractNumId w:val="18"/>
  </w:num>
  <w:num w:numId="7">
    <w:abstractNumId w:val="17"/>
  </w:num>
  <w:num w:numId="8">
    <w:abstractNumId w:val="22"/>
  </w:num>
  <w:num w:numId="9">
    <w:abstractNumId w:val="0"/>
  </w:num>
  <w:num w:numId="10">
    <w:abstractNumId w:val="20"/>
  </w:num>
  <w:num w:numId="11">
    <w:abstractNumId w:val="19"/>
  </w:num>
  <w:num w:numId="12">
    <w:abstractNumId w:val="9"/>
  </w:num>
  <w:num w:numId="13">
    <w:abstractNumId w:val="5"/>
  </w:num>
  <w:num w:numId="14">
    <w:abstractNumId w:val="6"/>
  </w:num>
  <w:num w:numId="15">
    <w:abstractNumId w:val="11"/>
  </w:num>
  <w:num w:numId="16">
    <w:abstractNumId w:val="16"/>
  </w:num>
  <w:num w:numId="17">
    <w:abstractNumId w:val="8"/>
  </w:num>
  <w:num w:numId="18">
    <w:abstractNumId w:val="4"/>
  </w:num>
  <w:num w:numId="19">
    <w:abstractNumId w:val="10"/>
  </w:num>
  <w:num w:numId="20">
    <w:abstractNumId w:val="3"/>
  </w:num>
  <w:num w:numId="21">
    <w:abstractNumId w:val="7"/>
  </w:num>
  <w:num w:numId="22">
    <w:abstractNumId w:val="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21245E"/>
    <w:rsid w:val="000043AE"/>
    <w:rsid w:val="00020842"/>
    <w:rsid w:val="000377A7"/>
    <w:rsid w:val="000625A3"/>
    <w:rsid w:val="001D332C"/>
    <w:rsid w:val="002031E7"/>
    <w:rsid w:val="00203C79"/>
    <w:rsid w:val="0021245E"/>
    <w:rsid w:val="0023671A"/>
    <w:rsid w:val="002D7C5A"/>
    <w:rsid w:val="002E0FB0"/>
    <w:rsid w:val="00301362"/>
    <w:rsid w:val="00345767"/>
    <w:rsid w:val="003624A9"/>
    <w:rsid w:val="003A6242"/>
    <w:rsid w:val="003E115D"/>
    <w:rsid w:val="00482C51"/>
    <w:rsid w:val="00496737"/>
    <w:rsid w:val="004D70A9"/>
    <w:rsid w:val="004E4F65"/>
    <w:rsid w:val="005226D5"/>
    <w:rsid w:val="00530878"/>
    <w:rsid w:val="005424E5"/>
    <w:rsid w:val="005B1195"/>
    <w:rsid w:val="005F2DF9"/>
    <w:rsid w:val="006229E4"/>
    <w:rsid w:val="0063483B"/>
    <w:rsid w:val="00657720"/>
    <w:rsid w:val="006A6A84"/>
    <w:rsid w:val="006D73F1"/>
    <w:rsid w:val="007624C0"/>
    <w:rsid w:val="007A0E5B"/>
    <w:rsid w:val="007C3133"/>
    <w:rsid w:val="007F42E3"/>
    <w:rsid w:val="00807C52"/>
    <w:rsid w:val="008335A3"/>
    <w:rsid w:val="00837389"/>
    <w:rsid w:val="0084365B"/>
    <w:rsid w:val="00867F0C"/>
    <w:rsid w:val="0088023A"/>
    <w:rsid w:val="008E1910"/>
    <w:rsid w:val="008E7A15"/>
    <w:rsid w:val="008F6C8E"/>
    <w:rsid w:val="00915869"/>
    <w:rsid w:val="00923CEA"/>
    <w:rsid w:val="00935496"/>
    <w:rsid w:val="009977F6"/>
    <w:rsid w:val="009B6DAE"/>
    <w:rsid w:val="009C2E85"/>
    <w:rsid w:val="009D4035"/>
    <w:rsid w:val="00A11C79"/>
    <w:rsid w:val="00A21FCD"/>
    <w:rsid w:val="00A41787"/>
    <w:rsid w:val="00AC09F8"/>
    <w:rsid w:val="00B374C7"/>
    <w:rsid w:val="00C6232F"/>
    <w:rsid w:val="00C85265"/>
    <w:rsid w:val="00CB11B5"/>
    <w:rsid w:val="00CB2C20"/>
    <w:rsid w:val="00D218CA"/>
    <w:rsid w:val="00D31B8E"/>
    <w:rsid w:val="00DC7F07"/>
    <w:rsid w:val="00DD01F7"/>
    <w:rsid w:val="00E94DE5"/>
    <w:rsid w:val="00EB67E4"/>
    <w:rsid w:val="00EC59FD"/>
    <w:rsid w:val="00F078D4"/>
    <w:rsid w:val="00F12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NormalWeb">
    <w:name w:val="Normal (Web)"/>
    <w:basedOn w:val="Normal"/>
    <w:uiPriority w:val="99"/>
    <w:unhideWhenUsed/>
    <w:rsid w:val="00E94DE5"/>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styleId="Bibliography">
    <w:name w:val="Bibliography"/>
    <w:basedOn w:val="Normal"/>
    <w:next w:val="Normal"/>
    <w:uiPriority w:val="37"/>
    <w:unhideWhenUsed/>
    <w:rsid w:val="00C62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NormalWeb">
    <w:name w:val="Normal (Web)"/>
    <w:basedOn w:val="Normal"/>
    <w:uiPriority w:val="99"/>
    <w:unhideWhenUsed/>
    <w:rsid w:val="00E94DE5"/>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paragraph" w:styleId="Bibliography">
    <w:name w:val="Bibliography"/>
    <w:basedOn w:val="Normal"/>
    <w:next w:val="Normal"/>
    <w:uiPriority w:val="37"/>
    <w:unhideWhenUsed/>
    <w:rsid w:val="00C623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15</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Rektor</cp:lastModifiedBy>
  <cp:revision>8</cp:revision>
  <cp:lastPrinted>2015-04-13T08:29:00Z</cp:lastPrinted>
  <dcterms:created xsi:type="dcterms:W3CDTF">2018-01-22T06:57:00Z</dcterms:created>
  <dcterms:modified xsi:type="dcterms:W3CDTF">2018-01-29T05:06:00Z</dcterms:modified>
</cp:coreProperties>
</file>